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56" w:rsidRPr="009A2D83" w:rsidRDefault="00162256" w:rsidP="009A2D83">
      <w:pPr>
        <w:spacing w:after="0" w:line="240" w:lineRule="auto"/>
        <w:jc w:val="center"/>
        <w:rPr>
          <w:rFonts w:ascii="Times New Roman" w:hAnsi="Times New Roman" w:cs="Times New Roman"/>
          <w:b/>
          <w:bCs/>
          <w:color w:val="000000" w:themeColor="text1"/>
          <w:kern w:val="24"/>
          <w:sz w:val="24"/>
          <w:szCs w:val="24"/>
        </w:rPr>
      </w:pPr>
      <w:r w:rsidRPr="009A2D83">
        <w:rPr>
          <w:rFonts w:ascii="Times New Roman" w:hAnsi="Times New Roman" w:cs="Times New Roman"/>
          <w:b/>
          <w:bCs/>
          <w:color w:val="000000" w:themeColor="text1"/>
          <w:kern w:val="24"/>
          <w:sz w:val="24"/>
          <w:szCs w:val="24"/>
        </w:rPr>
        <w:t xml:space="preserve">Чернівецький національний університет імені Юрія </w:t>
      </w:r>
      <w:proofErr w:type="spellStart"/>
      <w:r w:rsidRPr="009A2D83">
        <w:rPr>
          <w:rFonts w:ascii="Times New Roman" w:hAnsi="Times New Roman" w:cs="Times New Roman"/>
          <w:b/>
          <w:bCs/>
          <w:color w:val="000000" w:themeColor="text1"/>
          <w:kern w:val="24"/>
          <w:sz w:val="24"/>
          <w:szCs w:val="24"/>
        </w:rPr>
        <w:t>Федьковича</w:t>
      </w:r>
      <w:proofErr w:type="spellEnd"/>
    </w:p>
    <w:p w:rsidR="00162256" w:rsidRPr="009A2D83" w:rsidRDefault="00162256" w:rsidP="009A2D83">
      <w:pPr>
        <w:spacing w:after="0" w:line="240" w:lineRule="auto"/>
        <w:jc w:val="center"/>
        <w:rPr>
          <w:rFonts w:ascii="Times New Roman" w:hAnsi="Times New Roman" w:cs="Times New Roman"/>
          <w:color w:val="000000" w:themeColor="text1"/>
          <w:kern w:val="24"/>
          <w:sz w:val="24"/>
          <w:szCs w:val="24"/>
        </w:rPr>
      </w:pPr>
      <w:r w:rsidRPr="009A2D83">
        <w:rPr>
          <w:rFonts w:ascii="Times New Roman" w:hAnsi="Times New Roman" w:cs="Times New Roman"/>
          <w:color w:val="000000" w:themeColor="text1"/>
          <w:kern w:val="24"/>
          <w:sz w:val="24"/>
          <w:szCs w:val="24"/>
        </w:rPr>
        <w:t>Факультет педагогіки, психології та соціальної роботи</w:t>
      </w:r>
    </w:p>
    <w:p w:rsidR="00162256" w:rsidRPr="009A2D83" w:rsidRDefault="00162256" w:rsidP="009A2D83">
      <w:pPr>
        <w:spacing w:after="0" w:line="240" w:lineRule="auto"/>
        <w:jc w:val="center"/>
        <w:rPr>
          <w:rFonts w:ascii="Times New Roman" w:hAnsi="Times New Roman" w:cs="Times New Roman"/>
          <w:color w:val="000000" w:themeColor="text1"/>
          <w:kern w:val="24"/>
          <w:sz w:val="24"/>
          <w:szCs w:val="24"/>
        </w:rPr>
      </w:pPr>
      <w:proofErr w:type="spellStart"/>
      <w:r w:rsidRPr="009A2D83">
        <w:rPr>
          <w:rFonts w:ascii="Times New Roman" w:hAnsi="Times New Roman" w:cs="Times New Roman"/>
          <w:bCs/>
          <w:color w:val="000000" w:themeColor="text1"/>
          <w:kern w:val="24"/>
          <w:sz w:val="24"/>
          <w:szCs w:val="24"/>
        </w:rPr>
        <w:t>Кафедра</w:t>
      </w:r>
      <w:r w:rsidRPr="009A2D83">
        <w:rPr>
          <w:rFonts w:ascii="Times New Roman" w:hAnsi="Times New Roman" w:cs="Times New Roman"/>
          <w:color w:val="000000" w:themeColor="text1"/>
          <w:kern w:val="24"/>
          <w:sz w:val="24"/>
          <w:szCs w:val="24"/>
        </w:rPr>
        <w:t>практичної</w:t>
      </w:r>
      <w:proofErr w:type="spellEnd"/>
      <w:r w:rsidRPr="009A2D83">
        <w:rPr>
          <w:rFonts w:ascii="Times New Roman" w:hAnsi="Times New Roman" w:cs="Times New Roman"/>
          <w:color w:val="000000" w:themeColor="text1"/>
          <w:kern w:val="24"/>
          <w:sz w:val="24"/>
          <w:szCs w:val="24"/>
        </w:rPr>
        <w:t xml:space="preserve"> психології</w:t>
      </w:r>
    </w:p>
    <w:p w:rsidR="00162256" w:rsidRPr="009A2D83" w:rsidRDefault="00162256" w:rsidP="009A2D83">
      <w:pPr>
        <w:spacing w:after="0" w:line="240" w:lineRule="auto"/>
        <w:jc w:val="center"/>
        <w:rPr>
          <w:rFonts w:ascii="Times New Roman" w:hAnsi="Times New Roman" w:cs="Times New Roman"/>
          <w:color w:val="000000" w:themeColor="text1"/>
          <w:kern w:val="24"/>
          <w:sz w:val="24"/>
          <w:szCs w:val="24"/>
        </w:rPr>
      </w:pPr>
    </w:p>
    <w:p w:rsidR="00162256" w:rsidRPr="009A2D83" w:rsidRDefault="00162256" w:rsidP="009A2D83">
      <w:pPr>
        <w:spacing w:after="0" w:line="240" w:lineRule="auto"/>
        <w:jc w:val="center"/>
        <w:rPr>
          <w:rFonts w:ascii="Times New Roman" w:hAnsi="Times New Roman" w:cs="Times New Roman"/>
          <w:b/>
          <w:bCs/>
          <w:color w:val="000000" w:themeColor="text1"/>
          <w:kern w:val="24"/>
          <w:sz w:val="24"/>
          <w:szCs w:val="24"/>
        </w:rPr>
      </w:pPr>
      <w:r w:rsidRPr="009A2D83">
        <w:rPr>
          <w:rFonts w:ascii="Times New Roman" w:hAnsi="Times New Roman" w:cs="Times New Roman"/>
          <w:b/>
          <w:bCs/>
          <w:color w:val="000000" w:themeColor="text1"/>
          <w:kern w:val="24"/>
          <w:sz w:val="24"/>
          <w:szCs w:val="24"/>
        </w:rPr>
        <w:t>СИЛАБУС</w:t>
      </w:r>
    </w:p>
    <w:p w:rsidR="00162256" w:rsidRPr="009A2D83" w:rsidRDefault="00162256" w:rsidP="009A2D83">
      <w:pPr>
        <w:spacing w:after="0" w:line="240" w:lineRule="auto"/>
        <w:jc w:val="center"/>
        <w:rPr>
          <w:rFonts w:ascii="Times New Roman" w:hAnsi="Times New Roman" w:cs="Times New Roman"/>
          <w:b/>
          <w:bCs/>
          <w:color w:val="000000" w:themeColor="text1"/>
          <w:kern w:val="24"/>
          <w:sz w:val="24"/>
          <w:szCs w:val="24"/>
        </w:rPr>
      </w:pPr>
      <w:r w:rsidRPr="009A2D83">
        <w:rPr>
          <w:rFonts w:ascii="Times New Roman" w:hAnsi="Times New Roman" w:cs="Times New Roman"/>
          <w:b/>
          <w:bCs/>
          <w:color w:val="000000" w:themeColor="text1"/>
          <w:kern w:val="24"/>
          <w:sz w:val="24"/>
          <w:szCs w:val="24"/>
        </w:rPr>
        <w:t>навчальної дисципліни</w:t>
      </w:r>
    </w:p>
    <w:p w:rsidR="00162256" w:rsidRPr="009A2D83" w:rsidRDefault="00162256" w:rsidP="009A2D83">
      <w:pPr>
        <w:spacing w:after="0" w:line="240" w:lineRule="auto"/>
        <w:jc w:val="center"/>
        <w:rPr>
          <w:rFonts w:ascii="Times New Roman" w:hAnsi="Times New Roman" w:cs="Times New Roman"/>
          <w:color w:val="000000" w:themeColor="text1"/>
          <w:kern w:val="24"/>
          <w:sz w:val="24"/>
          <w:szCs w:val="24"/>
        </w:rPr>
      </w:pPr>
      <w:r w:rsidRPr="009A2D83">
        <w:rPr>
          <w:rFonts w:ascii="Times New Roman" w:hAnsi="Times New Roman" w:cs="Times New Roman"/>
          <w:b/>
          <w:bCs/>
          <w:color w:val="000000" w:themeColor="text1"/>
          <w:kern w:val="24"/>
          <w:sz w:val="24"/>
          <w:szCs w:val="24"/>
        </w:rPr>
        <w:t>ПСИХОЛОГІЯ</w:t>
      </w:r>
    </w:p>
    <w:p w:rsidR="00162256" w:rsidRPr="009A2D83" w:rsidRDefault="00162256" w:rsidP="009A2D83">
      <w:pPr>
        <w:spacing w:after="0" w:line="240" w:lineRule="auto"/>
        <w:rPr>
          <w:rFonts w:ascii="Times New Roman" w:eastAsiaTheme="majorEastAsia" w:hAnsi="Times New Roman" w:cs="Times New Roman"/>
          <w:color w:val="000000" w:themeColor="text1"/>
          <w:kern w:val="24"/>
          <w:sz w:val="24"/>
          <w:szCs w:val="24"/>
        </w:rPr>
      </w:pPr>
    </w:p>
    <w:p w:rsidR="00162256" w:rsidRPr="009A2D83" w:rsidRDefault="00162256" w:rsidP="009A2D83">
      <w:pPr>
        <w:spacing w:after="0" w:line="240" w:lineRule="auto"/>
        <w:rPr>
          <w:rFonts w:ascii="Times New Roman" w:eastAsiaTheme="majorEastAsia" w:hAnsi="Times New Roman" w:cs="Times New Roman"/>
          <w:color w:val="000000" w:themeColor="text1"/>
          <w:kern w:val="24"/>
          <w:sz w:val="24"/>
          <w:szCs w:val="24"/>
        </w:rPr>
      </w:pPr>
    </w:p>
    <w:p w:rsidR="00162256" w:rsidRPr="009A2D83" w:rsidRDefault="00162256" w:rsidP="009A2D83">
      <w:pPr>
        <w:spacing w:after="0" w:line="240" w:lineRule="auto"/>
        <w:rPr>
          <w:rFonts w:ascii="Times New Roman" w:eastAsiaTheme="majorEastAsia" w:hAnsi="Times New Roman" w:cs="Times New Roman"/>
          <w:b/>
          <w:color w:val="000000" w:themeColor="text1"/>
          <w:kern w:val="24"/>
          <w:sz w:val="24"/>
          <w:szCs w:val="24"/>
          <w:u w:val="single"/>
        </w:rPr>
      </w:pPr>
      <w:r w:rsidRPr="009A2D83">
        <w:rPr>
          <w:rFonts w:ascii="Times New Roman" w:eastAsiaTheme="majorEastAsia" w:hAnsi="Times New Roman" w:cs="Times New Roman"/>
          <w:color w:val="000000" w:themeColor="text1"/>
          <w:kern w:val="24"/>
          <w:sz w:val="24"/>
          <w:szCs w:val="24"/>
        </w:rPr>
        <w:t xml:space="preserve">Освітньо-професійна програма: </w:t>
      </w:r>
      <w:r w:rsidRPr="009A2D83">
        <w:rPr>
          <w:rFonts w:ascii="Times New Roman" w:eastAsiaTheme="majorEastAsia" w:hAnsi="Times New Roman" w:cs="Times New Roman"/>
          <w:b/>
          <w:color w:val="000000" w:themeColor="text1"/>
          <w:kern w:val="24"/>
          <w:sz w:val="24"/>
          <w:szCs w:val="24"/>
          <w:u w:val="single"/>
        </w:rPr>
        <w:t>Історія та археологія</w:t>
      </w:r>
    </w:p>
    <w:p w:rsidR="00162256" w:rsidRPr="009A2D83" w:rsidRDefault="00162256" w:rsidP="009A2D83">
      <w:pPr>
        <w:spacing w:after="0" w:line="240" w:lineRule="auto"/>
        <w:rPr>
          <w:rFonts w:ascii="Times New Roman" w:eastAsiaTheme="majorEastAsia" w:hAnsi="Times New Roman" w:cs="Times New Roman"/>
          <w:b/>
          <w:color w:val="000000" w:themeColor="text1"/>
          <w:kern w:val="24"/>
          <w:sz w:val="24"/>
          <w:szCs w:val="24"/>
          <w:u w:val="single"/>
        </w:rPr>
      </w:pPr>
      <w:r w:rsidRPr="009A2D83">
        <w:rPr>
          <w:rFonts w:ascii="Times New Roman" w:eastAsiaTheme="majorEastAsia" w:hAnsi="Times New Roman" w:cs="Times New Roman"/>
          <w:color w:val="000000" w:themeColor="text1"/>
          <w:kern w:val="24"/>
          <w:sz w:val="24"/>
          <w:szCs w:val="24"/>
        </w:rPr>
        <w:t>Спеціальність:</w:t>
      </w:r>
      <w:r w:rsidRPr="009A2D83">
        <w:rPr>
          <w:rFonts w:ascii="Times New Roman" w:eastAsiaTheme="majorEastAsia" w:hAnsi="Times New Roman" w:cs="Times New Roman"/>
          <w:b/>
          <w:color w:val="000000" w:themeColor="text1"/>
          <w:kern w:val="24"/>
          <w:sz w:val="24"/>
          <w:szCs w:val="24"/>
          <w:u w:val="single"/>
        </w:rPr>
        <w:t xml:space="preserve"> 032Історія та археологія</w:t>
      </w:r>
    </w:p>
    <w:p w:rsidR="00162256" w:rsidRPr="009A2D83" w:rsidRDefault="00162256" w:rsidP="009A2D83">
      <w:pPr>
        <w:spacing w:after="0" w:line="240" w:lineRule="auto"/>
        <w:rPr>
          <w:rFonts w:ascii="Times New Roman" w:eastAsiaTheme="majorEastAsia" w:hAnsi="Times New Roman" w:cs="Times New Roman"/>
          <w:b/>
          <w:color w:val="000000" w:themeColor="text1"/>
          <w:kern w:val="24"/>
          <w:sz w:val="24"/>
          <w:szCs w:val="24"/>
          <w:u w:val="single"/>
        </w:rPr>
      </w:pPr>
      <w:r w:rsidRPr="009A2D83">
        <w:rPr>
          <w:rFonts w:ascii="Times New Roman" w:eastAsiaTheme="majorEastAsia" w:hAnsi="Times New Roman" w:cs="Times New Roman"/>
          <w:color w:val="000000" w:themeColor="text1"/>
          <w:kern w:val="24"/>
          <w:sz w:val="24"/>
          <w:szCs w:val="24"/>
        </w:rPr>
        <w:t>Галузь знань:</w:t>
      </w:r>
      <w:r w:rsidRPr="009A2D83">
        <w:rPr>
          <w:rFonts w:ascii="Times New Roman" w:eastAsiaTheme="majorEastAsia" w:hAnsi="Times New Roman" w:cs="Times New Roman"/>
          <w:b/>
          <w:color w:val="000000" w:themeColor="text1"/>
          <w:kern w:val="24"/>
          <w:sz w:val="24"/>
          <w:szCs w:val="24"/>
          <w:u w:val="single"/>
        </w:rPr>
        <w:t xml:space="preserve"> 03Гуманітарні науки</w:t>
      </w:r>
    </w:p>
    <w:p w:rsidR="00162256" w:rsidRPr="009A2D83" w:rsidRDefault="00162256" w:rsidP="009A2D83">
      <w:pPr>
        <w:spacing w:after="0" w:line="240" w:lineRule="auto"/>
        <w:rPr>
          <w:rFonts w:ascii="Times New Roman" w:eastAsiaTheme="majorEastAsia" w:hAnsi="Times New Roman" w:cs="Times New Roman"/>
          <w:b/>
          <w:color w:val="000000" w:themeColor="text1"/>
          <w:kern w:val="24"/>
          <w:sz w:val="24"/>
          <w:szCs w:val="24"/>
          <w:u w:val="single"/>
        </w:rPr>
      </w:pPr>
      <w:r w:rsidRPr="009A2D83">
        <w:rPr>
          <w:rFonts w:ascii="Times New Roman" w:eastAsiaTheme="majorEastAsia" w:hAnsi="Times New Roman" w:cs="Times New Roman"/>
          <w:bCs/>
          <w:color w:val="000000" w:themeColor="text1"/>
          <w:kern w:val="24"/>
          <w:sz w:val="24"/>
          <w:szCs w:val="24"/>
        </w:rPr>
        <w:t>Рівень вищої освіти:</w:t>
      </w:r>
      <w:r w:rsidRPr="009A2D83">
        <w:rPr>
          <w:rFonts w:ascii="Times New Roman" w:eastAsiaTheme="majorEastAsia" w:hAnsi="Times New Roman" w:cs="Times New Roman"/>
          <w:b/>
          <w:color w:val="000000" w:themeColor="text1"/>
          <w:kern w:val="24"/>
          <w:sz w:val="24"/>
          <w:szCs w:val="24"/>
          <w:u w:val="single"/>
        </w:rPr>
        <w:t>перший (бакалаврський)</w:t>
      </w:r>
    </w:p>
    <w:p w:rsidR="00162256" w:rsidRPr="009A2D83" w:rsidRDefault="00162256" w:rsidP="009A2D83">
      <w:pPr>
        <w:spacing w:after="0" w:line="240" w:lineRule="auto"/>
        <w:rPr>
          <w:rFonts w:ascii="Times New Roman" w:eastAsiaTheme="majorEastAsia" w:hAnsi="Times New Roman" w:cs="Times New Roman"/>
          <w:b/>
          <w:color w:val="000000" w:themeColor="text1"/>
          <w:kern w:val="24"/>
          <w:sz w:val="24"/>
          <w:szCs w:val="24"/>
          <w:u w:val="single"/>
        </w:rPr>
      </w:pPr>
      <w:r w:rsidRPr="009A2D83">
        <w:rPr>
          <w:rFonts w:ascii="Times New Roman" w:eastAsiaTheme="majorEastAsia" w:hAnsi="Times New Roman" w:cs="Times New Roman"/>
          <w:b/>
          <w:color w:val="000000" w:themeColor="text1"/>
          <w:kern w:val="24"/>
          <w:sz w:val="24"/>
          <w:szCs w:val="24"/>
          <w:u w:val="single"/>
        </w:rPr>
        <w:t>Факультет історії, політології та міжнародних відносин</w:t>
      </w:r>
    </w:p>
    <w:p w:rsidR="00162256" w:rsidRPr="009A2D83" w:rsidRDefault="00162256" w:rsidP="009A2D83">
      <w:pPr>
        <w:spacing w:after="0" w:line="240" w:lineRule="auto"/>
        <w:rPr>
          <w:rFonts w:ascii="Times New Roman" w:eastAsiaTheme="majorEastAsia" w:hAnsi="Times New Roman" w:cs="Times New Roman"/>
          <w:color w:val="000000" w:themeColor="text1"/>
          <w:kern w:val="24"/>
          <w:sz w:val="24"/>
          <w:szCs w:val="24"/>
        </w:rPr>
      </w:pPr>
    </w:p>
    <w:p w:rsidR="00162256" w:rsidRPr="009A2D83" w:rsidRDefault="00162256" w:rsidP="009A2D83">
      <w:pPr>
        <w:spacing w:after="0" w:line="240" w:lineRule="auto"/>
        <w:rPr>
          <w:rFonts w:ascii="Times New Roman" w:eastAsiaTheme="majorEastAsia" w:hAnsi="Times New Roman" w:cs="Times New Roman"/>
          <w:b/>
          <w:bCs/>
          <w:color w:val="000000" w:themeColor="text1"/>
          <w:kern w:val="24"/>
          <w:sz w:val="24"/>
          <w:szCs w:val="24"/>
          <w:u w:val="single"/>
        </w:rPr>
      </w:pPr>
      <w:r w:rsidRPr="009A2D83">
        <w:rPr>
          <w:rFonts w:ascii="Times New Roman" w:eastAsiaTheme="majorEastAsia" w:hAnsi="Times New Roman" w:cs="Times New Roman"/>
          <w:bCs/>
          <w:color w:val="000000" w:themeColor="text1"/>
          <w:kern w:val="24"/>
          <w:sz w:val="24"/>
          <w:szCs w:val="24"/>
        </w:rPr>
        <w:t>Мова навчання:</w:t>
      </w:r>
      <w:r w:rsidRPr="009A2D83">
        <w:rPr>
          <w:rFonts w:ascii="Times New Roman" w:eastAsiaTheme="majorEastAsia" w:hAnsi="Times New Roman" w:cs="Times New Roman"/>
          <w:b/>
          <w:bCs/>
          <w:color w:val="000000" w:themeColor="text1"/>
          <w:kern w:val="24"/>
          <w:sz w:val="24"/>
          <w:szCs w:val="24"/>
          <w:u w:val="single"/>
        </w:rPr>
        <w:t>українська</w:t>
      </w:r>
    </w:p>
    <w:p w:rsidR="00162256" w:rsidRPr="009A2D83" w:rsidRDefault="00162256" w:rsidP="009A2D83">
      <w:pPr>
        <w:spacing w:after="0" w:line="240" w:lineRule="auto"/>
        <w:ind w:left="1418" w:hanging="1418"/>
        <w:rPr>
          <w:rFonts w:ascii="Times New Roman" w:hAnsi="Times New Roman" w:cs="Times New Roman"/>
          <w:color w:val="000000" w:themeColor="text1"/>
          <w:kern w:val="24"/>
          <w:sz w:val="24"/>
          <w:szCs w:val="24"/>
        </w:rPr>
      </w:pPr>
      <w:r w:rsidRPr="009A2D83">
        <w:rPr>
          <w:rFonts w:ascii="Times New Roman" w:hAnsi="Times New Roman" w:cs="Times New Roman"/>
          <w:color w:val="000000" w:themeColor="text1"/>
          <w:kern w:val="24"/>
          <w:sz w:val="24"/>
          <w:szCs w:val="24"/>
        </w:rPr>
        <w:t xml:space="preserve">Розробники: </w:t>
      </w:r>
      <w:proofErr w:type="spellStart"/>
      <w:r w:rsidRPr="009A2D83">
        <w:rPr>
          <w:rFonts w:ascii="Times New Roman" w:hAnsi="Times New Roman" w:cs="Times New Roman"/>
          <w:b/>
          <w:color w:val="000000" w:themeColor="text1"/>
          <w:kern w:val="24"/>
          <w:sz w:val="24"/>
          <w:szCs w:val="24"/>
          <w:u w:val="single"/>
        </w:rPr>
        <w:t>Канівець</w:t>
      </w:r>
      <w:proofErr w:type="spellEnd"/>
      <w:r w:rsidRPr="009A2D83">
        <w:rPr>
          <w:rFonts w:ascii="Times New Roman" w:hAnsi="Times New Roman" w:cs="Times New Roman"/>
          <w:b/>
          <w:color w:val="000000" w:themeColor="text1"/>
          <w:kern w:val="24"/>
          <w:sz w:val="24"/>
          <w:szCs w:val="24"/>
          <w:u w:val="single"/>
        </w:rPr>
        <w:t xml:space="preserve"> Т.М.,</w:t>
      </w:r>
      <w:r w:rsidRPr="009A2D83">
        <w:rPr>
          <w:rFonts w:ascii="Times New Roman" w:hAnsi="Times New Roman" w:cs="Times New Roman"/>
          <w:color w:val="000000" w:themeColor="text1"/>
          <w:kern w:val="24"/>
          <w:sz w:val="24"/>
          <w:szCs w:val="24"/>
        </w:rPr>
        <w:t xml:space="preserve"> кандидат психологічних наук, доцент кафедри практичної психології, факультету педагогіки, психології та соціальної роботи</w:t>
      </w:r>
    </w:p>
    <w:p w:rsidR="00162256" w:rsidRPr="009A2D83" w:rsidRDefault="00162256" w:rsidP="009A2D83">
      <w:pPr>
        <w:spacing w:after="0" w:line="240" w:lineRule="auto"/>
        <w:rPr>
          <w:rFonts w:ascii="Times New Roman" w:hAnsi="Times New Roman" w:cs="Times New Roman"/>
          <w:color w:val="000000" w:themeColor="text1"/>
          <w:kern w:val="24"/>
          <w:sz w:val="24"/>
          <w:szCs w:val="24"/>
        </w:rPr>
      </w:pPr>
    </w:p>
    <w:p w:rsidR="00162256" w:rsidRPr="009A2D83" w:rsidRDefault="00162256" w:rsidP="009A2D83">
      <w:pPr>
        <w:spacing w:line="240" w:lineRule="auto"/>
        <w:rPr>
          <w:rFonts w:ascii="Times New Roman" w:hAnsi="Times New Roman" w:cs="Times New Roman"/>
          <w:sz w:val="24"/>
          <w:szCs w:val="24"/>
        </w:rPr>
      </w:pPr>
      <w:proofErr w:type="spellStart"/>
      <w:r w:rsidRPr="009A2D83">
        <w:rPr>
          <w:rFonts w:ascii="Times New Roman" w:hAnsi="Times New Roman" w:cs="Times New Roman"/>
          <w:b/>
          <w:bCs/>
          <w:color w:val="000000" w:themeColor="text1"/>
          <w:kern w:val="24"/>
          <w:sz w:val="24"/>
          <w:szCs w:val="24"/>
        </w:rPr>
        <w:t>Профайл</w:t>
      </w:r>
      <w:proofErr w:type="spellEnd"/>
      <w:r w:rsidRPr="009A2D83">
        <w:rPr>
          <w:rFonts w:ascii="Times New Roman" w:hAnsi="Times New Roman" w:cs="Times New Roman"/>
          <w:b/>
          <w:bCs/>
          <w:color w:val="000000" w:themeColor="text1"/>
          <w:kern w:val="24"/>
          <w:sz w:val="24"/>
          <w:szCs w:val="24"/>
        </w:rPr>
        <w:t xml:space="preserve"> викладача: </w:t>
      </w:r>
      <w:hyperlink r:id="rId6" w:history="1">
        <w:r w:rsidRPr="009A2D83">
          <w:rPr>
            <w:rStyle w:val="a3"/>
            <w:rFonts w:ascii="Times New Roman" w:hAnsi="Times New Roman" w:cs="Times New Roman"/>
            <w:sz w:val="24"/>
            <w:szCs w:val="24"/>
          </w:rPr>
          <w:t>https://scholar.google.com.ua/citations?user=J4tl0d4AAAAJ&amp;hl=uk</w:t>
        </w:r>
      </w:hyperlink>
    </w:p>
    <w:p w:rsidR="00162256" w:rsidRPr="009A2D83" w:rsidRDefault="00162256" w:rsidP="009A2D83">
      <w:pPr>
        <w:spacing w:after="0" w:line="240" w:lineRule="auto"/>
        <w:rPr>
          <w:rFonts w:ascii="Times New Roman" w:hAnsi="Times New Roman" w:cs="Times New Roman"/>
          <w:b/>
          <w:bCs/>
          <w:color w:val="000000" w:themeColor="text1"/>
          <w:kern w:val="24"/>
          <w:sz w:val="24"/>
          <w:szCs w:val="24"/>
        </w:rPr>
      </w:pPr>
      <w:r w:rsidRPr="009A2D83">
        <w:rPr>
          <w:rFonts w:ascii="Times New Roman" w:hAnsi="Times New Roman" w:cs="Times New Roman"/>
          <w:b/>
          <w:bCs/>
          <w:color w:val="000000" w:themeColor="text1"/>
          <w:kern w:val="24"/>
          <w:sz w:val="24"/>
          <w:szCs w:val="24"/>
        </w:rPr>
        <w:t>Контактний тел.</w:t>
      </w:r>
      <w:r w:rsidRPr="009A2D83">
        <w:rPr>
          <w:rFonts w:ascii="Times New Roman" w:hAnsi="Times New Roman" w:cs="Times New Roman"/>
          <w:b/>
          <w:bCs/>
          <w:color w:val="000000" w:themeColor="text1"/>
          <w:kern w:val="24"/>
          <w:sz w:val="24"/>
          <w:szCs w:val="24"/>
        </w:rPr>
        <w:tab/>
        <w:t>0954194938</w:t>
      </w:r>
    </w:p>
    <w:p w:rsidR="00162256" w:rsidRPr="009A2D83" w:rsidRDefault="00162256" w:rsidP="009A2D83">
      <w:pPr>
        <w:spacing w:after="0" w:line="240" w:lineRule="auto"/>
        <w:rPr>
          <w:rFonts w:ascii="Times New Roman" w:hAnsi="Times New Roman" w:cs="Times New Roman"/>
          <w:b/>
          <w:bCs/>
          <w:color w:val="000000" w:themeColor="text1"/>
          <w:kern w:val="24"/>
          <w:sz w:val="24"/>
          <w:szCs w:val="24"/>
        </w:rPr>
      </w:pPr>
    </w:p>
    <w:p w:rsidR="00162256" w:rsidRPr="009A2D83" w:rsidRDefault="00162256" w:rsidP="009A2D83">
      <w:pPr>
        <w:spacing w:after="0" w:line="240" w:lineRule="auto"/>
        <w:rPr>
          <w:rFonts w:ascii="Times New Roman" w:hAnsi="Times New Roman" w:cs="Times New Roman"/>
          <w:color w:val="000000" w:themeColor="text1"/>
          <w:kern w:val="24"/>
          <w:sz w:val="24"/>
          <w:szCs w:val="24"/>
        </w:rPr>
      </w:pPr>
      <w:r w:rsidRPr="009A2D83">
        <w:rPr>
          <w:rFonts w:ascii="Times New Roman" w:hAnsi="Times New Roman" w:cs="Times New Roman"/>
          <w:b/>
          <w:bCs/>
          <w:color w:val="000000" w:themeColor="text1"/>
          <w:kern w:val="24"/>
          <w:sz w:val="24"/>
          <w:szCs w:val="24"/>
          <w:lang w:val="pl-PL"/>
        </w:rPr>
        <w:t>E-mail:</w:t>
      </w:r>
      <w:r w:rsidRPr="009A2D83">
        <w:rPr>
          <w:rFonts w:ascii="Times New Roman" w:hAnsi="Times New Roman" w:cs="Times New Roman"/>
          <w:sz w:val="24"/>
          <w:szCs w:val="24"/>
        </w:rPr>
        <w:fldChar w:fldCharType="begin"/>
      </w:r>
      <w:r w:rsidRPr="009A2D83">
        <w:rPr>
          <w:rFonts w:ascii="Times New Roman" w:hAnsi="Times New Roman" w:cs="Times New Roman"/>
          <w:sz w:val="24"/>
          <w:szCs w:val="24"/>
        </w:rPr>
        <w:instrText xml:space="preserve"> HYPERLINK "mailto:Kaniv79@ukr.net" </w:instrText>
      </w:r>
      <w:r w:rsidRPr="009A2D83">
        <w:rPr>
          <w:rFonts w:ascii="Times New Roman" w:hAnsi="Times New Roman" w:cs="Times New Roman"/>
          <w:sz w:val="24"/>
          <w:szCs w:val="24"/>
        </w:rPr>
        <w:fldChar w:fldCharType="separate"/>
      </w:r>
      <w:r w:rsidRPr="009A2D83">
        <w:rPr>
          <w:rStyle w:val="a3"/>
          <w:rFonts w:ascii="Times New Roman" w:hAnsi="Times New Roman" w:cs="Times New Roman"/>
          <w:bCs/>
          <w:kern w:val="24"/>
          <w:sz w:val="24"/>
          <w:szCs w:val="24"/>
          <w:lang w:val="en-US"/>
        </w:rPr>
        <w:t>Kaniv</w:t>
      </w:r>
      <w:r w:rsidRPr="009A2D83">
        <w:rPr>
          <w:rStyle w:val="a3"/>
          <w:rFonts w:ascii="Times New Roman" w:hAnsi="Times New Roman" w:cs="Times New Roman"/>
          <w:bCs/>
          <w:kern w:val="24"/>
          <w:sz w:val="24"/>
          <w:szCs w:val="24"/>
        </w:rPr>
        <w:t>79@</w:t>
      </w:r>
      <w:r w:rsidRPr="009A2D83">
        <w:rPr>
          <w:rStyle w:val="a3"/>
          <w:rFonts w:ascii="Times New Roman" w:hAnsi="Times New Roman" w:cs="Times New Roman"/>
          <w:bCs/>
          <w:kern w:val="24"/>
          <w:sz w:val="24"/>
          <w:szCs w:val="24"/>
          <w:lang w:val="en-US"/>
        </w:rPr>
        <w:t>ukr</w:t>
      </w:r>
      <w:r w:rsidRPr="009A2D83">
        <w:rPr>
          <w:rStyle w:val="a3"/>
          <w:rFonts w:ascii="Times New Roman" w:hAnsi="Times New Roman" w:cs="Times New Roman"/>
          <w:bCs/>
          <w:kern w:val="24"/>
          <w:sz w:val="24"/>
          <w:szCs w:val="24"/>
        </w:rPr>
        <w:t>.</w:t>
      </w:r>
      <w:r w:rsidRPr="009A2D83">
        <w:rPr>
          <w:rStyle w:val="a3"/>
          <w:rFonts w:ascii="Times New Roman" w:hAnsi="Times New Roman" w:cs="Times New Roman"/>
          <w:bCs/>
          <w:kern w:val="24"/>
          <w:sz w:val="24"/>
          <w:szCs w:val="24"/>
          <w:lang w:val="en-US"/>
        </w:rPr>
        <w:t>net</w:t>
      </w:r>
      <w:r w:rsidRPr="009A2D83">
        <w:rPr>
          <w:rFonts w:ascii="Times New Roman" w:hAnsi="Times New Roman" w:cs="Times New Roman"/>
          <w:sz w:val="24"/>
          <w:szCs w:val="24"/>
        </w:rPr>
        <w:fldChar w:fldCharType="end"/>
      </w:r>
      <w:r w:rsidRPr="009A2D83">
        <w:rPr>
          <w:rFonts w:ascii="Times New Roman" w:hAnsi="Times New Roman" w:cs="Times New Roman"/>
          <w:b/>
          <w:bCs/>
          <w:color w:val="000000" w:themeColor="text1"/>
          <w:kern w:val="24"/>
          <w:sz w:val="24"/>
          <w:szCs w:val="24"/>
        </w:rPr>
        <w:t xml:space="preserve">; </w:t>
      </w:r>
      <w:r w:rsidRPr="009A2D83">
        <w:rPr>
          <w:rFonts w:ascii="Times New Roman" w:hAnsi="Times New Roman" w:cs="Times New Roman"/>
          <w:color w:val="5F6368"/>
          <w:sz w:val="24"/>
          <w:szCs w:val="24"/>
          <w:shd w:val="clear" w:color="auto" w:fill="FFFFFF"/>
        </w:rPr>
        <w:t>t.kanivetz@chnu.edu.ua</w:t>
      </w:r>
    </w:p>
    <w:p w:rsidR="00162256" w:rsidRPr="009A2D83" w:rsidRDefault="00162256" w:rsidP="009A2D83">
      <w:pPr>
        <w:spacing w:after="0" w:line="240" w:lineRule="auto"/>
        <w:rPr>
          <w:rFonts w:ascii="Times New Roman" w:hAnsi="Times New Roman" w:cs="Times New Roman"/>
          <w:b/>
          <w:bCs/>
          <w:color w:val="000000" w:themeColor="text1"/>
          <w:kern w:val="24"/>
          <w:sz w:val="24"/>
          <w:szCs w:val="24"/>
        </w:rPr>
      </w:pPr>
    </w:p>
    <w:p w:rsidR="00162256" w:rsidRPr="009A2D83" w:rsidRDefault="00162256" w:rsidP="009A2D83">
      <w:pPr>
        <w:spacing w:after="0" w:line="240" w:lineRule="auto"/>
        <w:rPr>
          <w:rFonts w:ascii="Times New Roman" w:hAnsi="Times New Roman" w:cs="Times New Roman"/>
          <w:b/>
          <w:bCs/>
          <w:color w:val="000000" w:themeColor="text1"/>
          <w:kern w:val="24"/>
          <w:sz w:val="24"/>
          <w:szCs w:val="24"/>
        </w:rPr>
      </w:pPr>
      <w:r w:rsidRPr="009A2D83">
        <w:rPr>
          <w:rFonts w:ascii="Times New Roman" w:hAnsi="Times New Roman" w:cs="Times New Roman"/>
          <w:b/>
          <w:bCs/>
          <w:color w:val="000000" w:themeColor="text1"/>
          <w:kern w:val="24"/>
          <w:sz w:val="24"/>
          <w:szCs w:val="24"/>
        </w:rPr>
        <w:t xml:space="preserve">Сторінка курсу в </w:t>
      </w:r>
      <w:r w:rsidRPr="009A2D83">
        <w:rPr>
          <w:rFonts w:ascii="Times New Roman" w:hAnsi="Times New Roman" w:cs="Times New Roman"/>
          <w:b/>
          <w:bCs/>
          <w:color w:val="000000" w:themeColor="text1"/>
          <w:kern w:val="24"/>
          <w:sz w:val="24"/>
          <w:szCs w:val="24"/>
          <w:lang w:val="pl-PL"/>
        </w:rPr>
        <w:t>Moodle</w:t>
      </w:r>
    </w:p>
    <w:p w:rsidR="00162256" w:rsidRPr="009A2D83" w:rsidRDefault="00162256" w:rsidP="009A2D83">
      <w:pPr>
        <w:spacing w:after="0" w:line="240" w:lineRule="auto"/>
        <w:rPr>
          <w:rFonts w:ascii="Times New Roman" w:hAnsi="Times New Roman" w:cs="Times New Roman"/>
          <w:b/>
          <w:bCs/>
          <w:color w:val="000000" w:themeColor="text1"/>
          <w:kern w:val="24"/>
          <w:sz w:val="24"/>
          <w:szCs w:val="24"/>
        </w:rPr>
      </w:pPr>
      <w:r w:rsidRPr="009A2D83">
        <w:rPr>
          <w:rFonts w:ascii="Times New Roman" w:hAnsi="Times New Roman" w:cs="Times New Roman"/>
          <w:b/>
          <w:bCs/>
          <w:color w:val="000000" w:themeColor="text1"/>
          <w:kern w:val="24"/>
          <w:sz w:val="24"/>
          <w:szCs w:val="24"/>
        </w:rPr>
        <w:t xml:space="preserve">Консультації: </w:t>
      </w:r>
    </w:p>
    <w:p w:rsidR="00162256" w:rsidRPr="009A2D83" w:rsidRDefault="00162256" w:rsidP="009A2D83">
      <w:pPr>
        <w:spacing w:after="0" w:line="240" w:lineRule="auto"/>
        <w:rPr>
          <w:rFonts w:ascii="Times New Roman" w:hAnsi="Times New Roman" w:cs="Times New Roman"/>
          <w:color w:val="000000" w:themeColor="text1"/>
          <w:kern w:val="24"/>
          <w:sz w:val="24"/>
          <w:szCs w:val="24"/>
        </w:rPr>
      </w:pPr>
      <w:r w:rsidRPr="009A2D83">
        <w:rPr>
          <w:rFonts w:ascii="Times New Roman" w:hAnsi="Times New Roman" w:cs="Times New Roman"/>
          <w:color w:val="000000" w:themeColor="text1"/>
          <w:kern w:val="24"/>
          <w:sz w:val="24"/>
          <w:szCs w:val="24"/>
          <w:u w:val="single"/>
        </w:rPr>
        <w:t>Онлайн-консультації</w:t>
      </w:r>
      <w:r w:rsidRPr="009A2D83">
        <w:rPr>
          <w:rFonts w:ascii="Times New Roman" w:hAnsi="Times New Roman" w:cs="Times New Roman"/>
          <w:color w:val="000000" w:themeColor="text1"/>
          <w:kern w:val="24"/>
          <w:sz w:val="24"/>
          <w:szCs w:val="24"/>
        </w:rPr>
        <w:t>: вівторок – 15:00 – 17:00.</w:t>
      </w:r>
    </w:p>
    <w:p w:rsidR="00162256" w:rsidRPr="009A2D83" w:rsidRDefault="00162256" w:rsidP="009A2D83">
      <w:pPr>
        <w:spacing w:line="240" w:lineRule="auto"/>
        <w:rPr>
          <w:rFonts w:ascii="Times New Roman" w:hAnsi="Times New Roman" w:cs="Times New Roman"/>
          <w:color w:val="000000" w:themeColor="text1"/>
          <w:kern w:val="24"/>
          <w:sz w:val="24"/>
          <w:szCs w:val="24"/>
        </w:rPr>
      </w:pPr>
      <w:r w:rsidRPr="009A2D83">
        <w:rPr>
          <w:rFonts w:ascii="Times New Roman" w:hAnsi="Times New Roman" w:cs="Times New Roman"/>
          <w:color w:val="000000" w:themeColor="text1"/>
          <w:kern w:val="24"/>
          <w:sz w:val="24"/>
          <w:szCs w:val="24"/>
        </w:rPr>
        <w:br w:type="page"/>
      </w:r>
    </w:p>
    <w:p w:rsidR="00162256" w:rsidRPr="009A2D83" w:rsidRDefault="00162256" w:rsidP="009A2D83">
      <w:pPr>
        <w:spacing w:after="0" w:line="240" w:lineRule="auto"/>
        <w:rPr>
          <w:rFonts w:ascii="Times New Roman" w:hAnsi="Times New Roman" w:cs="Times New Roman"/>
          <w:color w:val="000000" w:themeColor="text1"/>
          <w:kern w:val="24"/>
          <w:sz w:val="24"/>
          <w:szCs w:val="24"/>
        </w:rPr>
      </w:pPr>
    </w:p>
    <w:p w:rsidR="00162256" w:rsidRPr="009A2D83" w:rsidRDefault="00162256" w:rsidP="009A2D83">
      <w:pPr>
        <w:spacing w:after="0" w:line="240" w:lineRule="auto"/>
        <w:ind w:firstLine="709"/>
        <w:jc w:val="both"/>
        <w:rPr>
          <w:rFonts w:ascii="Times New Roman" w:hAnsi="Times New Roman" w:cs="Times New Roman"/>
          <w:color w:val="000000" w:themeColor="text1"/>
          <w:kern w:val="24"/>
          <w:sz w:val="24"/>
          <w:szCs w:val="24"/>
        </w:rPr>
      </w:pPr>
      <w:r w:rsidRPr="009A2D83">
        <w:rPr>
          <w:rFonts w:ascii="Times New Roman" w:hAnsi="Times New Roman" w:cs="Times New Roman"/>
          <w:b/>
          <w:bCs/>
          <w:color w:val="000000" w:themeColor="text1"/>
          <w:kern w:val="24"/>
          <w:sz w:val="24"/>
          <w:szCs w:val="24"/>
        </w:rPr>
        <w:t>1. Анотація</w:t>
      </w:r>
      <w:r w:rsidR="00A33D60" w:rsidRPr="009A2D83">
        <w:rPr>
          <w:rFonts w:ascii="Times New Roman" w:hAnsi="Times New Roman" w:cs="Times New Roman"/>
          <w:b/>
          <w:bCs/>
          <w:color w:val="000000" w:themeColor="text1"/>
          <w:kern w:val="24"/>
          <w:sz w:val="24"/>
          <w:szCs w:val="24"/>
        </w:rPr>
        <w:t xml:space="preserve"> </w:t>
      </w:r>
      <w:r w:rsidRPr="009A2D83">
        <w:rPr>
          <w:rFonts w:ascii="Times New Roman" w:hAnsi="Times New Roman" w:cs="Times New Roman"/>
          <w:b/>
          <w:bCs/>
          <w:color w:val="000000" w:themeColor="text1"/>
          <w:kern w:val="24"/>
          <w:sz w:val="24"/>
          <w:szCs w:val="24"/>
        </w:rPr>
        <w:t>дисципліни (призначення</w:t>
      </w:r>
      <w:r w:rsidR="00A33D60" w:rsidRPr="009A2D83">
        <w:rPr>
          <w:rFonts w:ascii="Times New Roman" w:hAnsi="Times New Roman" w:cs="Times New Roman"/>
          <w:b/>
          <w:bCs/>
          <w:color w:val="000000" w:themeColor="text1"/>
          <w:kern w:val="24"/>
          <w:sz w:val="24"/>
          <w:szCs w:val="24"/>
        </w:rPr>
        <w:t xml:space="preserve"> </w:t>
      </w:r>
      <w:r w:rsidRPr="009A2D83">
        <w:rPr>
          <w:rFonts w:ascii="Times New Roman" w:hAnsi="Times New Roman" w:cs="Times New Roman"/>
          <w:b/>
          <w:bCs/>
          <w:color w:val="000000" w:themeColor="text1"/>
          <w:kern w:val="24"/>
          <w:sz w:val="24"/>
          <w:szCs w:val="24"/>
        </w:rPr>
        <w:t>навчальної</w:t>
      </w:r>
      <w:r w:rsidR="00A33D60" w:rsidRPr="009A2D83">
        <w:rPr>
          <w:rFonts w:ascii="Times New Roman" w:hAnsi="Times New Roman" w:cs="Times New Roman"/>
          <w:b/>
          <w:bCs/>
          <w:color w:val="000000" w:themeColor="text1"/>
          <w:kern w:val="24"/>
          <w:sz w:val="24"/>
          <w:szCs w:val="24"/>
        </w:rPr>
        <w:t xml:space="preserve"> </w:t>
      </w:r>
      <w:r w:rsidRPr="009A2D83">
        <w:rPr>
          <w:rFonts w:ascii="Times New Roman" w:hAnsi="Times New Roman" w:cs="Times New Roman"/>
          <w:b/>
          <w:bCs/>
          <w:color w:val="000000" w:themeColor="text1"/>
          <w:kern w:val="24"/>
          <w:sz w:val="24"/>
          <w:szCs w:val="24"/>
        </w:rPr>
        <w:t>дисципліни).</w:t>
      </w:r>
    </w:p>
    <w:p w:rsidR="00162256" w:rsidRPr="009A2D83" w:rsidRDefault="00162256" w:rsidP="009A2D83">
      <w:pPr>
        <w:spacing w:after="0" w:line="240" w:lineRule="auto"/>
        <w:ind w:firstLine="709"/>
        <w:jc w:val="both"/>
        <w:rPr>
          <w:rFonts w:ascii="Times New Roman" w:hAnsi="Times New Roman" w:cs="Times New Roman"/>
          <w:color w:val="000000"/>
          <w:sz w:val="24"/>
          <w:szCs w:val="24"/>
          <w:shd w:val="clear" w:color="auto" w:fill="FFFFFF"/>
        </w:rPr>
      </w:pPr>
      <w:r w:rsidRPr="009A2D83">
        <w:rPr>
          <w:rFonts w:ascii="Times New Roman" w:hAnsi="Times New Roman" w:cs="Times New Roman"/>
          <w:color w:val="000000"/>
          <w:sz w:val="24"/>
          <w:szCs w:val="24"/>
          <w:shd w:val="clear" w:color="auto" w:fill="FFFFFF"/>
        </w:rPr>
        <w:t>Курс «Психологія» є вибірковою дисципліною підготовки фахівців за спеціальністю «Історія та археологія» на освітньо-кваліфікаційному рівні «бакалавр». Дисципліна вивчається в третьому семестрі. За результатами вивчення матеріалу цього курсу студенти складають залік.</w:t>
      </w:r>
    </w:p>
    <w:p w:rsidR="00162256" w:rsidRPr="009A2D83" w:rsidRDefault="00162256" w:rsidP="009A2D83">
      <w:pPr>
        <w:spacing w:after="0" w:line="240" w:lineRule="auto"/>
        <w:ind w:firstLine="709"/>
        <w:jc w:val="both"/>
        <w:rPr>
          <w:rFonts w:ascii="Times New Roman" w:hAnsi="Times New Roman" w:cs="Times New Roman"/>
          <w:color w:val="000000"/>
          <w:sz w:val="24"/>
          <w:szCs w:val="24"/>
          <w:shd w:val="clear" w:color="auto" w:fill="FFFFFF"/>
        </w:rPr>
      </w:pPr>
      <w:r w:rsidRPr="009A2D83">
        <w:rPr>
          <w:rFonts w:ascii="Times New Roman" w:hAnsi="Times New Roman" w:cs="Times New Roman"/>
          <w:color w:val="000000"/>
          <w:sz w:val="24"/>
          <w:szCs w:val="24"/>
          <w:shd w:val="clear" w:color="auto" w:fill="FFFFFF"/>
        </w:rPr>
        <w:t>Даний курс покликаний формувати психолого-педагогічну та практичну готовність майбутніх істориків до професійної діяльності, їх психологічну культуру. Розроблена програма курсу загальної психології сприятиме озброєнню студентів знаннями про людську особистість, засвоєння базових психологічних понять, основних галузей та завдань психології на сучасному етапі розвитку суспільства, формуванню у них інтересу до роботи з людьми різного віку.</w:t>
      </w:r>
    </w:p>
    <w:p w:rsidR="00162256" w:rsidRPr="009A2D83" w:rsidRDefault="00162256" w:rsidP="009A2D83">
      <w:pPr>
        <w:spacing w:line="240" w:lineRule="auto"/>
        <w:ind w:firstLine="708"/>
        <w:jc w:val="both"/>
        <w:rPr>
          <w:rFonts w:ascii="Times New Roman" w:hAnsi="Times New Roman" w:cs="Times New Roman"/>
          <w:sz w:val="24"/>
          <w:szCs w:val="24"/>
        </w:rPr>
      </w:pPr>
      <w:r w:rsidRPr="009A2D83">
        <w:rPr>
          <w:rFonts w:ascii="Times New Roman" w:hAnsi="Times New Roman" w:cs="Times New Roman"/>
          <w:b/>
          <w:bCs/>
          <w:color w:val="000000" w:themeColor="text1"/>
          <w:kern w:val="24"/>
          <w:sz w:val="24"/>
          <w:szCs w:val="24"/>
        </w:rPr>
        <w:t>2. Мета навчальної дисципліни:</w:t>
      </w:r>
      <w:r w:rsidR="004C2327">
        <w:rPr>
          <w:rFonts w:ascii="Times New Roman" w:hAnsi="Times New Roman" w:cs="Times New Roman"/>
          <w:b/>
          <w:bCs/>
          <w:color w:val="000000" w:themeColor="text1"/>
          <w:kern w:val="24"/>
          <w:sz w:val="24"/>
          <w:szCs w:val="24"/>
        </w:rPr>
        <w:t xml:space="preserve"> </w:t>
      </w:r>
      <w:r w:rsidRPr="009A2D83">
        <w:rPr>
          <w:rFonts w:ascii="Times New Roman" w:hAnsi="Times New Roman" w:cs="Times New Roman"/>
          <w:sz w:val="24"/>
          <w:szCs w:val="24"/>
        </w:rPr>
        <w:t>познайомити студентів з ключовими проблемами загальної, вікової та педагогічної психології, проблемами формування та виявлення здібностей людини, привернути велику увагу дослідженню психічних станів, процесів, властивостей; вивчити у чому полягає психологічний механізм засвоєння навчального матеріалу; дати уявлення студентам про структуру психіки та вивчити основні завдання загальної психології, виникнення психології як науки; розкрити зв’язок загальної психології з іншими науками.</w:t>
      </w:r>
    </w:p>
    <w:p w:rsidR="00FA5F4A" w:rsidRDefault="00162256" w:rsidP="00FA5F4A">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b/>
          <w:bCs/>
          <w:color w:val="000000" w:themeColor="text1"/>
          <w:kern w:val="24"/>
          <w:sz w:val="24"/>
          <w:szCs w:val="24"/>
        </w:rPr>
        <w:t xml:space="preserve">3. </w:t>
      </w:r>
      <w:proofErr w:type="spellStart"/>
      <w:r w:rsidRPr="009A2D83">
        <w:rPr>
          <w:rFonts w:ascii="Times New Roman" w:hAnsi="Times New Roman" w:cs="Times New Roman"/>
          <w:b/>
          <w:bCs/>
          <w:color w:val="000000" w:themeColor="text1"/>
          <w:kern w:val="24"/>
          <w:sz w:val="24"/>
          <w:szCs w:val="24"/>
        </w:rPr>
        <w:t>Пререквізити</w:t>
      </w:r>
      <w:proofErr w:type="spellEnd"/>
      <w:r w:rsidRPr="009A2D83">
        <w:rPr>
          <w:rFonts w:ascii="Times New Roman" w:hAnsi="Times New Roman" w:cs="Times New Roman"/>
          <w:b/>
          <w:bCs/>
          <w:color w:val="000000" w:themeColor="text1"/>
          <w:kern w:val="24"/>
          <w:sz w:val="24"/>
          <w:szCs w:val="24"/>
        </w:rPr>
        <w:t xml:space="preserve">. </w:t>
      </w:r>
      <w:r w:rsidR="00FA5F4A">
        <w:rPr>
          <w:rFonts w:ascii="Times New Roman" w:hAnsi="Times New Roman" w:cs="Times New Roman"/>
          <w:sz w:val="24"/>
          <w:szCs w:val="24"/>
        </w:rPr>
        <w:t>Дисципліна «Психологія</w:t>
      </w:r>
      <w:bookmarkStart w:id="0" w:name="_GoBack"/>
      <w:bookmarkEnd w:id="0"/>
      <w:r w:rsidR="00FA5F4A">
        <w:rPr>
          <w:rFonts w:ascii="Times New Roman" w:hAnsi="Times New Roman" w:cs="Times New Roman"/>
          <w:sz w:val="24"/>
          <w:szCs w:val="24"/>
        </w:rPr>
        <w:t>» є дисципліною, що покликана об’єднати та інтегрувати знання студентів із дисципліною «Філософія».</w:t>
      </w:r>
    </w:p>
    <w:p w:rsidR="00E123B0" w:rsidRPr="00CC38CE" w:rsidRDefault="00162256" w:rsidP="00FA5F4A">
      <w:pPr>
        <w:spacing w:after="0" w:line="240" w:lineRule="auto"/>
        <w:ind w:firstLine="709"/>
        <w:jc w:val="both"/>
        <w:rPr>
          <w:rFonts w:ascii="Times New Roman" w:hAnsi="Times New Roman" w:cs="Times New Roman"/>
          <w:sz w:val="24"/>
          <w:szCs w:val="24"/>
        </w:rPr>
      </w:pPr>
      <w:r w:rsidRPr="009A2D83">
        <w:rPr>
          <w:rFonts w:ascii="Times New Roman" w:hAnsi="Times New Roman"/>
          <w:b/>
          <w:bCs/>
          <w:color w:val="000000" w:themeColor="text1"/>
          <w:kern w:val="24"/>
          <w:sz w:val="24"/>
          <w:szCs w:val="24"/>
        </w:rPr>
        <w:t xml:space="preserve">4. </w:t>
      </w:r>
      <w:r w:rsidR="00E123B0" w:rsidRPr="00CC38CE">
        <w:rPr>
          <w:rFonts w:ascii="Times New Roman" w:hAnsi="Times New Roman" w:cs="Times New Roman"/>
          <w:b/>
          <w:sz w:val="24"/>
          <w:szCs w:val="24"/>
        </w:rPr>
        <w:t xml:space="preserve">Компетентності та результати навчання, формуванню яких сприяє дисципліна. </w:t>
      </w:r>
    </w:p>
    <w:p w:rsidR="00162256" w:rsidRPr="009A2D83" w:rsidRDefault="00162256" w:rsidP="009A2D83">
      <w:pPr>
        <w:pStyle w:val="a8"/>
        <w:ind w:firstLine="680"/>
        <w:jc w:val="both"/>
        <w:rPr>
          <w:rFonts w:ascii="Times New Roman" w:hAnsi="Times New Roman"/>
          <w:b/>
          <w:i/>
          <w:sz w:val="24"/>
          <w:szCs w:val="24"/>
          <w:lang w:val="uk-UA"/>
        </w:rPr>
      </w:pPr>
      <w:r w:rsidRPr="009A2D83">
        <w:rPr>
          <w:rFonts w:ascii="Times New Roman" w:hAnsi="Times New Roman"/>
          <w:sz w:val="24"/>
          <w:szCs w:val="24"/>
          <w:lang w:val="uk-UA"/>
        </w:rPr>
        <w:t>У результаті вивчення навчальної дисципліни студент повинен</w:t>
      </w:r>
      <w:r w:rsidR="002F1EF1" w:rsidRPr="009A2D83">
        <w:rPr>
          <w:rFonts w:ascii="Times New Roman" w:hAnsi="Times New Roman"/>
          <w:sz w:val="24"/>
          <w:szCs w:val="24"/>
          <w:lang w:val="uk-UA"/>
        </w:rPr>
        <w:t xml:space="preserve"> </w:t>
      </w:r>
      <w:r w:rsidRPr="009A2D83">
        <w:rPr>
          <w:rFonts w:ascii="Times New Roman" w:hAnsi="Times New Roman"/>
          <w:sz w:val="24"/>
          <w:szCs w:val="24"/>
          <w:lang w:val="uk-UA"/>
        </w:rPr>
        <w:t>володіти:</w:t>
      </w:r>
    </w:p>
    <w:p w:rsidR="00162256" w:rsidRPr="009A2D83" w:rsidRDefault="00162256" w:rsidP="009A2D83">
      <w:pPr>
        <w:pStyle w:val="a8"/>
        <w:ind w:firstLine="680"/>
        <w:jc w:val="both"/>
        <w:rPr>
          <w:rFonts w:ascii="Times New Roman" w:hAnsi="Times New Roman"/>
          <w:sz w:val="24"/>
          <w:szCs w:val="24"/>
          <w:lang w:val="uk-UA"/>
        </w:rPr>
      </w:pPr>
      <w:r w:rsidRPr="009A2D83">
        <w:rPr>
          <w:rFonts w:ascii="Times New Roman" w:hAnsi="Times New Roman"/>
          <w:b/>
          <w:i/>
          <w:sz w:val="24"/>
          <w:szCs w:val="24"/>
          <w:lang w:val="uk-UA" w:eastAsia="uk-UA"/>
        </w:rPr>
        <w:t>Програмними компетенціями</w:t>
      </w:r>
      <w:r w:rsidRPr="009A2D83">
        <w:rPr>
          <w:rFonts w:ascii="Times New Roman" w:hAnsi="Times New Roman"/>
          <w:sz w:val="24"/>
          <w:szCs w:val="24"/>
          <w:lang w:val="uk-UA" w:eastAsia="uk-UA"/>
        </w:rPr>
        <w:t xml:space="preserve"> (здатність розв’язувати складні спеціалізовані практичні завдання в галузі середньої освіти, що передбачає застосування концептуальних методів освітніх наук, предметних знань, психології, теорії та методики навчання і характеризується комплексністю та невизначеністю умов організації освітнього процесу в закладах середньої освіти).</w:t>
      </w:r>
    </w:p>
    <w:p w:rsidR="00162256" w:rsidRPr="009A2D83" w:rsidRDefault="00162256" w:rsidP="009A2D83">
      <w:pPr>
        <w:pStyle w:val="a8"/>
        <w:ind w:firstLine="680"/>
        <w:jc w:val="both"/>
        <w:rPr>
          <w:rFonts w:ascii="Times New Roman" w:hAnsi="Times New Roman"/>
          <w:sz w:val="24"/>
          <w:szCs w:val="24"/>
          <w:lang w:val="uk-UA"/>
        </w:rPr>
      </w:pPr>
      <w:r w:rsidRPr="009A2D83">
        <w:rPr>
          <w:rFonts w:ascii="Times New Roman" w:hAnsi="Times New Roman"/>
          <w:sz w:val="24"/>
          <w:szCs w:val="24"/>
          <w:lang w:val="uk-UA"/>
        </w:rPr>
        <w:t>ЗК1. Здатність</w:t>
      </w:r>
      <w:r w:rsidR="002F1EF1" w:rsidRPr="009A2D83">
        <w:rPr>
          <w:rFonts w:ascii="Times New Roman" w:hAnsi="Times New Roman"/>
          <w:sz w:val="24"/>
          <w:szCs w:val="24"/>
          <w:lang w:val="uk-UA"/>
        </w:rPr>
        <w:t xml:space="preserve"> </w:t>
      </w:r>
      <w:r w:rsidRPr="009A2D83">
        <w:rPr>
          <w:rFonts w:ascii="Times New Roman" w:hAnsi="Times New Roman"/>
          <w:sz w:val="24"/>
          <w:szCs w:val="24"/>
          <w:lang w:val="uk-UA"/>
        </w:rPr>
        <w:t>вчитися і оволодівати</w:t>
      </w:r>
      <w:r w:rsidR="002F1EF1" w:rsidRPr="009A2D83">
        <w:rPr>
          <w:rFonts w:ascii="Times New Roman" w:hAnsi="Times New Roman"/>
          <w:sz w:val="24"/>
          <w:szCs w:val="24"/>
          <w:lang w:val="uk-UA"/>
        </w:rPr>
        <w:t xml:space="preserve"> </w:t>
      </w:r>
      <w:r w:rsidRPr="009A2D83">
        <w:rPr>
          <w:rFonts w:ascii="Times New Roman" w:hAnsi="Times New Roman"/>
          <w:sz w:val="24"/>
          <w:szCs w:val="24"/>
          <w:lang w:val="uk-UA"/>
        </w:rPr>
        <w:t>сучасними</w:t>
      </w:r>
      <w:r w:rsidR="002F1EF1" w:rsidRPr="009A2D83">
        <w:rPr>
          <w:rFonts w:ascii="Times New Roman" w:hAnsi="Times New Roman"/>
          <w:sz w:val="24"/>
          <w:szCs w:val="24"/>
          <w:lang w:val="uk-UA"/>
        </w:rPr>
        <w:t xml:space="preserve"> </w:t>
      </w:r>
      <w:r w:rsidRPr="009A2D83">
        <w:rPr>
          <w:rFonts w:ascii="Times New Roman" w:hAnsi="Times New Roman"/>
          <w:sz w:val="24"/>
          <w:szCs w:val="24"/>
          <w:lang w:val="uk-UA"/>
        </w:rPr>
        <w:t>знаннями.</w:t>
      </w:r>
    </w:p>
    <w:p w:rsidR="00162256" w:rsidRPr="009A2D83" w:rsidRDefault="00162256" w:rsidP="009A2D83">
      <w:pPr>
        <w:pStyle w:val="a8"/>
        <w:ind w:firstLine="680"/>
        <w:jc w:val="both"/>
        <w:rPr>
          <w:rFonts w:ascii="Times New Roman" w:hAnsi="Times New Roman"/>
          <w:sz w:val="24"/>
          <w:szCs w:val="24"/>
          <w:lang w:val="uk-UA"/>
        </w:rPr>
      </w:pPr>
      <w:r w:rsidRPr="009A2D83">
        <w:rPr>
          <w:rFonts w:ascii="Times New Roman" w:hAnsi="Times New Roman"/>
          <w:sz w:val="24"/>
          <w:szCs w:val="24"/>
          <w:lang w:val="uk-UA"/>
        </w:rPr>
        <w:t>ЗК2.Здатністьпрацювативкоманді.</w:t>
      </w:r>
    </w:p>
    <w:p w:rsidR="00162256" w:rsidRPr="009A2D83" w:rsidRDefault="00162256" w:rsidP="009A2D83">
      <w:pPr>
        <w:pStyle w:val="a8"/>
        <w:ind w:firstLine="680"/>
        <w:jc w:val="both"/>
        <w:rPr>
          <w:rFonts w:ascii="Times New Roman" w:hAnsi="Times New Roman"/>
          <w:sz w:val="24"/>
          <w:szCs w:val="24"/>
          <w:lang w:val="uk-UA" w:eastAsia="uk-UA"/>
        </w:rPr>
      </w:pPr>
      <w:r w:rsidRPr="009A2D83">
        <w:rPr>
          <w:rFonts w:ascii="Times New Roman" w:hAnsi="Times New Roman"/>
          <w:sz w:val="24"/>
          <w:szCs w:val="24"/>
          <w:lang w:val="uk-UA"/>
        </w:rPr>
        <w:t>ЗК3.</w:t>
      </w:r>
      <w:r w:rsidRPr="009A2D83">
        <w:rPr>
          <w:rFonts w:ascii="Times New Roman" w:hAnsi="Times New Roman"/>
          <w:sz w:val="24"/>
          <w:szCs w:val="24"/>
          <w:lang w:val="uk-UA" w:eastAsia="uk-UA"/>
        </w:rPr>
        <w:t>Здатністьзастосовуватизнання у практичних</w:t>
      </w:r>
      <w:r w:rsidR="002F1EF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ситуаціях.</w:t>
      </w:r>
    </w:p>
    <w:p w:rsidR="00162256" w:rsidRPr="009A2D83" w:rsidRDefault="00162256" w:rsidP="009A2D83">
      <w:pPr>
        <w:pStyle w:val="a8"/>
        <w:ind w:firstLine="680"/>
        <w:jc w:val="both"/>
        <w:rPr>
          <w:rFonts w:ascii="Times New Roman" w:hAnsi="Times New Roman"/>
          <w:sz w:val="24"/>
          <w:szCs w:val="24"/>
          <w:lang w:val="uk-UA" w:eastAsia="uk-UA"/>
        </w:rPr>
      </w:pPr>
      <w:r w:rsidRPr="009A2D83">
        <w:rPr>
          <w:rFonts w:ascii="Times New Roman" w:hAnsi="Times New Roman"/>
          <w:sz w:val="24"/>
          <w:szCs w:val="24"/>
          <w:lang w:val="uk-UA"/>
        </w:rPr>
        <w:t>ЗК4.Навичкивикористанняінформаційних і комунікаційнихтехнологій.ЗК5.</w:t>
      </w:r>
      <w:r w:rsidRPr="009A2D83">
        <w:rPr>
          <w:rFonts w:ascii="Times New Roman" w:hAnsi="Times New Roman"/>
          <w:sz w:val="24"/>
          <w:szCs w:val="24"/>
          <w:lang w:val="uk-UA" w:eastAsia="uk-UA"/>
        </w:rPr>
        <w:t>Здатністьдіяти на основі</w:t>
      </w:r>
      <w:r w:rsidR="002F1EF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етичних</w:t>
      </w:r>
      <w:r w:rsidR="002F1EF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міркувань (мотивів).</w:t>
      </w:r>
    </w:p>
    <w:p w:rsidR="00162256" w:rsidRPr="009A2D83" w:rsidRDefault="00162256" w:rsidP="009A2D83">
      <w:pPr>
        <w:pStyle w:val="a8"/>
        <w:ind w:firstLine="680"/>
        <w:jc w:val="both"/>
        <w:rPr>
          <w:rFonts w:ascii="Times New Roman" w:hAnsi="Times New Roman"/>
          <w:sz w:val="24"/>
          <w:szCs w:val="24"/>
          <w:lang w:val="uk-UA" w:eastAsia="uk-UA"/>
        </w:rPr>
      </w:pPr>
      <w:r w:rsidRPr="009A2D83">
        <w:rPr>
          <w:rFonts w:ascii="Times New Roman" w:hAnsi="Times New Roman"/>
          <w:sz w:val="24"/>
          <w:szCs w:val="24"/>
          <w:lang w:val="uk-UA"/>
        </w:rPr>
        <w:t>ЗК6.</w:t>
      </w:r>
      <w:proofErr w:type="spellStart"/>
      <w:r w:rsidRPr="009A2D83">
        <w:rPr>
          <w:rFonts w:ascii="Times New Roman" w:hAnsi="Times New Roman"/>
          <w:sz w:val="24"/>
          <w:szCs w:val="24"/>
          <w:lang w:eastAsia="uk-UA"/>
        </w:rPr>
        <w:t>Здатність</w:t>
      </w:r>
      <w:proofErr w:type="spellEnd"/>
      <w:r w:rsidRPr="009A2D83">
        <w:rPr>
          <w:rFonts w:ascii="Times New Roman" w:hAnsi="Times New Roman"/>
          <w:sz w:val="24"/>
          <w:szCs w:val="24"/>
          <w:lang w:eastAsia="uk-UA"/>
        </w:rPr>
        <w:t xml:space="preserve"> до </w:t>
      </w:r>
      <w:proofErr w:type="spellStart"/>
      <w:r w:rsidRPr="009A2D83">
        <w:rPr>
          <w:rFonts w:ascii="Times New Roman" w:hAnsi="Times New Roman"/>
          <w:sz w:val="24"/>
          <w:szCs w:val="24"/>
          <w:lang w:eastAsia="uk-UA"/>
        </w:rPr>
        <w:t>адаптації</w:t>
      </w:r>
      <w:proofErr w:type="spellEnd"/>
      <w:r w:rsidRPr="009A2D83">
        <w:rPr>
          <w:rFonts w:ascii="Times New Roman" w:hAnsi="Times New Roman"/>
          <w:sz w:val="24"/>
          <w:szCs w:val="24"/>
          <w:lang w:eastAsia="uk-UA"/>
        </w:rPr>
        <w:t xml:space="preserve"> та </w:t>
      </w:r>
      <w:proofErr w:type="spellStart"/>
      <w:r w:rsidRPr="009A2D83">
        <w:rPr>
          <w:rFonts w:ascii="Times New Roman" w:hAnsi="Times New Roman"/>
          <w:sz w:val="24"/>
          <w:szCs w:val="24"/>
          <w:lang w:eastAsia="uk-UA"/>
        </w:rPr>
        <w:t>дії</w:t>
      </w:r>
      <w:proofErr w:type="spellEnd"/>
      <w:r w:rsidRPr="009A2D83">
        <w:rPr>
          <w:rFonts w:ascii="Times New Roman" w:hAnsi="Times New Roman"/>
          <w:sz w:val="24"/>
          <w:szCs w:val="24"/>
          <w:lang w:eastAsia="uk-UA"/>
        </w:rPr>
        <w:t xml:space="preserve"> в </w:t>
      </w:r>
      <w:proofErr w:type="spellStart"/>
      <w:r w:rsidRPr="009A2D83">
        <w:rPr>
          <w:rFonts w:ascii="Times New Roman" w:hAnsi="Times New Roman"/>
          <w:sz w:val="24"/>
          <w:szCs w:val="24"/>
          <w:lang w:eastAsia="uk-UA"/>
        </w:rPr>
        <w:t>новій</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ситуації</w:t>
      </w:r>
      <w:proofErr w:type="spellEnd"/>
      <w:r w:rsidRPr="009A2D83">
        <w:rPr>
          <w:rFonts w:ascii="Times New Roman" w:hAnsi="Times New Roman"/>
          <w:sz w:val="24"/>
          <w:szCs w:val="24"/>
          <w:lang w:eastAsia="uk-UA"/>
        </w:rPr>
        <w:t>.</w:t>
      </w:r>
    </w:p>
    <w:p w:rsidR="00162256" w:rsidRPr="009A2D83" w:rsidRDefault="00162256" w:rsidP="009A2D83">
      <w:pPr>
        <w:pStyle w:val="a8"/>
        <w:ind w:firstLine="680"/>
        <w:jc w:val="both"/>
        <w:rPr>
          <w:rFonts w:ascii="Times New Roman" w:hAnsi="Times New Roman"/>
          <w:sz w:val="24"/>
          <w:szCs w:val="24"/>
          <w:lang w:val="uk-UA" w:eastAsia="uk-UA"/>
        </w:rPr>
      </w:pPr>
      <w:r w:rsidRPr="009A2D83">
        <w:rPr>
          <w:rFonts w:ascii="Times New Roman" w:hAnsi="Times New Roman"/>
          <w:sz w:val="24"/>
          <w:szCs w:val="24"/>
          <w:lang w:val="uk-UA"/>
        </w:rPr>
        <w:t>ЗК7.</w:t>
      </w:r>
      <w:r w:rsidRPr="009A2D83">
        <w:rPr>
          <w:rFonts w:ascii="Times New Roman" w:hAnsi="Times New Roman"/>
          <w:sz w:val="24"/>
          <w:szCs w:val="24"/>
          <w:lang w:val="uk-UA" w:eastAsia="uk-UA"/>
        </w:rPr>
        <w:t>Здатністьздійснюватиоб’єктивний контроль і оцінювання</w:t>
      </w:r>
      <w:r w:rsidR="002F1EF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рівня</w:t>
      </w:r>
      <w:r w:rsidR="002F1EF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навчальних</w:t>
      </w:r>
      <w:r w:rsidR="002F1EF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досягнень</w:t>
      </w:r>
      <w:r w:rsidR="00AA5FD4">
        <w:rPr>
          <w:rFonts w:ascii="Times New Roman" w:hAnsi="Times New Roman"/>
          <w:sz w:val="24"/>
          <w:szCs w:val="24"/>
          <w:lang w:val="uk-UA" w:eastAsia="uk-UA"/>
        </w:rPr>
        <w:t xml:space="preserve"> </w:t>
      </w:r>
      <w:r w:rsidRPr="009A2D83">
        <w:rPr>
          <w:rFonts w:ascii="Times New Roman" w:hAnsi="Times New Roman"/>
          <w:sz w:val="24"/>
          <w:szCs w:val="24"/>
          <w:lang w:val="uk-UA" w:eastAsia="uk-UA"/>
        </w:rPr>
        <w:t>учнів.</w:t>
      </w:r>
    </w:p>
    <w:p w:rsidR="00162256" w:rsidRPr="009A2D83" w:rsidRDefault="00162256" w:rsidP="009A2D83">
      <w:pPr>
        <w:pStyle w:val="a8"/>
        <w:ind w:firstLine="680"/>
        <w:jc w:val="both"/>
        <w:rPr>
          <w:rFonts w:ascii="Times New Roman" w:hAnsi="Times New Roman"/>
          <w:sz w:val="24"/>
          <w:szCs w:val="24"/>
          <w:lang w:val="uk-UA" w:eastAsia="uk-UA"/>
        </w:rPr>
      </w:pPr>
      <w:r w:rsidRPr="009A2D83">
        <w:rPr>
          <w:rFonts w:ascii="Times New Roman" w:hAnsi="Times New Roman"/>
          <w:sz w:val="24"/>
          <w:szCs w:val="24"/>
          <w:lang w:val="uk-UA"/>
        </w:rPr>
        <w:t>ЗК8.</w:t>
      </w:r>
      <w:proofErr w:type="spellStart"/>
      <w:r w:rsidRPr="009A2D83">
        <w:rPr>
          <w:rFonts w:ascii="Times New Roman" w:hAnsi="Times New Roman"/>
          <w:sz w:val="24"/>
          <w:szCs w:val="24"/>
          <w:lang w:eastAsia="uk-UA"/>
        </w:rPr>
        <w:t>Здатність</w:t>
      </w:r>
      <w:proofErr w:type="spellEnd"/>
      <w:r w:rsidRPr="009A2D83">
        <w:rPr>
          <w:rFonts w:ascii="Times New Roman" w:hAnsi="Times New Roman"/>
          <w:sz w:val="24"/>
          <w:szCs w:val="24"/>
          <w:lang w:eastAsia="uk-UA"/>
        </w:rPr>
        <w:t xml:space="preserve"> до </w:t>
      </w:r>
      <w:proofErr w:type="spellStart"/>
      <w:r w:rsidRPr="009A2D83">
        <w:rPr>
          <w:rFonts w:ascii="Times New Roman" w:hAnsi="Times New Roman"/>
          <w:sz w:val="24"/>
          <w:szCs w:val="24"/>
          <w:lang w:eastAsia="uk-UA"/>
        </w:rPr>
        <w:t>пошуку</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ефективних</w:t>
      </w:r>
      <w:proofErr w:type="spellEnd"/>
      <w:r w:rsidRPr="009A2D83">
        <w:rPr>
          <w:rFonts w:ascii="Times New Roman" w:hAnsi="Times New Roman"/>
          <w:sz w:val="24"/>
          <w:szCs w:val="24"/>
          <w:lang w:eastAsia="uk-UA"/>
        </w:rPr>
        <w:t xml:space="preserve"> </w:t>
      </w:r>
      <w:proofErr w:type="spellStart"/>
      <w:r w:rsidRPr="009A2D83">
        <w:rPr>
          <w:rFonts w:ascii="Times New Roman" w:hAnsi="Times New Roman"/>
          <w:sz w:val="24"/>
          <w:szCs w:val="24"/>
          <w:lang w:eastAsia="uk-UA"/>
        </w:rPr>
        <w:t>шляхів</w:t>
      </w:r>
      <w:proofErr w:type="spellEnd"/>
      <w:r w:rsidRPr="009A2D83">
        <w:rPr>
          <w:rFonts w:ascii="Times New Roman" w:hAnsi="Times New Roman"/>
          <w:sz w:val="24"/>
          <w:szCs w:val="24"/>
          <w:lang w:eastAsia="uk-UA"/>
        </w:rPr>
        <w:t xml:space="preserve"> </w:t>
      </w:r>
      <w:proofErr w:type="spellStart"/>
      <w:r w:rsidRPr="009A2D83">
        <w:rPr>
          <w:rFonts w:ascii="Times New Roman" w:hAnsi="Times New Roman"/>
          <w:sz w:val="24"/>
          <w:szCs w:val="24"/>
          <w:lang w:eastAsia="uk-UA"/>
        </w:rPr>
        <w:t>мотивації</w:t>
      </w:r>
      <w:proofErr w:type="spellEnd"/>
      <w:r w:rsidRPr="009A2D83">
        <w:rPr>
          <w:rFonts w:ascii="Times New Roman" w:hAnsi="Times New Roman"/>
          <w:sz w:val="24"/>
          <w:szCs w:val="24"/>
          <w:lang w:eastAsia="uk-UA"/>
        </w:rPr>
        <w:t xml:space="preserve"> </w:t>
      </w:r>
      <w:proofErr w:type="spellStart"/>
      <w:r w:rsidRPr="009A2D83">
        <w:rPr>
          <w:rFonts w:ascii="Times New Roman" w:hAnsi="Times New Roman"/>
          <w:sz w:val="24"/>
          <w:szCs w:val="24"/>
          <w:lang w:eastAsia="uk-UA"/>
        </w:rPr>
        <w:t>дитини</w:t>
      </w:r>
      <w:proofErr w:type="spellEnd"/>
      <w:r w:rsidRPr="009A2D83">
        <w:rPr>
          <w:rFonts w:ascii="Times New Roman" w:hAnsi="Times New Roman"/>
          <w:sz w:val="24"/>
          <w:szCs w:val="24"/>
          <w:lang w:eastAsia="uk-UA"/>
        </w:rPr>
        <w:t xml:space="preserve"> до </w:t>
      </w:r>
      <w:proofErr w:type="spellStart"/>
      <w:r w:rsidRPr="009A2D83">
        <w:rPr>
          <w:rFonts w:ascii="Times New Roman" w:hAnsi="Times New Roman"/>
          <w:sz w:val="24"/>
          <w:szCs w:val="24"/>
          <w:lang w:eastAsia="uk-UA"/>
        </w:rPr>
        <w:t>саморозвитку</w:t>
      </w:r>
      <w:proofErr w:type="spellEnd"/>
      <w:r w:rsidRPr="009A2D83">
        <w:rPr>
          <w:rFonts w:ascii="Times New Roman" w:hAnsi="Times New Roman"/>
          <w:sz w:val="24"/>
          <w:szCs w:val="24"/>
          <w:lang w:eastAsia="uk-UA"/>
        </w:rPr>
        <w:t xml:space="preserve"> (</w:t>
      </w:r>
      <w:proofErr w:type="spellStart"/>
      <w:r w:rsidRPr="009A2D83">
        <w:rPr>
          <w:rFonts w:ascii="Times New Roman" w:hAnsi="Times New Roman"/>
          <w:sz w:val="24"/>
          <w:szCs w:val="24"/>
          <w:lang w:eastAsia="uk-UA"/>
        </w:rPr>
        <w:t>самовизначення</w:t>
      </w:r>
      <w:proofErr w:type="spellEnd"/>
      <w:r w:rsidRPr="009A2D83">
        <w:rPr>
          <w:rFonts w:ascii="Times New Roman" w:hAnsi="Times New Roman"/>
          <w:sz w:val="24"/>
          <w:szCs w:val="24"/>
          <w:lang w:eastAsia="uk-UA"/>
        </w:rPr>
        <w:t xml:space="preserve">, </w:t>
      </w:r>
      <w:proofErr w:type="spellStart"/>
      <w:r w:rsidRPr="009A2D83">
        <w:rPr>
          <w:rFonts w:ascii="Times New Roman" w:hAnsi="Times New Roman"/>
          <w:sz w:val="24"/>
          <w:szCs w:val="24"/>
          <w:lang w:eastAsia="uk-UA"/>
        </w:rPr>
        <w:t>зацікавлення</w:t>
      </w:r>
      <w:proofErr w:type="spellEnd"/>
      <w:r w:rsidRPr="009A2D83">
        <w:rPr>
          <w:rFonts w:ascii="Times New Roman" w:hAnsi="Times New Roman"/>
          <w:sz w:val="24"/>
          <w:szCs w:val="24"/>
          <w:lang w:eastAsia="uk-UA"/>
        </w:rPr>
        <w:t xml:space="preserve">,. </w:t>
      </w:r>
      <w:proofErr w:type="spellStart"/>
      <w:r w:rsidRPr="009A2D83">
        <w:rPr>
          <w:rFonts w:ascii="Times New Roman" w:hAnsi="Times New Roman"/>
          <w:sz w:val="24"/>
          <w:szCs w:val="24"/>
          <w:lang w:eastAsia="uk-UA"/>
        </w:rPr>
        <w:t>Усвідомленого</w:t>
      </w:r>
      <w:proofErr w:type="spellEnd"/>
      <w:r w:rsidRPr="009A2D83">
        <w:rPr>
          <w:rFonts w:ascii="Times New Roman" w:hAnsi="Times New Roman"/>
          <w:sz w:val="24"/>
          <w:szCs w:val="24"/>
          <w:lang w:eastAsia="uk-UA"/>
        </w:rPr>
        <w:t xml:space="preserve"> </w:t>
      </w:r>
      <w:proofErr w:type="spellStart"/>
      <w:r w:rsidRPr="009A2D83">
        <w:rPr>
          <w:rFonts w:ascii="Times New Roman" w:hAnsi="Times New Roman"/>
          <w:sz w:val="24"/>
          <w:szCs w:val="24"/>
          <w:lang w:eastAsia="uk-UA"/>
        </w:rPr>
        <w:t>ставлення</w:t>
      </w:r>
      <w:proofErr w:type="spellEnd"/>
      <w:r w:rsidRPr="009A2D83">
        <w:rPr>
          <w:rFonts w:ascii="Times New Roman" w:hAnsi="Times New Roman"/>
          <w:sz w:val="24"/>
          <w:szCs w:val="24"/>
          <w:lang w:eastAsia="uk-UA"/>
        </w:rPr>
        <w:t xml:space="preserve"> до </w:t>
      </w:r>
      <w:proofErr w:type="spellStart"/>
      <w:r w:rsidRPr="009A2D83">
        <w:rPr>
          <w:rFonts w:ascii="Times New Roman" w:hAnsi="Times New Roman"/>
          <w:sz w:val="24"/>
          <w:szCs w:val="24"/>
          <w:lang w:eastAsia="uk-UA"/>
        </w:rPr>
        <w:t>навчання</w:t>
      </w:r>
      <w:proofErr w:type="spellEnd"/>
      <w:r w:rsidRPr="009A2D83">
        <w:rPr>
          <w:rFonts w:ascii="Times New Roman" w:hAnsi="Times New Roman"/>
          <w:sz w:val="24"/>
          <w:szCs w:val="24"/>
          <w:lang w:eastAsia="uk-UA"/>
        </w:rPr>
        <w:t>)</w:t>
      </w:r>
    </w:p>
    <w:p w:rsidR="00162256" w:rsidRPr="009A2D83" w:rsidRDefault="00162256" w:rsidP="009A2D83">
      <w:pPr>
        <w:pStyle w:val="a8"/>
        <w:ind w:firstLine="680"/>
        <w:jc w:val="both"/>
        <w:rPr>
          <w:rFonts w:ascii="Times New Roman" w:hAnsi="Times New Roman"/>
          <w:sz w:val="24"/>
          <w:szCs w:val="24"/>
          <w:lang w:val="uk-UA" w:eastAsia="uk-UA"/>
        </w:rPr>
      </w:pPr>
      <w:r w:rsidRPr="009A2D83">
        <w:rPr>
          <w:rFonts w:ascii="Times New Roman" w:hAnsi="Times New Roman"/>
          <w:sz w:val="24"/>
          <w:szCs w:val="24"/>
          <w:lang w:val="uk-UA"/>
        </w:rPr>
        <w:t>ЗК9.</w:t>
      </w:r>
      <w:proofErr w:type="spellStart"/>
      <w:r w:rsidRPr="009A2D83">
        <w:rPr>
          <w:rFonts w:ascii="Times New Roman" w:hAnsi="Times New Roman"/>
          <w:sz w:val="24"/>
          <w:szCs w:val="24"/>
          <w:lang w:eastAsia="uk-UA"/>
        </w:rPr>
        <w:t>Здатність</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перенесення</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системи</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наукових</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знань</w:t>
      </w:r>
      <w:proofErr w:type="spellEnd"/>
      <w:r w:rsidRPr="009A2D83">
        <w:rPr>
          <w:rFonts w:ascii="Times New Roman" w:hAnsi="Times New Roman"/>
          <w:sz w:val="24"/>
          <w:szCs w:val="24"/>
          <w:lang w:eastAsia="uk-UA"/>
        </w:rPr>
        <w:t xml:space="preserve"> у </w:t>
      </w:r>
      <w:proofErr w:type="spellStart"/>
      <w:r w:rsidRPr="009A2D83">
        <w:rPr>
          <w:rFonts w:ascii="Times New Roman" w:hAnsi="Times New Roman"/>
          <w:sz w:val="24"/>
          <w:szCs w:val="24"/>
          <w:lang w:eastAsia="uk-UA"/>
        </w:rPr>
        <w:t>практичну</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діяльність</w:t>
      </w:r>
      <w:proofErr w:type="spellEnd"/>
      <w:r w:rsidRPr="009A2D83">
        <w:rPr>
          <w:rFonts w:ascii="Times New Roman" w:hAnsi="Times New Roman"/>
          <w:sz w:val="24"/>
          <w:szCs w:val="24"/>
          <w:lang w:eastAsia="uk-UA"/>
        </w:rPr>
        <w:t xml:space="preserve"> та </w:t>
      </w:r>
      <w:proofErr w:type="spellStart"/>
      <w:r w:rsidRPr="009A2D83">
        <w:rPr>
          <w:rFonts w:ascii="Times New Roman" w:hAnsi="Times New Roman"/>
          <w:sz w:val="24"/>
          <w:szCs w:val="24"/>
          <w:lang w:eastAsia="uk-UA"/>
        </w:rPr>
        <w:t>площину</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навчального</w:t>
      </w:r>
      <w:proofErr w:type="spellEnd"/>
      <w:r w:rsidRPr="009A2D83">
        <w:rPr>
          <w:rFonts w:ascii="Times New Roman" w:hAnsi="Times New Roman"/>
          <w:sz w:val="24"/>
          <w:szCs w:val="24"/>
          <w:lang w:eastAsia="uk-UA"/>
        </w:rPr>
        <w:t xml:space="preserve"> предмету, </w:t>
      </w:r>
      <w:proofErr w:type="spellStart"/>
      <w:r w:rsidRPr="009A2D83">
        <w:rPr>
          <w:rFonts w:ascii="Times New Roman" w:hAnsi="Times New Roman"/>
          <w:sz w:val="24"/>
          <w:szCs w:val="24"/>
          <w:lang w:eastAsia="uk-UA"/>
        </w:rPr>
        <w:t>здійснення</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структурування</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навчального</w:t>
      </w:r>
      <w:proofErr w:type="spellEnd"/>
      <w:r w:rsidR="002F1EF1" w:rsidRPr="009A2D83">
        <w:rPr>
          <w:rFonts w:ascii="Times New Roman" w:hAnsi="Times New Roman"/>
          <w:sz w:val="24"/>
          <w:szCs w:val="24"/>
          <w:lang w:val="uk-UA" w:eastAsia="uk-UA"/>
        </w:rPr>
        <w:t xml:space="preserve"> </w:t>
      </w:r>
      <w:proofErr w:type="spellStart"/>
      <w:r w:rsidRPr="009A2D83">
        <w:rPr>
          <w:rFonts w:ascii="Times New Roman" w:hAnsi="Times New Roman"/>
          <w:sz w:val="24"/>
          <w:szCs w:val="24"/>
          <w:lang w:eastAsia="uk-UA"/>
        </w:rPr>
        <w:t>матеріалу</w:t>
      </w:r>
      <w:proofErr w:type="spellEnd"/>
      <w:r w:rsidRPr="009A2D83">
        <w:rPr>
          <w:rFonts w:ascii="Times New Roman" w:hAnsi="Times New Roman"/>
          <w:sz w:val="24"/>
          <w:szCs w:val="24"/>
          <w:lang w:eastAsia="uk-UA"/>
        </w:rPr>
        <w:t>.</w:t>
      </w:r>
    </w:p>
    <w:p w:rsidR="00162256" w:rsidRPr="009A2D83" w:rsidRDefault="00162256" w:rsidP="009A2D83">
      <w:pPr>
        <w:pStyle w:val="a8"/>
        <w:ind w:firstLine="680"/>
        <w:jc w:val="both"/>
        <w:rPr>
          <w:rFonts w:ascii="Times New Roman" w:hAnsi="Times New Roman"/>
          <w:sz w:val="24"/>
          <w:szCs w:val="24"/>
          <w:lang w:val="uk-UA" w:eastAsia="uk-UA"/>
        </w:rPr>
      </w:pPr>
      <w:r w:rsidRPr="009A2D83">
        <w:rPr>
          <w:rFonts w:ascii="Times New Roman" w:hAnsi="Times New Roman"/>
          <w:sz w:val="24"/>
          <w:szCs w:val="24"/>
          <w:lang w:val="uk-UA"/>
        </w:rPr>
        <w:t>ЗК10.</w:t>
      </w:r>
      <w:r w:rsidRPr="009A2D83">
        <w:rPr>
          <w:rFonts w:ascii="Times New Roman" w:hAnsi="Times New Roman"/>
          <w:sz w:val="24"/>
          <w:szCs w:val="24"/>
          <w:lang w:val="uk-UA" w:eastAsia="uk-UA"/>
        </w:rPr>
        <w:t>Здатність проектування та організації освітнього процесу, добору та реалізації форм, методів і засобів навчання, спрямованих на розвиток здібностей учнів та з урахуванням психолого-педагогічної характеристики класу.</w:t>
      </w:r>
    </w:p>
    <w:p w:rsidR="00162256" w:rsidRPr="009A2D83" w:rsidRDefault="00162256" w:rsidP="009A2D83">
      <w:pPr>
        <w:pStyle w:val="a8"/>
        <w:ind w:firstLine="680"/>
        <w:jc w:val="both"/>
        <w:rPr>
          <w:rFonts w:ascii="Times New Roman" w:hAnsi="Times New Roman"/>
          <w:sz w:val="24"/>
          <w:szCs w:val="24"/>
          <w:lang w:val="uk-UA" w:eastAsia="uk-UA"/>
        </w:rPr>
      </w:pPr>
      <w:r w:rsidRPr="009A2D83">
        <w:rPr>
          <w:rFonts w:ascii="Times New Roman" w:hAnsi="Times New Roman"/>
          <w:sz w:val="24"/>
          <w:szCs w:val="24"/>
          <w:lang w:val="uk-UA"/>
        </w:rPr>
        <w:t>ЗК11.</w:t>
      </w:r>
      <w:r w:rsidRPr="009A2D83">
        <w:rPr>
          <w:rFonts w:ascii="Times New Roman" w:hAnsi="Times New Roman"/>
          <w:sz w:val="24"/>
          <w:szCs w:val="24"/>
          <w:lang w:val="uk-UA" w:eastAsia="uk-UA"/>
        </w:rPr>
        <w:t xml:space="preserve">Здатність розробляти та використовувати в освітньому процесі сучасні електронні засоби навчання. </w:t>
      </w:r>
    </w:p>
    <w:p w:rsidR="00162256" w:rsidRPr="009A2D83" w:rsidRDefault="00162256" w:rsidP="009A2D83">
      <w:pPr>
        <w:pStyle w:val="a8"/>
        <w:ind w:firstLine="680"/>
        <w:jc w:val="both"/>
        <w:rPr>
          <w:rFonts w:ascii="Times New Roman" w:hAnsi="Times New Roman"/>
          <w:sz w:val="24"/>
          <w:szCs w:val="24"/>
          <w:lang w:val="uk-UA" w:eastAsia="uk-UA"/>
        </w:rPr>
      </w:pPr>
      <w:r w:rsidRPr="009A2D83">
        <w:rPr>
          <w:rFonts w:ascii="Times New Roman" w:hAnsi="Times New Roman"/>
          <w:sz w:val="24"/>
          <w:szCs w:val="24"/>
          <w:lang w:val="uk-UA"/>
        </w:rPr>
        <w:t>ЗК12.</w:t>
      </w:r>
      <w:r w:rsidRPr="009A2D83">
        <w:rPr>
          <w:rFonts w:ascii="Times New Roman" w:hAnsi="Times New Roman"/>
          <w:sz w:val="24"/>
          <w:szCs w:val="24"/>
          <w:lang w:val="uk-UA" w:eastAsia="uk-UA"/>
        </w:rPr>
        <w:t>Здатність здійснювати об’єктивний контроль і оцінювання рівня навчальних досягнень учнів.</w:t>
      </w:r>
    </w:p>
    <w:p w:rsidR="00162256" w:rsidRPr="009A2D83" w:rsidRDefault="00162256" w:rsidP="009A2D83">
      <w:pPr>
        <w:pStyle w:val="a8"/>
        <w:ind w:firstLine="680"/>
        <w:jc w:val="both"/>
        <w:rPr>
          <w:rFonts w:ascii="Times New Roman" w:hAnsi="Times New Roman"/>
          <w:sz w:val="24"/>
          <w:szCs w:val="24"/>
          <w:lang w:val="uk-UA" w:eastAsia="uk-UA"/>
        </w:rPr>
      </w:pPr>
      <w:r w:rsidRPr="009A2D83">
        <w:rPr>
          <w:rFonts w:ascii="Times New Roman" w:hAnsi="Times New Roman"/>
          <w:sz w:val="24"/>
          <w:szCs w:val="24"/>
          <w:lang w:val="uk-UA"/>
        </w:rPr>
        <w:t>ЗК13.</w:t>
      </w:r>
      <w:r w:rsidRPr="009A2D83">
        <w:rPr>
          <w:rFonts w:ascii="Times New Roman" w:hAnsi="Times New Roman"/>
          <w:sz w:val="24"/>
          <w:szCs w:val="24"/>
          <w:lang w:val="uk-UA" w:eastAsia="uk-UA"/>
        </w:rPr>
        <w:t xml:space="preserve">Здатність аналізувати власну педагогічну діяльність та її результати, здійснювати самооцінку професійних якостей, </w:t>
      </w:r>
      <w:proofErr w:type="spellStart"/>
      <w:r w:rsidRPr="009A2D83">
        <w:rPr>
          <w:rFonts w:ascii="Times New Roman" w:hAnsi="Times New Roman"/>
          <w:sz w:val="24"/>
          <w:szCs w:val="24"/>
          <w:lang w:val="uk-UA" w:eastAsia="uk-UA"/>
        </w:rPr>
        <w:t>самокорекцію</w:t>
      </w:r>
      <w:proofErr w:type="spellEnd"/>
      <w:r w:rsidRPr="009A2D83">
        <w:rPr>
          <w:rFonts w:ascii="Times New Roman" w:hAnsi="Times New Roman"/>
          <w:sz w:val="24"/>
          <w:szCs w:val="24"/>
          <w:lang w:val="uk-UA" w:eastAsia="uk-UA"/>
        </w:rPr>
        <w:t xml:space="preserve"> та саморегуляцію.</w:t>
      </w:r>
      <w:r w:rsidR="008D563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Усвідомлення</w:t>
      </w:r>
      <w:r w:rsidR="008D563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цілей, мотивів, стимулів</w:t>
      </w:r>
      <w:r w:rsidR="008D563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власної</w:t>
      </w:r>
      <w:r w:rsidR="008D563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педагогічної</w:t>
      </w:r>
      <w:r w:rsidR="008D563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діяльності та стійке</w:t>
      </w:r>
      <w:r w:rsidR="008D5631"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lastRenderedPageBreak/>
        <w:t>прагнення до вдосконалення</w:t>
      </w:r>
      <w:r w:rsidR="005B5C50"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своїх</w:t>
      </w:r>
      <w:r w:rsidR="005B5C50"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знань й умінь для успішної</w:t>
      </w:r>
      <w:r w:rsidR="005B5C50"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професійної</w:t>
      </w:r>
      <w:r w:rsidR="005B5C50"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діяльності в основній</w:t>
      </w:r>
      <w:r w:rsidR="005B5C50" w:rsidRPr="009A2D83">
        <w:rPr>
          <w:rFonts w:ascii="Times New Roman" w:hAnsi="Times New Roman"/>
          <w:sz w:val="24"/>
          <w:szCs w:val="24"/>
          <w:lang w:val="uk-UA" w:eastAsia="uk-UA"/>
        </w:rPr>
        <w:t xml:space="preserve"> </w:t>
      </w:r>
      <w:r w:rsidRPr="009A2D83">
        <w:rPr>
          <w:rFonts w:ascii="Times New Roman" w:hAnsi="Times New Roman"/>
          <w:sz w:val="24"/>
          <w:szCs w:val="24"/>
          <w:lang w:val="uk-UA" w:eastAsia="uk-UA"/>
        </w:rPr>
        <w:t>школі.</w:t>
      </w:r>
    </w:p>
    <w:p w:rsidR="00162256" w:rsidRPr="009A2D83" w:rsidRDefault="00162256" w:rsidP="009A2D83">
      <w:pPr>
        <w:pStyle w:val="a8"/>
        <w:ind w:firstLine="680"/>
        <w:jc w:val="both"/>
        <w:rPr>
          <w:rFonts w:ascii="Times New Roman" w:hAnsi="Times New Roman"/>
          <w:b/>
          <w:i/>
          <w:sz w:val="24"/>
          <w:szCs w:val="24"/>
          <w:lang w:val="uk-UA"/>
        </w:rPr>
      </w:pPr>
      <w:r w:rsidRPr="009A2D83">
        <w:rPr>
          <w:rFonts w:ascii="Times New Roman" w:hAnsi="Times New Roman"/>
          <w:b/>
          <w:i/>
          <w:sz w:val="24"/>
          <w:szCs w:val="24"/>
          <w:lang w:val="uk-UA"/>
        </w:rPr>
        <w:t>Програмні результати навчання:</w:t>
      </w:r>
    </w:p>
    <w:p w:rsidR="00162256" w:rsidRPr="009A2D83" w:rsidRDefault="00162256" w:rsidP="009A2D83">
      <w:pPr>
        <w:pStyle w:val="a8"/>
        <w:ind w:firstLine="680"/>
        <w:jc w:val="both"/>
        <w:rPr>
          <w:rFonts w:ascii="Times New Roman" w:hAnsi="Times New Roman"/>
          <w:sz w:val="24"/>
          <w:szCs w:val="24"/>
          <w:lang w:val="uk-UA"/>
        </w:rPr>
      </w:pPr>
      <w:r w:rsidRPr="009A2D83">
        <w:rPr>
          <w:rFonts w:ascii="Times New Roman" w:hAnsi="Times New Roman"/>
          <w:sz w:val="24"/>
          <w:szCs w:val="24"/>
          <w:lang w:val="uk-UA"/>
        </w:rPr>
        <w:t>ПРН 1. Знати закономірності розвитку особистості, вікові особливості учнів, їхню психологію та специфіку сімейних стосунків.</w:t>
      </w:r>
    </w:p>
    <w:p w:rsidR="00162256" w:rsidRPr="009A2D83" w:rsidRDefault="00162256" w:rsidP="009A2D83">
      <w:pPr>
        <w:pStyle w:val="a8"/>
        <w:ind w:firstLine="680"/>
        <w:jc w:val="both"/>
        <w:rPr>
          <w:rFonts w:ascii="Times New Roman" w:hAnsi="Times New Roman"/>
          <w:sz w:val="24"/>
          <w:szCs w:val="24"/>
          <w:lang w:val="uk-UA"/>
        </w:rPr>
      </w:pPr>
      <w:r w:rsidRPr="009A2D83">
        <w:rPr>
          <w:rFonts w:ascii="Times New Roman" w:hAnsi="Times New Roman"/>
          <w:sz w:val="24"/>
          <w:szCs w:val="24"/>
          <w:lang w:val="uk-UA"/>
        </w:rPr>
        <w:t>ПРН 2. Знати та розуміє принципи, форми, сучасні методи, методичні прийоми навчання предмета в закладах загальної середньої освіти (рівень базової середньої освіти).</w:t>
      </w:r>
    </w:p>
    <w:p w:rsidR="00162256" w:rsidRPr="009A2D83" w:rsidRDefault="00162256" w:rsidP="009A2D83">
      <w:pPr>
        <w:pStyle w:val="a8"/>
        <w:ind w:firstLine="680"/>
        <w:jc w:val="both"/>
        <w:rPr>
          <w:rFonts w:ascii="Times New Roman" w:hAnsi="Times New Roman"/>
          <w:sz w:val="24"/>
          <w:szCs w:val="24"/>
          <w:lang w:val="uk-UA"/>
        </w:rPr>
      </w:pPr>
      <w:r w:rsidRPr="009A2D83">
        <w:rPr>
          <w:rFonts w:ascii="Times New Roman" w:hAnsi="Times New Roman"/>
          <w:sz w:val="24"/>
          <w:szCs w:val="24"/>
          <w:lang w:val="uk-UA"/>
        </w:rPr>
        <w:t>ПРН 3. Знати та розуміє особливості навчання різнорідних груп учнів, застосовує диференціацію навчання, організовує освітній процес з урахуванням особливих потреб учнів.</w:t>
      </w:r>
    </w:p>
    <w:p w:rsidR="00162256" w:rsidRPr="009A2D83" w:rsidRDefault="00162256" w:rsidP="009A2D83">
      <w:pPr>
        <w:pStyle w:val="a8"/>
        <w:ind w:firstLine="680"/>
        <w:jc w:val="both"/>
        <w:rPr>
          <w:rFonts w:ascii="Times New Roman" w:hAnsi="Times New Roman"/>
          <w:sz w:val="24"/>
          <w:szCs w:val="24"/>
          <w:lang w:val="uk-UA"/>
        </w:rPr>
      </w:pPr>
      <w:r w:rsidRPr="009A2D83">
        <w:rPr>
          <w:rFonts w:ascii="Times New Roman" w:hAnsi="Times New Roman"/>
          <w:sz w:val="24"/>
          <w:szCs w:val="24"/>
          <w:lang w:val="uk-UA"/>
        </w:rPr>
        <w:t xml:space="preserve">ПРН 4. </w:t>
      </w:r>
      <w:proofErr w:type="spellStart"/>
      <w:r w:rsidRPr="009A2D83">
        <w:rPr>
          <w:rFonts w:ascii="Times New Roman" w:hAnsi="Times New Roman"/>
          <w:sz w:val="24"/>
          <w:szCs w:val="24"/>
        </w:rPr>
        <w:t>Уміти</w:t>
      </w:r>
      <w:proofErr w:type="spellEnd"/>
      <w:r w:rsidR="00AA5FD4">
        <w:rPr>
          <w:rFonts w:ascii="Times New Roman" w:hAnsi="Times New Roman"/>
          <w:sz w:val="24"/>
          <w:szCs w:val="24"/>
          <w:lang w:val="uk-UA"/>
        </w:rPr>
        <w:t xml:space="preserve"> </w:t>
      </w:r>
      <w:proofErr w:type="spellStart"/>
      <w:r w:rsidRPr="009A2D83">
        <w:rPr>
          <w:rFonts w:ascii="Times New Roman" w:hAnsi="Times New Roman"/>
          <w:sz w:val="24"/>
          <w:szCs w:val="24"/>
        </w:rPr>
        <w:t>оперувати</w:t>
      </w:r>
      <w:proofErr w:type="spellEnd"/>
      <w:r w:rsidR="00AA5FD4">
        <w:rPr>
          <w:rFonts w:ascii="Times New Roman" w:hAnsi="Times New Roman"/>
          <w:sz w:val="24"/>
          <w:szCs w:val="24"/>
          <w:lang w:val="uk-UA"/>
        </w:rPr>
        <w:t xml:space="preserve"> </w:t>
      </w:r>
      <w:proofErr w:type="spellStart"/>
      <w:r w:rsidRPr="009A2D83">
        <w:rPr>
          <w:rFonts w:ascii="Times New Roman" w:hAnsi="Times New Roman"/>
          <w:sz w:val="24"/>
          <w:szCs w:val="24"/>
        </w:rPr>
        <w:t>базовими</w:t>
      </w:r>
      <w:proofErr w:type="spellEnd"/>
      <w:r w:rsidR="00AA5FD4">
        <w:rPr>
          <w:rFonts w:ascii="Times New Roman" w:hAnsi="Times New Roman"/>
          <w:sz w:val="24"/>
          <w:szCs w:val="24"/>
          <w:lang w:val="uk-UA"/>
        </w:rPr>
        <w:t xml:space="preserve"> </w:t>
      </w:r>
      <w:proofErr w:type="spellStart"/>
      <w:r w:rsidRPr="009A2D83">
        <w:rPr>
          <w:rFonts w:ascii="Times New Roman" w:hAnsi="Times New Roman"/>
          <w:sz w:val="24"/>
          <w:szCs w:val="24"/>
        </w:rPr>
        <w:t>категоріями</w:t>
      </w:r>
      <w:proofErr w:type="spellEnd"/>
      <w:r w:rsidRPr="009A2D83">
        <w:rPr>
          <w:rFonts w:ascii="Times New Roman" w:hAnsi="Times New Roman"/>
          <w:sz w:val="24"/>
          <w:szCs w:val="24"/>
        </w:rPr>
        <w:t xml:space="preserve"> та </w:t>
      </w:r>
      <w:proofErr w:type="spellStart"/>
      <w:r w:rsidRPr="009A2D83">
        <w:rPr>
          <w:rFonts w:ascii="Times New Roman" w:hAnsi="Times New Roman"/>
          <w:sz w:val="24"/>
          <w:szCs w:val="24"/>
        </w:rPr>
        <w:t>поняттями</w:t>
      </w:r>
      <w:proofErr w:type="spellEnd"/>
      <w:r w:rsidR="00AA5FD4">
        <w:rPr>
          <w:rFonts w:ascii="Times New Roman" w:hAnsi="Times New Roman"/>
          <w:sz w:val="24"/>
          <w:szCs w:val="24"/>
          <w:lang w:val="uk-UA"/>
        </w:rPr>
        <w:t xml:space="preserve"> </w:t>
      </w:r>
      <w:proofErr w:type="spellStart"/>
      <w:r w:rsidRPr="009A2D83">
        <w:rPr>
          <w:rFonts w:ascii="Times New Roman" w:hAnsi="Times New Roman"/>
          <w:sz w:val="24"/>
          <w:szCs w:val="24"/>
        </w:rPr>
        <w:t>спеціальності</w:t>
      </w:r>
      <w:proofErr w:type="spellEnd"/>
      <w:r w:rsidRPr="009A2D83">
        <w:rPr>
          <w:rFonts w:ascii="Times New Roman" w:hAnsi="Times New Roman"/>
          <w:sz w:val="24"/>
          <w:szCs w:val="24"/>
        </w:rPr>
        <w:t>.</w:t>
      </w:r>
    </w:p>
    <w:p w:rsidR="00162256" w:rsidRPr="009A2D83" w:rsidRDefault="00162256" w:rsidP="009A2D83">
      <w:pPr>
        <w:pStyle w:val="a8"/>
        <w:ind w:firstLine="680"/>
        <w:jc w:val="both"/>
        <w:rPr>
          <w:rFonts w:ascii="Times New Roman" w:hAnsi="Times New Roman"/>
          <w:sz w:val="24"/>
          <w:szCs w:val="24"/>
          <w:lang w:val="uk-UA"/>
        </w:rPr>
      </w:pPr>
      <w:r w:rsidRPr="009A2D83">
        <w:rPr>
          <w:rFonts w:ascii="Times New Roman" w:hAnsi="Times New Roman"/>
          <w:sz w:val="24"/>
          <w:szCs w:val="24"/>
          <w:lang w:val="uk-UA"/>
        </w:rPr>
        <w:t xml:space="preserve">ПРН 5. Добирати і застосовує сучасні освітні технології та методики для формування предметних </w:t>
      </w:r>
      <w:proofErr w:type="spellStart"/>
      <w:r w:rsidRPr="009A2D83">
        <w:rPr>
          <w:rFonts w:ascii="Times New Roman" w:hAnsi="Times New Roman"/>
          <w:sz w:val="24"/>
          <w:szCs w:val="24"/>
          <w:lang w:val="uk-UA"/>
        </w:rPr>
        <w:t>компетентностей</w:t>
      </w:r>
      <w:proofErr w:type="spellEnd"/>
      <w:r w:rsidRPr="009A2D83">
        <w:rPr>
          <w:rFonts w:ascii="Times New Roman" w:hAnsi="Times New Roman"/>
          <w:sz w:val="24"/>
          <w:szCs w:val="24"/>
          <w:lang w:val="uk-UA"/>
        </w:rPr>
        <w:t xml:space="preserve"> учнів і здійснює самоаналіз ефективності уроків.</w:t>
      </w:r>
    </w:p>
    <w:p w:rsidR="00162256" w:rsidRPr="009A2D83" w:rsidRDefault="00162256" w:rsidP="009A2D83">
      <w:pPr>
        <w:pStyle w:val="a8"/>
        <w:ind w:firstLine="680"/>
        <w:jc w:val="both"/>
        <w:rPr>
          <w:rFonts w:ascii="Times New Roman" w:hAnsi="Times New Roman"/>
          <w:sz w:val="24"/>
          <w:szCs w:val="24"/>
          <w:lang w:val="uk-UA"/>
        </w:rPr>
      </w:pPr>
      <w:r w:rsidRPr="009A2D83">
        <w:rPr>
          <w:rFonts w:ascii="Times New Roman" w:hAnsi="Times New Roman"/>
          <w:sz w:val="24"/>
          <w:szCs w:val="24"/>
          <w:lang w:val="uk-UA"/>
        </w:rPr>
        <w:t>ПРН 6. Володіти формами та методами виховання</w:t>
      </w:r>
      <w:r w:rsidR="00AA5FD4">
        <w:rPr>
          <w:rFonts w:ascii="Times New Roman" w:hAnsi="Times New Roman"/>
          <w:sz w:val="24"/>
          <w:szCs w:val="24"/>
          <w:lang w:val="uk-UA"/>
        </w:rPr>
        <w:t xml:space="preserve"> </w:t>
      </w:r>
      <w:r w:rsidRPr="009A2D83">
        <w:rPr>
          <w:rFonts w:ascii="Times New Roman" w:hAnsi="Times New Roman"/>
          <w:sz w:val="24"/>
          <w:szCs w:val="24"/>
          <w:lang w:val="uk-UA"/>
        </w:rPr>
        <w:t>учнів на уроках і в позакласній</w:t>
      </w:r>
      <w:r w:rsidR="00AA5FD4">
        <w:rPr>
          <w:rFonts w:ascii="Times New Roman" w:hAnsi="Times New Roman"/>
          <w:sz w:val="24"/>
          <w:szCs w:val="24"/>
          <w:lang w:val="uk-UA"/>
        </w:rPr>
        <w:t xml:space="preserve"> </w:t>
      </w:r>
      <w:r w:rsidRPr="009A2D83">
        <w:rPr>
          <w:rFonts w:ascii="Times New Roman" w:hAnsi="Times New Roman"/>
          <w:sz w:val="24"/>
          <w:szCs w:val="24"/>
          <w:lang w:val="uk-UA"/>
        </w:rPr>
        <w:t>роботі, уміє</w:t>
      </w:r>
      <w:r w:rsidR="00AA5FD4">
        <w:rPr>
          <w:rFonts w:ascii="Times New Roman" w:hAnsi="Times New Roman"/>
          <w:sz w:val="24"/>
          <w:szCs w:val="24"/>
          <w:lang w:val="uk-UA"/>
        </w:rPr>
        <w:t xml:space="preserve"> </w:t>
      </w:r>
      <w:r w:rsidRPr="009A2D83">
        <w:rPr>
          <w:rFonts w:ascii="Times New Roman" w:hAnsi="Times New Roman"/>
          <w:sz w:val="24"/>
          <w:szCs w:val="24"/>
          <w:lang w:val="uk-UA"/>
        </w:rPr>
        <w:t>відстежувати</w:t>
      </w:r>
      <w:r w:rsidR="00AA5FD4">
        <w:rPr>
          <w:rFonts w:ascii="Times New Roman" w:hAnsi="Times New Roman"/>
          <w:sz w:val="24"/>
          <w:szCs w:val="24"/>
          <w:lang w:val="uk-UA"/>
        </w:rPr>
        <w:t xml:space="preserve"> </w:t>
      </w:r>
      <w:r w:rsidRPr="009A2D83">
        <w:rPr>
          <w:rFonts w:ascii="Times New Roman" w:hAnsi="Times New Roman"/>
          <w:sz w:val="24"/>
          <w:szCs w:val="24"/>
          <w:lang w:val="uk-UA"/>
        </w:rPr>
        <w:t>динаміку</w:t>
      </w:r>
      <w:r w:rsidR="00AA5FD4">
        <w:rPr>
          <w:rFonts w:ascii="Times New Roman" w:hAnsi="Times New Roman"/>
          <w:sz w:val="24"/>
          <w:szCs w:val="24"/>
          <w:lang w:val="uk-UA"/>
        </w:rPr>
        <w:t xml:space="preserve"> </w:t>
      </w:r>
      <w:r w:rsidRPr="009A2D83">
        <w:rPr>
          <w:rFonts w:ascii="Times New Roman" w:hAnsi="Times New Roman"/>
          <w:sz w:val="24"/>
          <w:szCs w:val="24"/>
          <w:lang w:val="uk-UA"/>
        </w:rPr>
        <w:t>особистісного</w:t>
      </w:r>
      <w:r w:rsidR="00AA5FD4">
        <w:rPr>
          <w:rFonts w:ascii="Times New Roman" w:hAnsi="Times New Roman"/>
          <w:sz w:val="24"/>
          <w:szCs w:val="24"/>
          <w:lang w:val="uk-UA"/>
        </w:rPr>
        <w:t xml:space="preserve"> </w:t>
      </w:r>
      <w:r w:rsidRPr="009A2D83">
        <w:rPr>
          <w:rFonts w:ascii="Times New Roman" w:hAnsi="Times New Roman"/>
          <w:sz w:val="24"/>
          <w:szCs w:val="24"/>
          <w:lang w:val="uk-UA"/>
        </w:rPr>
        <w:t>розвитку</w:t>
      </w:r>
      <w:r w:rsidR="00AA5FD4">
        <w:rPr>
          <w:rFonts w:ascii="Times New Roman" w:hAnsi="Times New Roman"/>
          <w:sz w:val="24"/>
          <w:szCs w:val="24"/>
          <w:lang w:val="uk-UA"/>
        </w:rPr>
        <w:t xml:space="preserve"> </w:t>
      </w:r>
      <w:r w:rsidRPr="009A2D83">
        <w:rPr>
          <w:rFonts w:ascii="Times New Roman" w:hAnsi="Times New Roman"/>
          <w:sz w:val="24"/>
          <w:szCs w:val="24"/>
          <w:lang w:val="uk-UA"/>
        </w:rPr>
        <w:t>дитини.</w:t>
      </w:r>
    </w:p>
    <w:p w:rsidR="00162256" w:rsidRPr="009A2D83" w:rsidRDefault="00162256" w:rsidP="009A2D83">
      <w:pPr>
        <w:pStyle w:val="a8"/>
        <w:ind w:firstLine="680"/>
        <w:jc w:val="both"/>
        <w:rPr>
          <w:rFonts w:ascii="Times New Roman" w:hAnsi="Times New Roman"/>
          <w:sz w:val="24"/>
          <w:szCs w:val="24"/>
          <w:lang w:val="uk-UA"/>
        </w:rPr>
      </w:pPr>
      <w:r w:rsidRPr="009A2D83">
        <w:rPr>
          <w:rFonts w:ascii="Times New Roman" w:hAnsi="Times New Roman"/>
          <w:sz w:val="24"/>
          <w:szCs w:val="24"/>
          <w:lang w:val="uk-UA"/>
        </w:rPr>
        <w:t xml:space="preserve">ПРН 7. Здатний проектувати психологічно безпечне й комфортне освітнє середовище, уміє виявляти </w:t>
      </w:r>
      <w:proofErr w:type="spellStart"/>
      <w:r w:rsidRPr="009A2D83">
        <w:rPr>
          <w:rFonts w:ascii="Times New Roman" w:hAnsi="Times New Roman"/>
          <w:sz w:val="24"/>
          <w:szCs w:val="24"/>
          <w:lang w:val="uk-UA"/>
        </w:rPr>
        <w:t>булінг</w:t>
      </w:r>
      <w:proofErr w:type="spellEnd"/>
      <w:r w:rsidRPr="009A2D83">
        <w:rPr>
          <w:rFonts w:ascii="Times New Roman" w:hAnsi="Times New Roman"/>
          <w:sz w:val="24"/>
          <w:szCs w:val="24"/>
          <w:lang w:val="uk-UA"/>
        </w:rPr>
        <w:t xml:space="preserve"> серед учнів та протидіяти йому, організовувати співпрацю учнів та комунікацію з їхніми батьками.</w:t>
      </w:r>
    </w:p>
    <w:p w:rsidR="00162256" w:rsidRPr="009A2D83" w:rsidRDefault="00162256" w:rsidP="009A2D83">
      <w:pPr>
        <w:pStyle w:val="a8"/>
        <w:ind w:firstLine="680"/>
        <w:jc w:val="both"/>
        <w:rPr>
          <w:rFonts w:ascii="Times New Roman" w:hAnsi="Times New Roman"/>
          <w:b/>
          <w:i/>
          <w:sz w:val="24"/>
          <w:szCs w:val="24"/>
          <w:lang w:val="uk-UA"/>
        </w:rPr>
      </w:pPr>
      <w:r w:rsidRPr="009A2D83">
        <w:rPr>
          <w:rFonts w:ascii="Times New Roman" w:hAnsi="Times New Roman"/>
          <w:sz w:val="24"/>
          <w:szCs w:val="24"/>
          <w:lang w:val="uk-UA"/>
        </w:rPr>
        <w:t>ПРН 8. Здатний цінувати різноманіття та мультикультурність, керуватися в педагогічній діяльності етичними нормами, принципами толерантності, діалогу й співробітництва</w:t>
      </w:r>
    </w:p>
    <w:p w:rsidR="00162256" w:rsidRPr="009A2D83" w:rsidRDefault="00162256" w:rsidP="009A2D83">
      <w:pPr>
        <w:pStyle w:val="a8"/>
        <w:ind w:firstLine="680"/>
        <w:jc w:val="both"/>
        <w:rPr>
          <w:rFonts w:ascii="Times New Roman" w:hAnsi="Times New Roman"/>
          <w:b/>
          <w:i/>
          <w:sz w:val="24"/>
          <w:szCs w:val="24"/>
          <w:lang w:val="uk-UA"/>
        </w:rPr>
      </w:pPr>
      <w:r w:rsidRPr="009A2D83">
        <w:rPr>
          <w:rFonts w:ascii="Times New Roman" w:hAnsi="Times New Roman"/>
          <w:b/>
          <w:i/>
          <w:sz w:val="24"/>
          <w:szCs w:val="24"/>
          <w:lang w:val="uk-UA"/>
        </w:rPr>
        <w:t>знати:</w:t>
      </w:r>
    </w:p>
    <w:p w:rsidR="00162256" w:rsidRPr="009A2D83" w:rsidRDefault="00162256" w:rsidP="009A2D83">
      <w:pPr>
        <w:pStyle w:val="a6"/>
        <w:numPr>
          <w:ilvl w:val="0"/>
          <w:numId w:val="22"/>
        </w:numPr>
        <w:tabs>
          <w:tab w:val="left" w:pos="180"/>
        </w:tabs>
        <w:ind w:left="0" w:firstLine="0"/>
        <w:jc w:val="both"/>
        <w:rPr>
          <w:rFonts w:ascii="Times New Roman" w:hAnsi="Times New Roman"/>
          <w:b w:val="0"/>
          <w:sz w:val="24"/>
          <w:szCs w:val="24"/>
          <w:lang w:val="uk-UA"/>
        </w:rPr>
      </w:pPr>
      <w:r w:rsidRPr="009A2D83">
        <w:rPr>
          <w:rFonts w:ascii="Times New Roman" w:hAnsi="Times New Roman"/>
          <w:b w:val="0"/>
          <w:sz w:val="24"/>
          <w:szCs w:val="24"/>
          <w:lang w:val="uk-UA"/>
        </w:rPr>
        <w:t>основні поняття курсу, історію виникнення, зв’язок з іншими науками та дисциплінами;</w:t>
      </w:r>
    </w:p>
    <w:p w:rsidR="00162256" w:rsidRPr="009A2D83" w:rsidRDefault="00162256" w:rsidP="009A2D83">
      <w:pPr>
        <w:pStyle w:val="a6"/>
        <w:numPr>
          <w:ilvl w:val="0"/>
          <w:numId w:val="22"/>
        </w:numPr>
        <w:tabs>
          <w:tab w:val="left" w:pos="180"/>
        </w:tabs>
        <w:ind w:left="0" w:firstLine="0"/>
        <w:jc w:val="both"/>
        <w:rPr>
          <w:rFonts w:ascii="Times New Roman" w:hAnsi="Times New Roman"/>
          <w:b w:val="0"/>
          <w:sz w:val="24"/>
          <w:szCs w:val="24"/>
        </w:rPr>
      </w:pPr>
      <w:r w:rsidRPr="009A2D83">
        <w:rPr>
          <w:rFonts w:ascii="Times New Roman" w:hAnsi="Times New Roman"/>
          <w:b w:val="0"/>
          <w:sz w:val="24"/>
          <w:szCs w:val="24"/>
          <w:lang w:val="uk-UA"/>
        </w:rPr>
        <w:t xml:space="preserve">основні завдання та аспекти </w:t>
      </w:r>
      <w:proofErr w:type="spellStart"/>
      <w:r w:rsidRPr="009A2D83">
        <w:rPr>
          <w:rFonts w:ascii="Times New Roman" w:hAnsi="Times New Roman"/>
          <w:b w:val="0"/>
          <w:sz w:val="24"/>
          <w:szCs w:val="24"/>
          <w:lang w:val="uk-UA"/>
        </w:rPr>
        <w:t>розвит</w:t>
      </w:r>
      <w:proofErr w:type="spellEnd"/>
      <w:r w:rsidRPr="009A2D83">
        <w:rPr>
          <w:rFonts w:ascii="Times New Roman" w:hAnsi="Times New Roman"/>
          <w:b w:val="0"/>
          <w:sz w:val="24"/>
          <w:szCs w:val="24"/>
        </w:rPr>
        <w:t xml:space="preserve">ку </w:t>
      </w:r>
      <w:proofErr w:type="spellStart"/>
      <w:r w:rsidRPr="009A2D83">
        <w:rPr>
          <w:rFonts w:ascii="Times New Roman" w:hAnsi="Times New Roman"/>
          <w:b w:val="0"/>
          <w:sz w:val="24"/>
          <w:szCs w:val="24"/>
        </w:rPr>
        <w:t>особистості</w:t>
      </w:r>
      <w:proofErr w:type="spellEnd"/>
      <w:r w:rsidRPr="009A2D83">
        <w:rPr>
          <w:rFonts w:ascii="Times New Roman" w:hAnsi="Times New Roman"/>
          <w:b w:val="0"/>
          <w:sz w:val="24"/>
          <w:szCs w:val="24"/>
        </w:rPr>
        <w:t>;</w:t>
      </w:r>
    </w:p>
    <w:p w:rsidR="00162256" w:rsidRPr="009A2D83" w:rsidRDefault="00162256" w:rsidP="009A2D83">
      <w:pPr>
        <w:pStyle w:val="a6"/>
        <w:numPr>
          <w:ilvl w:val="0"/>
          <w:numId w:val="22"/>
        </w:numPr>
        <w:tabs>
          <w:tab w:val="left" w:pos="180"/>
        </w:tabs>
        <w:ind w:left="0" w:firstLine="0"/>
        <w:jc w:val="both"/>
        <w:rPr>
          <w:rFonts w:ascii="Times New Roman" w:hAnsi="Times New Roman"/>
          <w:b w:val="0"/>
          <w:sz w:val="24"/>
          <w:szCs w:val="24"/>
        </w:rPr>
      </w:pPr>
      <w:r w:rsidRPr="009A2D83">
        <w:rPr>
          <w:rFonts w:ascii="Times New Roman" w:hAnsi="Times New Roman"/>
          <w:b w:val="0"/>
          <w:sz w:val="24"/>
          <w:szCs w:val="24"/>
        </w:rPr>
        <w:t xml:space="preserve">характеристики </w:t>
      </w:r>
      <w:proofErr w:type="spellStart"/>
      <w:r w:rsidRPr="009A2D83">
        <w:rPr>
          <w:rFonts w:ascii="Times New Roman" w:hAnsi="Times New Roman"/>
          <w:b w:val="0"/>
          <w:sz w:val="24"/>
          <w:szCs w:val="24"/>
        </w:rPr>
        <w:t>психічнихявищ</w:t>
      </w:r>
      <w:proofErr w:type="spellEnd"/>
      <w:r w:rsidRPr="009A2D83">
        <w:rPr>
          <w:rFonts w:ascii="Times New Roman" w:hAnsi="Times New Roman"/>
          <w:b w:val="0"/>
          <w:sz w:val="24"/>
          <w:szCs w:val="24"/>
        </w:rPr>
        <w:t>;</w:t>
      </w:r>
    </w:p>
    <w:p w:rsidR="00162256" w:rsidRPr="009A2D83" w:rsidRDefault="00162256" w:rsidP="009A2D83">
      <w:pPr>
        <w:pStyle w:val="a6"/>
        <w:numPr>
          <w:ilvl w:val="0"/>
          <w:numId w:val="22"/>
        </w:numPr>
        <w:tabs>
          <w:tab w:val="left" w:pos="180"/>
        </w:tabs>
        <w:ind w:left="0" w:firstLine="0"/>
        <w:jc w:val="both"/>
        <w:rPr>
          <w:rFonts w:ascii="Times New Roman" w:hAnsi="Times New Roman"/>
          <w:b w:val="0"/>
          <w:sz w:val="24"/>
          <w:szCs w:val="24"/>
        </w:rPr>
      </w:pPr>
      <w:proofErr w:type="spellStart"/>
      <w:r w:rsidRPr="009A2D83">
        <w:rPr>
          <w:rFonts w:ascii="Times New Roman" w:hAnsi="Times New Roman"/>
          <w:b w:val="0"/>
          <w:sz w:val="24"/>
          <w:szCs w:val="24"/>
        </w:rPr>
        <w:t>визначення</w:t>
      </w:r>
      <w:proofErr w:type="spellEnd"/>
      <w:r w:rsidR="00AA5FD4">
        <w:rPr>
          <w:rFonts w:ascii="Times New Roman" w:hAnsi="Times New Roman"/>
          <w:b w:val="0"/>
          <w:sz w:val="24"/>
          <w:szCs w:val="24"/>
          <w:lang w:val="uk-UA"/>
        </w:rPr>
        <w:t xml:space="preserve"> </w:t>
      </w:r>
      <w:proofErr w:type="spellStart"/>
      <w:r w:rsidRPr="009A2D83">
        <w:rPr>
          <w:rFonts w:ascii="Times New Roman" w:hAnsi="Times New Roman"/>
          <w:b w:val="0"/>
          <w:sz w:val="24"/>
          <w:szCs w:val="24"/>
        </w:rPr>
        <w:t>ключових</w:t>
      </w:r>
      <w:proofErr w:type="spellEnd"/>
      <w:r w:rsidR="00AA5FD4">
        <w:rPr>
          <w:rFonts w:ascii="Times New Roman" w:hAnsi="Times New Roman"/>
          <w:b w:val="0"/>
          <w:sz w:val="24"/>
          <w:szCs w:val="24"/>
          <w:lang w:val="uk-UA"/>
        </w:rPr>
        <w:t xml:space="preserve"> </w:t>
      </w:r>
      <w:proofErr w:type="spellStart"/>
      <w:r w:rsidRPr="009A2D83">
        <w:rPr>
          <w:rFonts w:ascii="Times New Roman" w:hAnsi="Times New Roman"/>
          <w:b w:val="0"/>
          <w:sz w:val="24"/>
          <w:szCs w:val="24"/>
        </w:rPr>
        <w:t>категорій</w:t>
      </w:r>
      <w:proofErr w:type="spellEnd"/>
      <w:r w:rsidRPr="009A2D83">
        <w:rPr>
          <w:rFonts w:ascii="Times New Roman" w:hAnsi="Times New Roman"/>
          <w:b w:val="0"/>
          <w:sz w:val="24"/>
          <w:szCs w:val="24"/>
        </w:rPr>
        <w:t xml:space="preserve"> і понять;</w:t>
      </w:r>
    </w:p>
    <w:p w:rsidR="00162256" w:rsidRPr="009A2D83" w:rsidRDefault="00162256" w:rsidP="009A2D83">
      <w:pPr>
        <w:pStyle w:val="a6"/>
        <w:numPr>
          <w:ilvl w:val="0"/>
          <w:numId w:val="22"/>
        </w:numPr>
        <w:tabs>
          <w:tab w:val="left" w:pos="180"/>
        </w:tabs>
        <w:ind w:left="0" w:firstLine="0"/>
        <w:jc w:val="both"/>
        <w:rPr>
          <w:rFonts w:ascii="Times New Roman" w:hAnsi="Times New Roman"/>
          <w:b w:val="0"/>
          <w:sz w:val="24"/>
          <w:szCs w:val="24"/>
        </w:rPr>
      </w:pPr>
      <w:proofErr w:type="spellStart"/>
      <w:r w:rsidRPr="009A2D83">
        <w:rPr>
          <w:rFonts w:ascii="Times New Roman" w:hAnsi="Times New Roman"/>
          <w:b w:val="0"/>
          <w:sz w:val="24"/>
          <w:szCs w:val="24"/>
        </w:rPr>
        <w:t>чим</w:t>
      </w:r>
      <w:proofErr w:type="spellEnd"/>
      <w:r w:rsidR="00AA5FD4">
        <w:rPr>
          <w:rFonts w:ascii="Times New Roman" w:hAnsi="Times New Roman"/>
          <w:b w:val="0"/>
          <w:sz w:val="24"/>
          <w:szCs w:val="24"/>
          <w:lang w:val="uk-UA"/>
        </w:rPr>
        <w:t xml:space="preserve"> </w:t>
      </w:r>
      <w:proofErr w:type="spellStart"/>
      <w:r w:rsidRPr="009A2D83">
        <w:rPr>
          <w:rFonts w:ascii="Times New Roman" w:hAnsi="Times New Roman"/>
          <w:b w:val="0"/>
          <w:sz w:val="24"/>
          <w:szCs w:val="24"/>
        </w:rPr>
        <w:t>відрізняється</w:t>
      </w:r>
      <w:proofErr w:type="spellEnd"/>
      <w:r w:rsidR="00AA5FD4">
        <w:rPr>
          <w:rFonts w:ascii="Times New Roman" w:hAnsi="Times New Roman"/>
          <w:b w:val="0"/>
          <w:sz w:val="24"/>
          <w:szCs w:val="24"/>
          <w:lang w:val="uk-UA"/>
        </w:rPr>
        <w:t xml:space="preserve"> </w:t>
      </w:r>
      <w:proofErr w:type="spellStart"/>
      <w:r w:rsidRPr="009A2D83">
        <w:rPr>
          <w:rFonts w:ascii="Times New Roman" w:hAnsi="Times New Roman"/>
          <w:b w:val="0"/>
          <w:sz w:val="24"/>
          <w:szCs w:val="24"/>
        </w:rPr>
        <w:t>психіка</w:t>
      </w:r>
      <w:proofErr w:type="spellEnd"/>
      <w:r w:rsidR="00AA5FD4">
        <w:rPr>
          <w:rFonts w:ascii="Times New Roman" w:hAnsi="Times New Roman"/>
          <w:b w:val="0"/>
          <w:sz w:val="24"/>
          <w:szCs w:val="24"/>
          <w:lang w:val="uk-UA"/>
        </w:rPr>
        <w:t xml:space="preserve"> </w:t>
      </w:r>
      <w:proofErr w:type="spellStart"/>
      <w:r w:rsidRPr="009A2D83">
        <w:rPr>
          <w:rFonts w:ascii="Times New Roman" w:hAnsi="Times New Roman"/>
          <w:b w:val="0"/>
          <w:sz w:val="24"/>
          <w:szCs w:val="24"/>
        </w:rPr>
        <w:t>людини</w:t>
      </w:r>
      <w:proofErr w:type="spellEnd"/>
      <w:r w:rsidRPr="009A2D83">
        <w:rPr>
          <w:rFonts w:ascii="Times New Roman" w:hAnsi="Times New Roman"/>
          <w:b w:val="0"/>
          <w:sz w:val="24"/>
          <w:szCs w:val="24"/>
        </w:rPr>
        <w:t xml:space="preserve">, </w:t>
      </w:r>
      <w:proofErr w:type="spellStart"/>
      <w:r w:rsidRPr="009A2D83">
        <w:rPr>
          <w:rFonts w:ascii="Times New Roman" w:hAnsi="Times New Roman"/>
          <w:b w:val="0"/>
          <w:sz w:val="24"/>
          <w:szCs w:val="24"/>
        </w:rPr>
        <w:t>відпсихіки</w:t>
      </w:r>
      <w:proofErr w:type="spellEnd"/>
      <w:r w:rsidR="00AA5FD4">
        <w:rPr>
          <w:rFonts w:ascii="Times New Roman" w:hAnsi="Times New Roman"/>
          <w:b w:val="0"/>
          <w:sz w:val="24"/>
          <w:szCs w:val="24"/>
          <w:lang w:val="uk-UA"/>
        </w:rPr>
        <w:t xml:space="preserve"> </w:t>
      </w:r>
      <w:proofErr w:type="spellStart"/>
      <w:r w:rsidRPr="009A2D83">
        <w:rPr>
          <w:rFonts w:ascii="Times New Roman" w:hAnsi="Times New Roman"/>
          <w:b w:val="0"/>
          <w:sz w:val="24"/>
          <w:szCs w:val="24"/>
        </w:rPr>
        <w:t>тварини</w:t>
      </w:r>
      <w:proofErr w:type="spellEnd"/>
      <w:r w:rsidRPr="009A2D83">
        <w:rPr>
          <w:rFonts w:ascii="Times New Roman" w:hAnsi="Times New Roman"/>
          <w:b w:val="0"/>
          <w:sz w:val="24"/>
          <w:szCs w:val="24"/>
        </w:rPr>
        <w:t>;</w:t>
      </w:r>
    </w:p>
    <w:p w:rsidR="00162256" w:rsidRPr="009A2D83" w:rsidRDefault="00162256" w:rsidP="009A2D83">
      <w:pPr>
        <w:pStyle w:val="a6"/>
        <w:numPr>
          <w:ilvl w:val="0"/>
          <w:numId w:val="22"/>
        </w:numPr>
        <w:tabs>
          <w:tab w:val="left" w:pos="180"/>
        </w:tabs>
        <w:ind w:left="0" w:firstLine="0"/>
        <w:jc w:val="both"/>
        <w:rPr>
          <w:rFonts w:ascii="Times New Roman" w:hAnsi="Times New Roman"/>
          <w:sz w:val="24"/>
          <w:szCs w:val="24"/>
        </w:rPr>
      </w:pPr>
      <w:r w:rsidRPr="009A2D83">
        <w:rPr>
          <w:rFonts w:ascii="Times New Roman" w:hAnsi="Times New Roman"/>
          <w:b w:val="0"/>
          <w:sz w:val="24"/>
          <w:szCs w:val="24"/>
        </w:rPr>
        <w:t xml:space="preserve">список </w:t>
      </w:r>
      <w:proofErr w:type="spellStart"/>
      <w:r w:rsidRPr="009A2D83">
        <w:rPr>
          <w:rFonts w:ascii="Times New Roman" w:hAnsi="Times New Roman"/>
          <w:b w:val="0"/>
          <w:sz w:val="24"/>
          <w:szCs w:val="24"/>
        </w:rPr>
        <w:t>використаної</w:t>
      </w:r>
      <w:proofErr w:type="spellEnd"/>
      <w:r w:rsidRPr="009A2D83">
        <w:rPr>
          <w:rFonts w:ascii="Times New Roman" w:hAnsi="Times New Roman"/>
          <w:b w:val="0"/>
          <w:sz w:val="24"/>
          <w:szCs w:val="24"/>
        </w:rPr>
        <w:t xml:space="preserve"> та </w:t>
      </w:r>
      <w:proofErr w:type="spellStart"/>
      <w:r w:rsidRPr="009A2D83">
        <w:rPr>
          <w:rFonts w:ascii="Times New Roman" w:hAnsi="Times New Roman"/>
          <w:b w:val="0"/>
          <w:sz w:val="24"/>
          <w:szCs w:val="24"/>
        </w:rPr>
        <w:t>рекомендованої</w:t>
      </w:r>
      <w:proofErr w:type="spellEnd"/>
      <w:r w:rsidR="00AA5FD4">
        <w:rPr>
          <w:rFonts w:ascii="Times New Roman" w:hAnsi="Times New Roman"/>
          <w:b w:val="0"/>
          <w:sz w:val="24"/>
          <w:szCs w:val="24"/>
          <w:lang w:val="uk-UA"/>
        </w:rPr>
        <w:t xml:space="preserve"> </w:t>
      </w:r>
      <w:proofErr w:type="spellStart"/>
      <w:r w:rsidRPr="009A2D83">
        <w:rPr>
          <w:rFonts w:ascii="Times New Roman" w:hAnsi="Times New Roman"/>
          <w:b w:val="0"/>
          <w:sz w:val="24"/>
          <w:szCs w:val="24"/>
        </w:rPr>
        <w:t>літератури</w:t>
      </w:r>
      <w:proofErr w:type="spellEnd"/>
      <w:r w:rsidRPr="009A2D83">
        <w:rPr>
          <w:rFonts w:ascii="Times New Roman" w:hAnsi="Times New Roman"/>
          <w:b w:val="0"/>
          <w:sz w:val="24"/>
          <w:szCs w:val="24"/>
        </w:rPr>
        <w:t xml:space="preserve"> для </w:t>
      </w:r>
      <w:proofErr w:type="spellStart"/>
      <w:r w:rsidRPr="009A2D83">
        <w:rPr>
          <w:rFonts w:ascii="Times New Roman" w:hAnsi="Times New Roman"/>
          <w:b w:val="0"/>
          <w:sz w:val="24"/>
          <w:szCs w:val="24"/>
        </w:rPr>
        <w:t>самостійної</w:t>
      </w:r>
      <w:proofErr w:type="spellEnd"/>
      <w:r w:rsidR="00AA5FD4">
        <w:rPr>
          <w:rFonts w:ascii="Times New Roman" w:hAnsi="Times New Roman"/>
          <w:b w:val="0"/>
          <w:sz w:val="24"/>
          <w:szCs w:val="24"/>
          <w:lang w:val="uk-UA"/>
        </w:rPr>
        <w:t xml:space="preserve"> </w:t>
      </w:r>
      <w:proofErr w:type="spellStart"/>
      <w:r w:rsidRPr="009A2D83">
        <w:rPr>
          <w:rFonts w:ascii="Times New Roman" w:hAnsi="Times New Roman"/>
          <w:b w:val="0"/>
          <w:sz w:val="24"/>
          <w:szCs w:val="24"/>
        </w:rPr>
        <w:t>роботи</w:t>
      </w:r>
      <w:proofErr w:type="spellEnd"/>
      <w:r w:rsidRPr="009A2D83">
        <w:rPr>
          <w:rFonts w:ascii="Times New Roman" w:hAnsi="Times New Roman"/>
          <w:b w:val="0"/>
          <w:sz w:val="24"/>
          <w:szCs w:val="24"/>
        </w:rPr>
        <w:t>.</w:t>
      </w:r>
    </w:p>
    <w:p w:rsidR="00162256" w:rsidRPr="009A2D83" w:rsidRDefault="00162256" w:rsidP="009A2D83">
      <w:pPr>
        <w:pStyle w:val="a5"/>
        <w:spacing w:before="0" w:beforeAutospacing="0" w:after="0" w:afterAutospacing="0"/>
        <w:jc w:val="both"/>
        <w:rPr>
          <w:i/>
          <w:color w:val="000000"/>
        </w:rPr>
      </w:pPr>
      <w:r w:rsidRPr="009A2D83">
        <w:rPr>
          <w:rStyle w:val="a4"/>
          <w:i/>
          <w:iCs/>
          <w:color w:val="000000"/>
        </w:rPr>
        <w:t>вміти:</w:t>
      </w:r>
    </w:p>
    <w:p w:rsidR="00162256" w:rsidRPr="009A2D83" w:rsidRDefault="00162256" w:rsidP="009A2D83">
      <w:pPr>
        <w:numPr>
          <w:ilvl w:val="0"/>
          <w:numId w:val="23"/>
        </w:numPr>
        <w:tabs>
          <w:tab w:val="left" w:pos="180"/>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застосовувати теоретичні знання до розв’язання творчих завдань;</w:t>
      </w:r>
    </w:p>
    <w:p w:rsidR="00162256" w:rsidRPr="009A2D83" w:rsidRDefault="00162256" w:rsidP="009A2D83">
      <w:pPr>
        <w:numPr>
          <w:ilvl w:val="0"/>
          <w:numId w:val="23"/>
        </w:numPr>
        <w:tabs>
          <w:tab w:val="left" w:pos="180"/>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розрізняти поняття: «людина», «особистість», «індивідуальність»;</w:t>
      </w:r>
    </w:p>
    <w:p w:rsidR="00162256" w:rsidRPr="009A2D83" w:rsidRDefault="00162256" w:rsidP="009A2D83">
      <w:pPr>
        <w:numPr>
          <w:ilvl w:val="0"/>
          <w:numId w:val="23"/>
        </w:numPr>
        <w:tabs>
          <w:tab w:val="left" w:pos="180"/>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проводити емпіричні дослідження з метою удосконалення пізнавальних процесів;</w:t>
      </w:r>
    </w:p>
    <w:p w:rsidR="00162256" w:rsidRPr="009A2D83" w:rsidRDefault="00162256" w:rsidP="009A2D83">
      <w:pPr>
        <w:numPr>
          <w:ilvl w:val="0"/>
          <w:numId w:val="23"/>
        </w:numPr>
        <w:tabs>
          <w:tab w:val="left" w:pos="180"/>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здійснювати завдання для розвитку творчих здібностей, розвивати уяву і творчість у студентів під час застосування методичних вказівок;</w:t>
      </w:r>
    </w:p>
    <w:p w:rsidR="00162256" w:rsidRPr="009A2D83" w:rsidRDefault="00162256" w:rsidP="009A2D83">
      <w:pPr>
        <w:numPr>
          <w:ilvl w:val="0"/>
          <w:numId w:val="23"/>
        </w:numPr>
        <w:tabs>
          <w:tab w:val="left" w:pos="180"/>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уміти знайти основні способи розв’язання психологічних проблем;</w:t>
      </w:r>
    </w:p>
    <w:p w:rsidR="00162256" w:rsidRPr="009A2D83" w:rsidRDefault="00162256" w:rsidP="009A2D83">
      <w:pPr>
        <w:numPr>
          <w:ilvl w:val="0"/>
          <w:numId w:val="23"/>
        </w:numPr>
        <w:tabs>
          <w:tab w:val="left" w:pos="180"/>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правильно і чітко відповідати на поставлені запитання.</w:t>
      </w:r>
    </w:p>
    <w:p w:rsidR="00162256" w:rsidRPr="009A2D83" w:rsidRDefault="00162256" w:rsidP="009A2D83">
      <w:pPr>
        <w:tabs>
          <w:tab w:val="left" w:pos="180"/>
        </w:tabs>
        <w:spacing w:after="0" w:line="240" w:lineRule="auto"/>
        <w:jc w:val="both"/>
        <w:rPr>
          <w:rFonts w:ascii="Times New Roman" w:hAnsi="Times New Roman" w:cs="Times New Roman"/>
          <w:sz w:val="24"/>
          <w:szCs w:val="24"/>
        </w:rPr>
      </w:pPr>
    </w:p>
    <w:p w:rsidR="00162256" w:rsidRPr="009A2D83" w:rsidRDefault="00162256" w:rsidP="009A2D83">
      <w:pPr>
        <w:spacing w:after="0" w:line="240" w:lineRule="auto"/>
        <w:ind w:firstLine="709"/>
        <w:jc w:val="center"/>
        <w:rPr>
          <w:rFonts w:ascii="Times New Roman" w:hAnsi="Times New Roman" w:cs="Times New Roman"/>
          <w:b/>
          <w:bCs/>
          <w:color w:val="000000" w:themeColor="text1"/>
          <w:kern w:val="24"/>
          <w:sz w:val="24"/>
          <w:szCs w:val="24"/>
        </w:rPr>
      </w:pPr>
    </w:p>
    <w:p w:rsidR="00162256" w:rsidRPr="009A2D83" w:rsidRDefault="00162256" w:rsidP="009A2D83">
      <w:pPr>
        <w:spacing w:after="0" w:line="240" w:lineRule="auto"/>
        <w:ind w:firstLine="709"/>
        <w:jc w:val="center"/>
        <w:rPr>
          <w:rFonts w:ascii="Times New Roman" w:hAnsi="Times New Roman" w:cs="Times New Roman"/>
          <w:color w:val="000000" w:themeColor="text1"/>
          <w:kern w:val="24"/>
          <w:sz w:val="24"/>
          <w:szCs w:val="24"/>
        </w:rPr>
      </w:pPr>
      <w:r w:rsidRPr="009A2D83">
        <w:rPr>
          <w:rFonts w:ascii="Times New Roman" w:hAnsi="Times New Roman" w:cs="Times New Roman"/>
          <w:b/>
          <w:bCs/>
          <w:color w:val="000000" w:themeColor="text1"/>
          <w:kern w:val="24"/>
          <w:sz w:val="24"/>
          <w:szCs w:val="24"/>
        </w:rPr>
        <w:t>5. Опис навчальної дисципліни</w:t>
      </w:r>
    </w:p>
    <w:p w:rsidR="00162256" w:rsidRPr="009A2D83" w:rsidRDefault="00162256" w:rsidP="009A2D83">
      <w:pPr>
        <w:spacing w:after="0" w:line="240" w:lineRule="auto"/>
        <w:ind w:firstLine="709"/>
        <w:jc w:val="center"/>
        <w:rPr>
          <w:rFonts w:ascii="Times New Roman" w:hAnsi="Times New Roman" w:cs="Times New Roman"/>
          <w:b/>
          <w:bCs/>
          <w:color w:val="000000" w:themeColor="text1"/>
          <w:kern w:val="24"/>
          <w:sz w:val="24"/>
          <w:szCs w:val="24"/>
        </w:rPr>
      </w:pPr>
      <w:r w:rsidRPr="009A2D83">
        <w:rPr>
          <w:rFonts w:ascii="Times New Roman" w:hAnsi="Times New Roman" w:cs="Times New Roman"/>
          <w:b/>
          <w:bCs/>
          <w:color w:val="000000" w:themeColor="text1"/>
          <w:kern w:val="24"/>
          <w:sz w:val="24"/>
          <w:szCs w:val="24"/>
        </w:rPr>
        <w:t>5.1. Загальна інформація</w:t>
      </w:r>
    </w:p>
    <w:p w:rsidR="00162256" w:rsidRPr="009A2D83" w:rsidRDefault="00162256" w:rsidP="009A2D83">
      <w:pPr>
        <w:spacing w:after="0" w:line="240" w:lineRule="auto"/>
        <w:ind w:firstLine="709"/>
        <w:jc w:val="center"/>
        <w:rPr>
          <w:rFonts w:ascii="Times New Roman" w:hAnsi="Times New Roman" w:cs="Times New Roman"/>
          <w:b/>
          <w:bCs/>
          <w:color w:val="000000" w:themeColor="text1"/>
          <w:kern w:val="24"/>
          <w:sz w:val="24"/>
          <w:szCs w:val="24"/>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854"/>
        <w:gridCol w:w="625"/>
        <w:gridCol w:w="1189"/>
        <w:gridCol w:w="993"/>
        <w:gridCol w:w="567"/>
        <w:gridCol w:w="567"/>
        <w:gridCol w:w="538"/>
        <w:gridCol w:w="426"/>
        <w:gridCol w:w="850"/>
        <w:gridCol w:w="737"/>
        <w:gridCol w:w="1333"/>
      </w:tblGrid>
      <w:tr w:rsidR="00162256" w:rsidRPr="009A2D83" w:rsidTr="00162256">
        <w:trPr>
          <w:trHeight w:val="308"/>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Форма навчання</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Рік підготовки</w:t>
            </w:r>
          </w:p>
        </w:tc>
        <w:tc>
          <w:tcPr>
            <w:tcW w:w="6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Семестр</w:t>
            </w:r>
          </w:p>
        </w:tc>
        <w:tc>
          <w:tcPr>
            <w:tcW w:w="2183" w:type="dxa"/>
            <w:gridSpan w:val="2"/>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Кількість</w:t>
            </w:r>
          </w:p>
        </w:tc>
        <w:tc>
          <w:tcPr>
            <w:tcW w:w="3685" w:type="dxa"/>
            <w:gridSpan w:val="6"/>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Кількість годин</w:t>
            </w:r>
          </w:p>
        </w:tc>
        <w:tc>
          <w:tcPr>
            <w:tcW w:w="1334" w:type="dxa"/>
            <w:vMerge w:val="restart"/>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Вид підсумкового контролю</w:t>
            </w:r>
          </w:p>
        </w:tc>
      </w:tr>
      <w:tr w:rsidR="00162256" w:rsidRPr="009A2D83" w:rsidTr="00162256">
        <w:trPr>
          <w:cantSplit/>
          <w:trHeight w:val="181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b/>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b/>
                <w:sz w:val="24"/>
                <w:szCs w:val="24"/>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b/>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proofErr w:type="spellStart"/>
            <w:r w:rsidRPr="009A2D83">
              <w:rPr>
                <w:rFonts w:ascii="Times New Roman" w:hAnsi="Times New Roman" w:cs="Times New Roman"/>
                <w:b/>
                <w:sz w:val="24"/>
                <w:szCs w:val="24"/>
              </w:rPr>
              <w:t>Креди</w:t>
            </w:r>
            <w:proofErr w:type="spellEnd"/>
          </w:p>
          <w:p w:rsidR="00162256" w:rsidRPr="009A2D83" w:rsidRDefault="00162256" w:rsidP="009A2D83">
            <w:pPr>
              <w:spacing w:line="240" w:lineRule="auto"/>
              <w:jc w:val="both"/>
              <w:rPr>
                <w:rFonts w:ascii="Times New Roman" w:hAnsi="Times New Roman" w:cs="Times New Roman"/>
                <w:b/>
                <w:sz w:val="24"/>
                <w:szCs w:val="24"/>
              </w:rPr>
            </w:pPr>
            <w:proofErr w:type="spellStart"/>
            <w:r w:rsidRPr="009A2D83">
              <w:rPr>
                <w:rFonts w:ascii="Times New Roman" w:hAnsi="Times New Roman" w:cs="Times New Roman"/>
                <w:b/>
                <w:sz w:val="24"/>
                <w:szCs w:val="24"/>
              </w:rPr>
              <w:t>тів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годин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лекції</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практичні</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семінарські</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лабораторні</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самостійна робота</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індивідуальні завдання</w:t>
            </w: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b/>
                <w:sz w:val="24"/>
                <w:szCs w:val="24"/>
              </w:rPr>
            </w:pPr>
          </w:p>
        </w:tc>
      </w:tr>
      <w:tr w:rsidR="00162256" w:rsidRPr="009A2D83" w:rsidTr="00162256">
        <w:trPr>
          <w:trHeight w:val="627"/>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lastRenderedPageBreak/>
              <w:t>Денна</w:t>
            </w:r>
          </w:p>
        </w:tc>
        <w:tc>
          <w:tcPr>
            <w:tcW w:w="854"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625"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ІІІ</w:t>
            </w:r>
          </w:p>
        </w:tc>
        <w:tc>
          <w:tcPr>
            <w:tcW w:w="119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tcPr>
          <w:p w:rsidR="00162256" w:rsidRPr="009A2D83" w:rsidRDefault="00162256" w:rsidP="009A2D83">
            <w:pPr>
              <w:spacing w:line="240" w:lineRule="auto"/>
              <w:jc w:val="both"/>
              <w:rPr>
                <w:rFonts w:ascii="Times New Roman" w:hAnsi="Times New Roman" w:cs="Times New Roman"/>
                <w:sz w:val="24"/>
                <w:szCs w:val="24"/>
              </w:rPr>
            </w:pPr>
          </w:p>
        </w:tc>
        <w:tc>
          <w:tcPr>
            <w:tcW w:w="538" w:type="dxa"/>
            <w:tcBorders>
              <w:top w:val="single" w:sz="4" w:space="0" w:color="auto"/>
              <w:left w:val="single" w:sz="4" w:space="0" w:color="auto"/>
              <w:bottom w:val="single" w:sz="4" w:space="0" w:color="auto"/>
              <w:right w:val="single" w:sz="4" w:space="0" w:color="auto"/>
            </w:tcBorders>
            <w:vAlign w:val="center"/>
          </w:tcPr>
          <w:p w:rsidR="00162256" w:rsidRPr="009A2D83" w:rsidRDefault="00162256" w:rsidP="009A2D83">
            <w:pPr>
              <w:spacing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162256" w:rsidRPr="009A2D83" w:rsidRDefault="00162256" w:rsidP="009A2D83">
            <w:pPr>
              <w:spacing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60</w:t>
            </w:r>
          </w:p>
        </w:tc>
        <w:tc>
          <w:tcPr>
            <w:tcW w:w="737" w:type="dxa"/>
            <w:tcBorders>
              <w:top w:val="single" w:sz="4" w:space="0" w:color="auto"/>
              <w:left w:val="single" w:sz="4" w:space="0" w:color="auto"/>
              <w:bottom w:val="single" w:sz="4" w:space="0" w:color="auto"/>
              <w:right w:val="single" w:sz="4" w:space="0" w:color="auto"/>
            </w:tcBorders>
            <w:vAlign w:val="center"/>
          </w:tcPr>
          <w:p w:rsidR="00162256" w:rsidRPr="009A2D83" w:rsidRDefault="00162256" w:rsidP="009A2D83">
            <w:pPr>
              <w:spacing w:line="240" w:lineRule="auto"/>
              <w:jc w:val="both"/>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залік</w:t>
            </w:r>
          </w:p>
        </w:tc>
      </w:tr>
      <w:tr w:rsidR="00162256" w:rsidRPr="009A2D83" w:rsidTr="00162256">
        <w:trPr>
          <w:trHeight w:val="627"/>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highlight w:val="yellow"/>
              </w:rPr>
            </w:pPr>
            <w:r w:rsidRPr="009A2D83">
              <w:rPr>
                <w:rFonts w:ascii="Times New Roman" w:hAnsi="Times New Roman" w:cs="Times New Roman"/>
                <w:b/>
                <w:sz w:val="24"/>
                <w:szCs w:val="24"/>
              </w:rPr>
              <w:t xml:space="preserve">Заочна </w:t>
            </w:r>
          </w:p>
        </w:tc>
        <w:tc>
          <w:tcPr>
            <w:tcW w:w="854"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625"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ІІІ</w:t>
            </w:r>
          </w:p>
        </w:tc>
        <w:tc>
          <w:tcPr>
            <w:tcW w:w="119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162256" w:rsidRPr="009A2D83" w:rsidRDefault="00162256" w:rsidP="009A2D83">
            <w:pPr>
              <w:spacing w:line="240" w:lineRule="auto"/>
              <w:jc w:val="both"/>
              <w:rPr>
                <w:rFonts w:ascii="Times New Roman" w:hAnsi="Times New Roman" w:cs="Times New Roman"/>
                <w:sz w:val="24"/>
                <w:szCs w:val="24"/>
              </w:rPr>
            </w:pPr>
          </w:p>
        </w:tc>
        <w:tc>
          <w:tcPr>
            <w:tcW w:w="538" w:type="dxa"/>
            <w:tcBorders>
              <w:top w:val="single" w:sz="4" w:space="0" w:color="auto"/>
              <w:left w:val="single" w:sz="4" w:space="0" w:color="auto"/>
              <w:bottom w:val="single" w:sz="4" w:space="0" w:color="auto"/>
              <w:right w:val="single" w:sz="4" w:space="0" w:color="auto"/>
            </w:tcBorders>
            <w:vAlign w:val="center"/>
          </w:tcPr>
          <w:p w:rsidR="00162256" w:rsidRPr="009A2D83" w:rsidRDefault="00162256" w:rsidP="009A2D83">
            <w:pPr>
              <w:spacing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162256" w:rsidRPr="009A2D83" w:rsidRDefault="00162256" w:rsidP="009A2D83">
            <w:pPr>
              <w:spacing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84</w:t>
            </w:r>
          </w:p>
        </w:tc>
        <w:tc>
          <w:tcPr>
            <w:tcW w:w="737" w:type="dxa"/>
            <w:tcBorders>
              <w:top w:val="single" w:sz="4" w:space="0" w:color="auto"/>
              <w:left w:val="single" w:sz="4" w:space="0" w:color="auto"/>
              <w:bottom w:val="single" w:sz="4" w:space="0" w:color="auto"/>
              <w:right w:val="single" w:sz="4" w:space="0" w:color="auto"/>
            </w:tcBorders>
            <w:vAlign w:val="center"/>
          </w:tcPr>
          <w:p w:rsidR="00162256" w:rsidRPr="009A2D83" w:rsidRDefault="00162256" w:rsidP="009A2D83">
            <w:pPr>
              <w:spacing w:line="240" w:lineRule="auto"/>
              <w:jc w:val="both"/>
              <w:rPr>
                <w:rFonts w:ascii="Times New Roman" w:hAnsi="Times New Roman" w:cs="Times New Roman"/>
                <w:b/>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залік</w:t>
            </w:r>
          </w:p>
        </w:tc>
      </w:tr>
    </w:tbl>
    <w:p w:rsidR="00162256" w:rsidRPr="009A2D83" w:rsidRDefault="00162256" w:rsidP="009A2D83">
      <w:pPr>
        <w:spacing w:after="0" w:line="240" w:lineRule="auto"/>
        <w:ind w:firstLine="709"/>
        <w:jc w:val="center"/>
        <w:rPr>
          <w:rFonts w:ascii="Times New Roman" w:hAnsi="Times New Roman" w:cs="Times New Roman"/>
          <w:color w:val="000000" w:themeColor="text1"/>
          <w:kern w:val="24"/>
          <w:sz w:val="24"/>
          <w:szCs w:val="24"/>
        </w:rPr>
      </w:pPr>
    </w:p>
    <w:p w:rsidR="00162256" w:rsidRPr="009A2D83" w:rsidRDefault="00162256" w:rsidP="009A2D83">
      <w:pPr>
        <w:spacing w:after="0" w:line="240" w:lineRule="auto"/>
        <w:ind w:firstLine="709"/>
        <w:jc w:val="center"/>
        <w:rPr>
          <w:rFonts w:ascii="Times New Roman" w:hAnsi="Times New Roman" w:cs="Times New Roman"/>
          <w:b/>
          <w:bCs/>
          <w:color w:val="000000" w:themeColor="text1"/>
          <w:kern w:val="24"/>
          <w:sz w:val="24"/>
          <w:szCs w:val="24"/>
        </w:rPr>
      </w:pPr>
      <w:r w:rsidRPr="009A2D83">
        <w:rPr>
          <w:rFonts w:ascii="Times New Roman" w:hAnsi="Times New Roman" w:cs="Times New Roman"/>
          <w:b/>
          <w:bCs/>
          <w:color w:val="000000" w:themeColor="text1"/>
          <w:kern w:val="24"/>
          <w:sz w:val="24"/>
          <w:szCs w:val="24"/>
        </w:rPr>
        <w:t>5.2. Дидактична карта навчальної дисципліни</w:t>
      </w:r>
    </w:p>
    <w:p w:rsidR="00162256" w:rsidRPr="009A2D83" w:rsidRDefault="00162256" w:rsidP="009A2D83">
      <w:pPr>
        <w:spacing w:after="0" w:line="240" w:lineRule="auto"/>
        <w:ind w:firstLine="709"/>
        <w:jc w:val="center"/>
        <w:rPr>
          <w:rFonts w:ascii="Times New Roman" w:hAnsi="Times New Roman" w:cs="Times New Roman"/>
          <w:color w:val="000000" w:themeColor="text1"/>
          <w:kern w:val="24"/>
          <w:sz w:val="24"/>
          <w:szCs w:val="24"/>
        </w:rPr>
      </w:pP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891"/>
        <w:gridCol w:w="456"/>
        <w:gridCol w:w="356"/>
        <w:gridCol w:w="565"/>
        <w:gridCol w:w="534"/>
        <w:gridCol w:w="563"/>
        <w:gridCol w:w="891"/>
        <w:gridCol w:w="336"/>
        <w:gridCol w:w="456"/>
        <w:gridCol w:w="565"/>
        <w:gridCol w:w="534"/>
        <w:gridCol w:w="563"/>
      </w:tblGrid>
      <w:tr w:rsidR="00162256" w:rsidRPr="009A2D83" w:rsidTr="00162256">
        <w:trPr>
          <w:cantSplit/>
        </w:trPr>
        <w:tc>
          <w:tcPr>
            <w:tcW w:w="1347" w:type="pct"/>
            <w:vMerge w:val="restar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Назви змістових модулів і тем</w:t>
            </w:r>
          </w:p>
        </w:tc>
        <w:tc>
          <w:tcPr>
            <w:tcW w:w="3653" w:type="pct"/>
            <w:gridSpan w:val="12"/>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Кількість годин</w:t>
            </w:r>
          </w:p>
        </w:tc>
      </w:tr>
      <w:tr w:rsidR="00162256" w:rsidRPr="009A2D83" w:rsidTr="001622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sz w:val="24"/>
                <w:szCs w:val="24"/>
              </w:rPr>
            </w:pPr>
          </w:p>
        </w:tc>
        <w:tc>
          <w:tcPr>
            <w:tcW w:w="1975" w:type="pct"/>
            <w:gridSpan w:val="6"/>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денна форма</w:t>
            </w:r>
          </w:p>
        </w:tc>
        <w:tc>
          <w:tcPr>
            <w:tcW w:w="1678" w:type="pct"/>
            <w:gridSpan w:val="6"/>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Заочна форма</w:t>
            </w:r>
          </w:p>
        </w:tc>
      </w:tr>
      <w:tr w:rsidR="00162256" w:rsidRPr="009A2D83" w:rsidTr="001622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sz w:val="24"/>
                <w:szCs w:val="24"/>
              </w:rPr>
            </w:pPr>
          </w:p>
        </w:tc>
        <w:tc>
          <w:tcPr>
            <w:tcW w:w="517" w:type="pct"/>
            <w:vMerge w:val="restar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 xml:space="preserve">усього </w:t>
            </w:r>
          </w:p>
        </w:tc>
        <w:tc>
          <w:tcPr>
            <w:tcW w:w="1458" w:type="pct"/>
            <w:gridSpan w:val="5"/>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у тому числі</w:t>
            </w:r>
          </w:p>
        </w:tc>
        <w:tc>
          <w:tcPr>
            <w:tcW w:w="288" w:type="pct"/>
            <w:vMerge w:val="restar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 xml:space="preserve">усього </w:t>
            </w:r>
          </w:p>
        </w:tc>
        <w:tc>
          <w:tcPr>
            <w:tcW w:w="1390" w:type="pct"/>
            <w:gridSpan w:val="5"/>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у тому числі</w:t>
            </w:r>
          </w:p>
        </w:tc>
      </w:tr>
      <w:tr w:rsidR="00162256" w:rsidRPr="009A2D83" w:rsidTr="001622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л</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п</w:t>
            </w:r>
          </w:p>
        </w:tc>
        <w:tc>
          <w:tcPr>
            <w:tcW w:w="322"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proofErr w:type="spellStart"/>
            <w:r w:rsidRPr="009A2D83">
              <w:rPr>
                <w:rFonts w:ascii="Times New Roman" w:hAnsi="Times New Roman" w:cs="Times New Roman"/>
                <w:sz w:val="24"/>
                <w:szCs w:val="24"/>
              </w:rPr>
              <w:t>лаб</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proofErr w:type="spellStart"/>
            <w:r w:rsidRPr="009A2D83">
              <w:rPr>
                <w:rFonts w:ascii="Times New Roman" w:hAnsi="Times New Roman" w:cs="Times New Roman"/>
                <w:sz w:val="24"/>
                <w:szCs w:val="24"/>
              </w:rPr>
              <w:t>інд</w:t>
            </w:r>
            <w:proofErr w:type="spellEnd"/>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proofErr w:type="spellStart"/>
            <w:r w:rsidRPr="009A2D83">
              <w:rPr>
                <w:rFonts w:ascii="Times New Roman" w:hAnsi="Times New Roman" w:cs="Times New Roman"/>
                <w:sz w:val="24"/>
                <w:szCs w:val="24"/>
              </w:rPr>
              <w:t>с.р</w:t>
            </w:r>
            <w:proofErr w:type="spellEnd"/>
            <w:r w:rsidRPr="009A2D83">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sz w:val="24"/>
                <w:szCs w:val="24"/>
              </w:rPr>
            </w:pPr>
          </w:p>
        </w:tc>
        <w:tc>
          <w:tcPr>
            <w:tcW w:w="219"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л</w:t>
            </w:r>
          </w:p>
        </w:tc>
        <w:tc>
          <w:tcPr>
            <w:tcW w:w="2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п</w:t>
            </w:r>
          </w:p>
        </w:tc>
        <w:tc>
          <w:tcPr>
            <w:tcW w:w="322"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proofErr w:type="spellStart"/>
            <w:r w:rsidRPr="009A2D83">
              <w:rPr>
                <w:rFonts w:ascii="Times New Roman" w:hAnsi="Times New Roman" w:cs="Times New Roman"/>
                <w:sz w:val="24"/>
                <w:szCs w:val="24"/>
              </w:rPr>
              <w:t>лаб</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proofErr w:type="spellStart"/>
            <w:r w:rsidRPr="009A2D83">
              <w:rPr>
                <w:rFonts w:ascii="Times New Roman" w:hAnsi="Times New Roman" w:cs="Times New Roman"/>
                <w:sz w:val="24"/>
                <w:szCs w:val="24"/>
              </w:rPr>
              <w:t>інд</w:t>
            </w:r>
            <w:proofErr w:type="spellEnd"/>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proofErr w:type="spellStart"/>
            <w:r w:rsidRPr="009A2D83">
              <w:rPr>
                <w:rFonts w:ascii="Times New Roman" w:hAnsi="Times New Roman" w:cs="Times New Roman"/>
                <w:sz w:val="24"/>
                <w:szCs w:val="24"/>
              </w:rPr>
              <w:t>с.р</w:t>
            </w:r>
            <w:proofErr w:type="spellEnd"/>
            <w:r w:rsidRPr="009A2D83">
              <w:rPr>
                <w:rFonts w:ascii="Times New Roman" w:hAnsi="Times New Roman" w:cs="Times New Roman"/>
                <w:sz w:val="24"/>
                <w:szCs w:val="24"/>
              </w:rPr>
              <w:t>.</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1</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2</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3</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4</w:t>
            </w:r>
          </w:p>
        </w:tc>
        <w:tc>
          <w:tcPr>
            <w:tcW w:w="322"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5</w:t>
            </w:r>
          </w:p>
        </w:tc>
        <w:tc>
          <w:tcPr>
            <w:tcW w:w="30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6</w:t>
            </w: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7</w:t>
            </w:r>
          </w:p>
        </w:tc>
        <w:tc>
          <w:tcPr>
            <w:tcW w:w="288"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8</w:t>
            </w:r>
          </w:p>
        </w:tc>
        <w:tc>
          <w:tcPr>
            <w:tcW w:w="219"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9</w:t>
            </w:r>
          </w:p>
        </w:tc>
        <w:tc>
          <w:tcPr>
            <w:tcW w:w="2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10</w:t>
            </w:r>
          </w:p>
        </w:tc>
        <w:tc>
          <w:tcPr>
            <w:tcW w:w="322"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11</w:t>
            </w:r>
          </w:p>
        </w:tc>
        <w:tc>
          <w:tcPr>
            <w:tcW w:w="30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12</w:t>
            </w: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Cs/>
                <w:sz w:val="24"/>
                <w:szCs w:val="24"/>
              </w:rPr>
              <w:t>13</w:t>
            </w:r>
          </w:p>
        </w:tc>
      </w:tr>
      <w:tr w:rsidR="00162256" w:rsidRPr="009A2D83" w:rsidTr="00162256">
        <w:trPr>
          <w:cantSplit/>
          <w:trHeight w:val="257"/>
        </w:trPr>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
                <w:bCs/>
                <w:sz w:val="24"/>
                <w:szCs w:val="24"/>
              </w:rPr>
            </w:pPr>
            <w:r w:rsidRPr="009A2D83">
              <w:rPr>
                <w:rFonts w:ascii="Times New Roman" w:hAnsi="Times New Roman" w:cs="Times New Roman"/>
                <w:b/>
                <w:bCs/>
                <w:sz w:val="24"/>
                <w:szCs w:val="24"/>
              </w:rPr>
              <w:t>Теми лекційних занять</w:t>
            </w:r>
          </w:p>
        </w:tc>
        <w:tc>
          <w:tcPr>
            <w:tcW w:w="3653" w:type="pct"/>
            <w:gridSpan w:val="12"/>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center"/>
              <w:rPr>
                <w:rStyle w:val="a4"/>
                <w:b w:val="0"/>
                <w:i/>
                <w:sz w:val="24"/>
                <w:szCs w:val="24"/>
              </w:rPr>
            </w:pPr>
            <w:r w:rsidRPr="009A2D83">
              <w:rPr>
                <w:rFonts w:ascii="Times New Roman" w:hAnsi="Times New Roman" w:cs="Times New Roman"/>
                <w:b/>
                <w:bCs/>
                <w:i/>
                <w:sz w:val="24"/>
                <w:szCs w:val="24"/>
              </w:rPr>
              <w:t xml:space="preserve">Змістовий модуль 1. </w:t>
            </w:r>
            <w:r w:rsidRPr="009A2D83">
              <w:rPr>
                <w:rFonts w:ascii="Times New Roman" w:hAnsi="Times New Roman" w:cs="Times New Roman"/>
                <w:b/>
                <w:i/>
                <w:sz w:val="24"/>
                <w:szCs w:val="24"/>
              </w:rPr>
              <w:t>Пізнавальна сфера особистості</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
                <w:sz w:val="24"/>
                <w:szCs w:val="24"/>
              </w:rPr>
              <w:t>Тема 1</w:t>
            </w:r>
            <w:r w:rsidRPr="009A2D83">
              <w:rPr>
                <w:rFonts w:ascii="Times New Roman" w:hAnsi="Times New Roman" w:cs="Times New Roman"/>
                <w:sz w:val="24"/>
                <w:szCs w:val="24"/>
              </w:rPr>
              <w:t>. Вступ: психологія як наука</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
                <w:sz w:val="24"/>
                <w:szCs w:val="24"/>
              </w:rPr>
              <w:t>Тема 2</w:t>
            </w:r>
            <w:r w:rsidRPr="009A2D83">
              <w:rPr>
                <w:rFonts w:ascii="Times New Roman" w:hAnsi="Times New Roman" w:cs="Times New Roman"/>
                <w:sz w:val="24"/>
                <w:szCs w:val="24"/>
              </w:rPr>
              <w:t>. Методи психології</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pStyle w:val="a8"/>
              <w:jc w:val="both"/>
              <w:rPr>
                <w:rFonts w:ascii="Times New Roman" w:hAnsi="Times New Roman"/>
                <w:b/>
                <w:sz w:val="24"/>
                <w:szCs w:val="24"/>
                <w:lang w:val="uk-UA"/>
              </w:rPr>
            </w:pPr>
            <w:r w:rsidRPr="009A2D83">
              <w:rPr>
                <w:rFonts w:ascii="Times New Roman" w:hAnsi="Times New Roman"/>
                <w:b/>
                <w:sz w:val="24"/>
                <w:szCs w:val="24"/>
                <w:lang w:val="uk-UA"/>
              </w:rPr>
              <w:t>Тема 3.</w:t>
            </w:r>
            <w:r w:rsidRPr="009A2D83">
              <w:rPr>
                <w:rFonts w:ascii="Times New Roman" w:hAnsi="Times New Roman"/>
                <w:sz w:val="24"/>
                <w:szCs w:val="24"/>
                <w:lang w:val="uk-UA"/>
              </w:rPr>
              <w:t>Відчуття як психічна функція</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
                <w:sz w:val="24"/>
                <w:szCs w:val="24"/>
              </w:rPr>
              <w:t>Тема 4</w:t>
            </w:r>
            <w:r w:rsidRPr="009A2D83">
              <w:rPr>
                <w:rFonts w:ascii="Times New Roman" w:hAnsi="Times New Roman" w:cs="Times New Roman"/>
                <w:sz w:val="24"/>
                <w:szCs w:val="24"/>
              </w:rPr>
              <w:t>. Сприймання як психічна функція</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
                <w:sz w:val="24"/>
                <w:szCs w:val="24"/>
              </w:rPr>
              <w:t>Тема 5</w:t>
            </w:r>
            <w:r w:rsidRPr="009A2D83">
              <w:rPr>
                <w:rFonts w:ascii="Times New Roman" w:hAnsi="Times New Roman" w:cs="Times New Roman"/>
                <w:sz w:val="24"/>
                <w:szCs w:val="24"/>
              </w:rPr>
              <w:t>. Увага як психічна функція</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pStyle w:val="a8"/>
              <w:jc w:val="both"/>
              <w:rPr>
                <w:rFonts w:ascii="Times New Roman" w:hAnsi="Times New Roman"/>
                <w:b/>
                <w:sz w:val="24"/>
                <w:szCs w:val="24"/>
                <w:lang w:val="uk-UA"/>
              </w:rPr>
            </w:pPr>
            <w:r w:rsidRPr="009A2D83">
              <w:rPr>
                <w:rFonts w:ascii="Times New Roman" w:hAnsi="Times New Roman"/>
                <w:b/>
                <w:sz w:val="24"/>
                <w:szCs w:val="24"/>
                <w:lang w:val="uk-UA"/>
              </w:rPr>
              <w:t>Тема 6</w:t>
            </w:r>
            <w:r w:rsidRPr="009A2D83">
              <w:rPr>
                <w:rFonts w:ascii="Times New Roman" w:hAnsi="Times New Roman"/>
                <w:sz w:val="24"/>
                <w:szCs w:val="24"/>
                <w:lang w:val="uk-UA"/>
              </w:rPr>
              <w:t>Пам’ять як психічна функція</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Тема 7.</w:t>
            </w:r>
            <w:r w:rsidRPr="009A2D83">
              <w:rPr>
                <w:rFonts w:ascii="Times New Roman" w:hAnsi="Times New Roman" w:cs="Times New Roman"/>
                <w:sz w:val="24"/>
                <w:szCs w:val="24"/>
              </w:rPr>
              <w:t xml:space="preserve"> Мислення та мовлення як психічні функції</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pStyle w:val="a8"/>
              <w:jc w:val="both"/>
              <w:rPr>
                <w:rFonts w:ascii="Times New Roman" w:hAnsi="Times New Roman"/>
                <w:b/>
                <w:sz w:val="24"/>
                <w:szCs w:val="24"/>
                <w:lang w:val="uk-UA"/>
              </w:rPr>
            </w:pPr>
            <w:r w:rsidRPr="009A2D83">
              <w:rPr>
                <w:rFonts w:ascii="Times New Roman" w:hAnsi="Times New Roman"/>
                <w:b/>
                <w:sz w:val="24"/>
                <w:szCs w:val="24"/>
                <w:lang w:val="uk-UA"/>
              </w:rPr>
              <w:t>Тема 8.</w:t>
            </w:r>
            <w:r w:rsidRPr="009A2D83">
              <w:rPr>
                <w:rFonts w:ascii="Times New Roman" w:hAnsi="Times New Roman"/>
                <w:sz w:val="24"/>
                <w:szCs w:val="24"/>
                <w:lang w:val="uk-UA"/>
              </w:rPr>
              <w:t xml:space="preserve"> Уява як психічна функція особистості</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
                <w:bCs/>
                <w:i/>
                <w:sz w:val="24"/>
                <w:szCs w:val="24"/>
              </w:rPr>
            </w:pPr>
            <w:r w:rsidRPr="009A2D83">
              <w:rPr>
                <w:rFonts w:ascii="Times New Roman" w:hAnsi="Times New Roman" w:cs="Times New Roman"/>
                <w:b/>
                <w:bCs/>
                <w:i/>
                <w:sz w:val="24"/>
                <w:szCs w:val="24"/>
              </w:rPr>
              <w:t>Разом за ЗМ1</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45</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15</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30</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42</w:t>
            </w:r>
          </w:p>
        </w:tc>
      </w:tr>
      <w:tr w:rsidR="00162256" w:rsidRPr="009A2D83" w:rsidTr="00162256">
        <w:trPr>
          <w:cantSplit/>
        </w:trPr>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
                <w:bCs/>
                <w:sz w:val="24"/>
                <w:szCs w:val="24"/>
              </w:rPr>
              <w:t>Теми лекційних занять</w:t>
            </w:r>
          </w:p>
        </w:tc>
        <w:tc>
          <w:tcPr>
            <w:tcW w:w="3653" w:type="pct"/>
            <w:gridSpan w:val="12"/>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center"/>
              <w:rPr>
                <w:rFonts w:ascii="Times New Roman" w:hAnsi="Times New Roman" w:cs="Times New Roman"/>
                <w:b/>
                <w:bCs/>
                <w:i/>
                <w:sz w:val="24"/>
                <w:szCs w:val="24"/>
              </w:rPr>
            </w:pPr>
            <w:r w:rsidRPr="009A2D83">
              <w:rPr>
                <w:rFonts w:ascii="Times New Roman" w:hAnsi="Times New Roman" w:cs="Times New Roman"/>
                <w:b/>
                <w:bCs/>
                <w:i/>
                <w:sz w:val="24"/>
                <w:szCs w:val="24"/>
              </w:rPr>
              <w:t xml:space="preserve">Змістовий модуль 2. </w:t>
            </w:r>
            <w:r w:rsidRPr="009A2D83">
              <w:rPr>
                <w:rFonts w:ascii="Times New Roman" w:hAnsi="Times New Roman" w:cs="Times New Roman"/>
                <w:b/>
                <w:i/>
                <w:sz w:val="24"/>
                <w:szCs w:val="24"/>
              </w:rPr>
              <w:t>Сутнісні властивості особистості. Емоційна сфера особистості</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
                <w:sz w:val="24"/>
                <w:szCs w:val="24"/>
              </w:rPr>
              <w:t>Тема 1.</w:t>
            </w:r>
            <w:r w:rsidRPr="009A2D83">
              <w:rPr>
                <w:rFonts w:ascii="Times New Roman" w:hAnsi="Times New Roman" w:cs="Times New Roman"/>
                <w:sz w:val="24"/>
                <w:szCs w:val="24"/>
              </w:rPr>
              <w:t xml:space="preserve"> Емоційна сфера особистості</w:t>
            </w:r>
            <w:r w:rsidRPr="009A2D83">
              <w:rPr>
                <w:rFonts w:ascii="Times New Roman" w:hAnsi="Times New Roman" w:cs="Times New Roman"/>
                <w:color w:val="000000"/>
                <w:sz w:val="24"/>
                <w:szCs w:val="24"/>
              </w:rPr>
              <w:t>.</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7</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7</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
                <w:sz w:val="24"/>
                <w:szCs w:val="24"/>
              </w:rPr>
              <w:t>Тема 2.</w:t>
            </w:r>
            <w:r w:rsidRPr="009A2D83">
              <w:rPr>
                <w:rFonts w:ascii="Times New Roman" w:hAnsi="Times New Roman" w:cs="Times New Roman"/>
                <w:sz w:val="24"/>
                <w:szCs w:val="24"/>
              </w:rPr>
              <w:t xml:space="preserve"> Мотиваційно-вольова сфера </w:t>
            </w:r>
            <w:r w:rsidRPr="009A2D83">
              <w:rPr>
                <w:rFonts w:ascii="Times New Roman" w:hAnsi="Times New Roman" w:cs="Times New Roman"/>
                <w:sz w:val="24"/>
                <w:szCs w:val="24"/>
              </w:rPr>
              <w:lastRenderedPageBreak/>
              <w:t>особистості</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lastRenderedPageBreak/>
              <w:t>8</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7</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
                <w:sz w:val="24"/>
                <w:szCs w:val="24"/>
              </w:rPr>
              <w:lastRenderedPageBreak/>
              <w:t>Тема 3.</w:t>
            </w:r>
            <w:r w:rsidRPr="009A2D83">
              <w:rPr>
                <w:rFonts w:ascii="Times New Roman" w:hAnsi="Times New Roman" w:cs="Times New Roman"/>
                <w:sz w:val="24"/>
                <w:szCs w:val="24"/>
              </w:rPr>
              <w:t xml:space="preserve"> Рівні психічного розвитку людини</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7</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7</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Cs/>
                <w:sz w:val="24"/>
                <w:szCs w:val="24"/>
              </w:rPr>
            </w:pPr>
            <w:r w:rsidRPr="009A2D83">
              <w:rPr>
                <w:rFonts w:ascii="Times New Roman" w:hAnsi="Times New Roman" w:cs="Times New Roman"/>
                <w:b/>
                <w:bCs/>
                <w:sz w:val="24"/>
                <w:szCs w:val="24"/>
              </w:rPr>
              <w:t>Тема</w:t>
            </w:r>
            <w:r w:rsidRPr="009A2D83">
              <w:rPr>
                <w:rFonts w:ascii="Times New Roman" w:hAnsi="Times New Roman" w:cs="Times New Roman"/>
                <w:b/>
                <w:sz w:val="24"/>
                <w:szCs w:val="24"/>
              </w:rPr>
              <w:t xml:space="preserve"> 4.</w:t>
            </w:r>
            <w:r w:rsidRPr="009A2D83">
              <w:rPr>
                <w:rFonts w:ascii="Times New Roman" w:hAnsi="Times New Roman" w:cs="Times New Roman"/>
                <w:sz w:val="24"/>
                <w:szCs w:val="24"/>
              </w:rPr>
              <w:t xml:space="preserve"> Мистецтво спілкування та встановлення відносин</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7</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7</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
                <w:bCs/>
                <w:sz w:val="24"/>
                <w:szCs w:val="24"/>
              </w:rPr>
            </w:pPr>
            <w:r w:rsidRPr="009A2D83">
              <w:rPr>
                <w:rFonts w:ascii="Times New Roman" w:hAnsi="Times New Roman" w:cs="Times New Roman"/>
                <w:b/>
                <w:sz w:val="24"/>
                <w:szCs w:val="24"/>
              </w:rPr>
              <w:t>Тема 5</w:t>
            </w:r>
            <w:r w:rsidRPr="009A2D83">
              <w:rPr>
                <w:rFonts w:ascii="Times New Roman" w:hAnsi="Times New Roman" w:cs="Times New Roman"/>
                <w:sz w:val="24"/>
                <w:szCs w:val="24"/>
              </w:rPr>
              <w:t>. Індивідуальні властивості особистості (темперамент)</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8</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7</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 xml:space="preserve">Тема 6. </w:t>
            </w:r>
            <w:r w:rsidRPr="009A2D83">
              <w:rPr>
                <w:rFonts w:ascii="Times New Roman" w:hAnsi="Times New Roman" w:cs="Times New Roman"/>
                <w:sz w:val="24"/>
                <w:szCs w:val="24"/>
              </w:rPr>
              <w:t>Індивідуальні властивості особистості</w:t>
            </w:r>
            <w:r w:rsidRPr="009A2D83">
              <w:rPr>
                <w:rFonts w:ascii="Times New Roman" w:hAnsi="Times New Roman" w:cs="Times New Roman"/>
                <w:color w:val="000000"/>
                <w:sz w:val="24"/>
                <w:szCs w:val="24"/>
              </w:rPr>
              <w:t xml:space="preserve"> (характер, здібності)</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8</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1</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7</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b/>
                <w:bCs/>
                <w:i/>
                <w:sz w:val="24"/>
                <w:szCs w:val="24"/>
              </w:rPr>
            </w:pPr>
            <w:r w:rsidRPr="009A2D83">
              <w:rPr>
                <w:rFonts w:ascii="Times New Roman" w:hAnsi="Times New Roman" w:cs="Times New Roman"/>
                <w:b/>
                <w:bCs/>
                <w:i/>
                <w:sz w:val="24"/>
                <w:szCs w:val="24"/>
              </w:rPr>
              <w:t>Разом за ЗМ 2</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45</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15</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30</w:t>
            </w:r>
          </w:p>
        </w:tc>
        <w:tc>
          <w:tcPr>
            <w:tcW w:w="288"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42</w:t>
            </w:r>
          </w:p>
        </w:tc>
      </w:tr>
      <w:tr w:rsidR="00162256" w:rsidRPr="009A2D83" w:rsidTr="00162256">
        <w:tc>
          <w:tcPr>
            <w:tcW w:w="134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pStyle w:val="4"/>
              <w:jc w:val="both"/>
              <w:rPr>
                <w:bCs/>
                <w:szCs w:val="24"/>
                <w:lang w:val="uk-UA"/>
              </w:rPr>
            </w:pPr>
            <w:r w:rsidRPr="009A2D83">
              <w:rPr>
                <w:bCs/>
                <w:szCs w:val="24"/>
                <w:lang w:val="uk-UA"/>
              </w:rPr>
              <w:t>Усього годин</w:t>
            </w:r>
          </w:p>
        </w:tc>
        <w:tc>
          <w:tcPr>
            <w:tcW w:w="517"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90</w:t>
            </w:r>
          </w:p>
        </w:tc>
        <w:tc>
          <w:tcPr>
            <w:tcW w:w="25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30</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60</w:t>
            </w:r>
          </w:p>
        </w:tc>
        <w:tc>
          <w:tcPr>
            <w:tcW w:w="288"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90</w:t>
            </w:r>
          </w:p>
        </w:tc>
        <w:tc>
          <w:tcPr>
            <w:tcW w:w="183"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6</w:t>
            </w:r>
          </w:p>
        </w:tc>
        <w:tc>
          <w:tcPr>
            <w:tcW w:w="256"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84</w:t>
            </w:r>
          </w:p>
        </w:tc>
      </w:tr>
    </w:tbl>
    <w:p w:rsidR="00162256" w:rsidRPr="009A2D83" w:rsidRDefault="00162256" w:rsidP="009A2D83">
      <w:pPr>
        <w:spacing w:line="240" w:lineRule="auto"/>
        <w:ind w:firstLine="426"/>
        <w:jc w:val="both"/>
        <w:rPr>
          <w:rFonts w:ascii="Times New Roman" w:hAnsi="Times New Roman" w:cs="Times New Roman"/>
          <w:sz w:val="24"/>
          <w:szCs w:val="24"/>
        </w:rPr>
      </w:pPr>
    </w:p>
    <w:p w:rsidR="00162256" w:rsidRPr="009A2D83" w:rsidRDefault="00162256" w:rsidP="009A2D83">
      <w:pPr>
        <w:spacing w:after="0" w:line="240" w:lineRule="auto"/>
        <w:ind w:firstLine="709"/>
        <w:jc w:val="center"/>
        <w:rPr>
          <w:rFonts w:ascii="Times New Roman" w:hAnsi="Times New Roman" w:cs="Times New Roman"/>
          <w:b/>
          <w:bCs/>
          <w:color w:val="000000" w:themeColor="text1"/>
          <w:kern w:val="24"/>
          <w:sz w:val="24"/>
          <w:szCs w:val="24"/>
        </w:rPr>
      </w:pPr>
      <w:r w:rsidRPr="009A2D83">
        <w:rPr>
          <w:rFonts w:ascii="Times New Roman" w:hAnsi="Times New Roman" w:cs="Times New Roman"/>
          <w:b/>
          <w:bCs/>
          <w:color w:val="000000" w:themeColor="text1"/>
          <w:kern w:val="24"/>
          <w:sz w:val="24"/>
          <w:szCs w:val="24"/>
        </w:rPr>
        <w:t xml:space="preserve">5.3. Зміст завдань для самостійної роботи </w:t>
      </w:r>
    </w:p>
    <w:p w:rsidR="00162256" w:rsidRPr="009A2D83" w:rsidRDefault="00162256" w:rsidP="009A2D83">
      <w:pPr>
        <w:spacing w:after="0" w:line="240" w:lineRule="auto"/>
        <w:ind w:firstLine="709"/>
        <w:jc w:val="center"/>
        <w:rPr>
          <w:rFonts w:ascii="Times New Roman" w:hAnsi="Times New Roman" w:cs="Times New Roman"/>
          <w:b/>
          <w:bCs/>
          <w:color w:val="000000" w:themeColor="text1"/>
          <w:kern w:val="24"/>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260"/>
      </w:tblGrid>
      <w:tr w:rsidR="00162256" w:rsidRPr="009A2D83" w:rsidTr="00162256">
        <w:tc>
          <w:tcPr>
            <w:tcW w:w="123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№з/п</w:t>
            </w:r>
          </w:p>
        </w:tc>
        <w:tc>
          <w:tcPr>
            <w:tcW w:w="826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ind w:firstLine="540"/>
              <w:jc w:val="center"/>
              <w:rPr>
                <w:rFonts w:ascii="Times New Roman" w:hAnsi="Times New Roman" w:cs="Times New Roman"/>
                <w:sz w:val="24"/>
                <w:szCs w:val="24"/>
              </w:rPr>
            </w:pPr>
            <w:r w:rsidRPr="009A2D83">
              <w:rPr>
                <w:rFonts w:ascii="Times New Roman" w:hAnsi="Times New Roman" w:cs="Times New Roman"/>
                <w:sz w:val="24"/>
                <w:szCs w:val="24"/>
              </w:rPr>
              <w:t>Назва теми</w:t>
            </w:r>
          </w:p>
        </w:tc>
      </w:tr>
      <w:tr w:rsidR="00162256" w:rsidRPr="009A2D83" w:rsidTr="00162256">
        <w:tc>
          <w:tcPr>
            <w:tcW w:w="123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1</w:t>
            </w:r>
          </w:p>
        </w:tc>
        <w:tc>
          <w:tcPr>
            <w:tcW w:w="826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widowControl w:val="0"/>
              <w:autoSpaceDE w:val="0"/>
              <w:autoSpaceDN w:val="0"/>
              <w:adjustRightInd w:val="0"/>
              <w:spacing w:line="240" w:lineRule="auto"/>
              <w:ind w:left="34"/>
              <w:jc w:val="both"/>
              <w:rPr>
                <w:rFonts w:ascii="Times New Roman" w:hAnsi="Times New Roman" w:cs="Times New Roman"/>
                <w:sz w:val="24"/>
                <w:szCs w:val="24"/>
              </w:rPr>
            </w:pPr>
            <w:r w:rsidRPr="009A2D83">
              <w:rPr>
                <w:rFonts w:ascii="Times New Roman" w:hAnsi="Times New Roman" w:cs="Times New Roman"/>
                <w:bCs/>
                <w:sz w:val="24"/>
                <w:szCs w:val="24"/>
              </w:rPr>
              <w:t>Тема 1.</w:t>
            </w:r>
            <w:r w:rsidRPr="009A2D83">
              <w:rPr>
                <w:rFonts w:ascii="Times New Roman" w:hAnsi="Times New Roman" w:cs="Times New Roman"/>
                <w:iCs/>
                <w:sz w:val="24"/>
                <w:szCs w:val="24"/>
              </w:rPr>
              <w:t>Наука психологія у сучасному світі</w:t>
            </w:r>
          </w:p>
        </w:tc>
      </w:tr>
      <w:tr w:rsidR="00162256" w:rsidRPr="009A2D83" w:rsidTr="00162256">
        <w:tc>
          <w:tcPr>
            <w:tcW w:w="123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2</w:t>
            </w:r>
          </w:p>
        </w:tc>
        <w:tc>
          <w:tcPr>
            <w:tcW w:w="826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Cs/>
                <w:sz w:val="24"/>
                <w:szCs w:val="24"/>
              </w:rPr>
              <w:t>Тема 2.</w:t>
            </w:r>
            <w:r w:rsidRPr="009A2D83">
              <w:rPr>
                <w:rFonts w:ascii="Times New Roman" w:hAnsi="Times New Roman" w:cs="Times New Roman"/>
                <w:color w:val="000000"/>
                <w:sz w:val="24"/>
                <w:szCs w:val="24"/>
              </w:rPr>
              <w:t xml:space="preserve"> Експериментальні та неекспериментальні методи психології</w:t>
            </w:r>
          </w:p>
        </w:tc>
      </w:tr>
      <w:tr w:rsidR="00162256" w:rsidRPr="009A2D83" w:rsidTr="00162256">
        <w:tc>
          <w:tcPr>
            <w:tcW w:w="123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3</w:t>
            </w:r>
          </w:p>
        </w:tc>
        <w:tc>
          <w:tcPr>
            <w:tcW w:w="826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Cs/>
                <w:sz w:val="24"/>
                <w:szCs w:val="24"/>
              </w:rPr>
              <w:t>Тема 3.</w:t>
            </w:r>
            <w:r w:rsidRPr="009A2D83">
              <w:rPr>
                <w:rFonts w:ascii="Times New Roman" w:hAnsi="Times New Roman" w:cs="Times New Roman"/>
                <w:sz w:val="24"/>
                <w:szCs w:val="24"/>
              </w:rPr>
              <w:t xml:space="preserve"> Поняття психіки у психології, основні функції та структура</w:t>
            </w:r>
          </w:p>
        </w:tc>
      </w:tr>
      <w:tr w:rsidR="00162256" w:rsidRPr="009A2D83" w:rsidTr="00162256">
        <w:tc>
          <w:tcPr>
            <w:tcW w:w="123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4</w:t>
            </w:r>
          </w:p>
        </w:tc>
        <w:tc>
          <w:tcPr>
            <w:tcW w:w="826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ind w:firstLine="73"/>
              <w:jc w:val="both"/>
              <w:rPr>
                <w:rFonts w:ascii="Times New Roman" w:hAnsi="Times New Roman" w:cs="Times New Roman"/>
                <w:sz w:val="24"/>
                <w:szCs w:val="24"/>
              </w:rPr>
            </w:pPr>
            <w:r w:rsidRPr="009A2D83">
              <w:rPr>
                <w:rFonts w:ascii="Times New Roman" w:hAnsi="Times New Roman" w:cs="Times New Roman"/>
                <w:bCs/>
                <w:sz w:val="24"/>
                <w:szCs w:val="24"/>
              </w:rPr>
              <w:t>Тема 4.</w:t>
            </w:r>
            <w:r w:rsidRPr="009A2D83">
              <w:rPr>
                <w:rFonts w:ascii="Times New Roman" w:hAnsi="Times New Roman" w:cs="Times New Roman"/>
                <w:sz w:val="24"/>
                <w:szCs w:val="24"/>
              </w:rPr>
              <w:t xml:space="preserve"> Особливості пізнавальних процесій у різних сферах діяльності особистості</w:t>
            </w:r>
          </w:p>
        </w:tc>
      </w:tr>
      <w:tr w:rsidR="00162256" w:rsidRPr="009A2D83" w:rsidTr="00162256">
        <w:tc>
          <w:tcPr>
            <w:tcW w:w="123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5</w:t>
            </w:r>
          </w:p>
        </w:tc>
        <w:tc>
          <w:tcPr>
            <w:tcW w:w="826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Cs/>
                <w:sz w:val="24"/>
                <w:szCs w:val="24"/>
              </w:rPr>
              <w:t>Тема 5</w:t>
            </w:r>
            <w:r w:rsidRPr="009A2D83">
              <w:rPr>
                <w:rFonts w:ascii="Times New Roman" w:hAnsi="Times New Roman" w:cs="Times New Roman"/>
                <w:sz w:val="24"/>
                <w:szCs w:val="24"/>
              </w:rPr>
              <w:t>. Психічні властивості особистості їх характеристика</w:t>
            </w:r>
          </w:p>
        </w:tc>
      </w:tr>
      <w:tr w:rsidR="00162256" w:rsidRPr="009A2D83" w:rsidTr="00162256">
        <w:tc>
          <w:tcPr>
            <w:tcW w:w="123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6</w:t>
            </w:r>
          </w:p>
        </w:tc>
        <w:tc>
          <w:tcPr>
            <w:tcW w:w="826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bCs/>
                <w:sz w:val="24"/>
                <w:szCs w:val="24"/>
              </w:rPr>
              <w:t>Тема 6</w:t>
            </w:r>
            <w:r w:rsidRPr="009A2D83">
              <w:rPr>
                <w:rFonts w:ascii="Times New Roman" w:hAnsi="Times New Roman" w:cs="Times New Roman"/>
                <w:sz w:val="24"/>
                <w:szCs w:val="24"/>
              </w:rPr>
              <w:t>.</w:t>
            </w:r>
            <w:r w:rsidRPr="009A2D83">
              <w:rPr>
                <w:rFonts w:ascii="Times New Roman" w:hAnsi="Times New Roman" w:cs="Times New Roman"/>
                <w:iCs/>
                <w:sz w:val="24"/>
                <w:szCs w:val="24"/>
              </w:rPr>
              <w:t xml:space="preserve"> Індивід, людина, особистість</w:t>
            </w:r>
          </w:p>
        </w:tc>
      </w:tr>
      <w:tr w:rsidR="00162256" w:rsidRPr="009A2D83" w:rsidTr="00162256">
        <w:tc>
          <w:tcPr>
            <w:tcW w:w="123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7</w:t>
            </w:r>
          </w:p>
        </w:tc>
        <w:tc>
          <w:tcPr>
            <w:tcW w:w="826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rPr>
                <w:rFonts w:ascii="Times New Roman" w:hAnsi="Times New Roman" w:cs="Times New Roman"/>
                <w:sz w:val="24"/>
                <w:szCs w:val="24"/>
              </w:rPr>
            </w:pPr>
            <w:r w:rsidRPr="009A2D83">
              <w:rPr>
                <w:rFonts w:ascii="Times New Roman" w:hAnsi="Times New Roman" w:cs="Times New Roman"/>
                <w:bCs/>
                <w:sz w:val="24"/>
                <w:szCs w:val="24"/>
              </w:rPr>
              <w:t>Тема 7. Вплив відстані на характер спілкування людей</w:t>
            </w:r>
          </w:p>
        </w:tc>
      </w:tr>
    </w:tbl>
    <w:p w:rsidR="00162256" w:rsidRPr="009A2D83" w:rsidRDefault="00162256" w:rsidP="009A2D83">
      <w:pPr>
        <w:spacing w:after="0" w:line="240" w:lineRule="auto"/>
        <w:ind w:firstLine="709"/>
        <w:jc w:val="center"/>
        <w:rPr>
          <w:rFonts w:ascii="Times New Roman" w:hAnsi="Times New Roman" w:cs="Times New Roman"/>
          <w:color w:val="000000" w:themeColor="text1"/>
          <w:kern w:val="24"/>
          <w:sz w:val="24"/>
          <w:szCs w:val="24"/>
        </w:rPr>
      </w:pPr>
    </w:p>
    <w:p w:rsidR="00162256" w:rsidRPr="009A2D83" w:rsidRDefault="00162256" w:rsidP="009A2D83">
      <w:pPr>
        <w:spacing w:after="0" w:line="240" w:lineRule="auto"/>
        <w:ind w:firstLine="709"/>
        <w:jc w:val="both"/>
        <w:rPr>
          <w:rFonts w:ascii="Times New Roman" w:hAnsi="Times New Roman" w:cs="Times New Roman"/>
          <w:color w:val="000000" w:themeColor="text1"/>
          <w:kern w:val="24"/>
          <w:sz w:val="24"/>
          <w:szCs w:val="24"/>
        </w:rPr>
      </w:pPr>
      <w:r w:rsidRPr="009A2D83">
        <w:rPr>
          <w:rFonts w:ascii="Times New Roman" w:hAnsi="Times New Roman" w:cs="Times New Roman"/>
          <w:color w:val="000000" w:themeColor="text1"/>
          <w:kern w:val="24"/>
          <w:sz w:val="24"/>
          <w:szCs w:val="24"/>
        </w:rPr>
        <w:t>* ІНДЗ – для змістового модуля, або в цілому для навчальної дисципліни за рішенням кафедри (викладача).</w:t>
      </w:r>
    </w:p>
    <w:p w:rsidR="00162256" w:rsidRPr="009A2D83" w:rsidRDefault="00162256" w:rsidP="009A2D83">
      <w:pPr>
        <w:spacing w:after="0" w:line="240" w:lineRule="auto"/>
        <w:ind w:hanging="540"/>
        <w:jc w:val="center"/>
        <w:rPr>
          <w:rFonts w:ascii="Times New Roman" w:hAnsi="Times New Roman" w:cs="Times New Roman"/>
          <w:b/>
          <w:sz w:val="24"/>
          <w:szCs w:val="24"/>
        </w:rPr>
      </w:pPr>
      <w:r w:rsidRPr="009A2D83">
        <w:rPr>
          <w:rFonts w:ascii="Times New Roman" w:hAnsi="Times New Roman" w:cs="Times New Roman"/>
          <w:b/>
          <w:sz w:val="24"/>
          <w:szCs w:val="24"/>
        </w:rPr>
        <w:t>Завдання для самостійної роботи</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1. Як ви можете пояснити наступне:</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А. На одноманітні зауваження вчителя учні перестають реагувати.</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Б. Студент розгублюється біля дошки, хоча й знає матеріал.</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 xml:space="preserve">В. Захоплена розв’язанням якоїсь задачі, дитина не помічає того, що діється </w:t>
      </w:r>
      <w:r w:rsidRPr="009A2D83">
        <w:rPr>
          <w:rFonts w:ascii="Times New Roman" w:hAnsi="Times New Roman" w:cs="Times New Roman"/>
          <w:sz w:val="24"/>
          <w:szCs w:val="24"/>
        </w:rPr>
        <w:lastRenderedPageBreak/>
        <w:t>навколо.</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2. Яка з нижче наведених думок відповідає дійсності? Що ж насправді є ознакою уважності?</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 xml:space="preserve">А. Одні вважають, що ознакою уважності є здатність людини протягом тривалого часу, не відволікаючись, розв’язувати якусь задачу. </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 xml:space="preserve">Б. На думку других, уважний той, хто розповідаючи, бачить і чує все, що діється навколо. </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В. Треті переконані: уважна людина може одночасно слухати якесь повідомлення, записувати його, розуміти та вносити свої корективи в зміст записуваного.</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3. Поясніть, чому практично неможливо утримати увагу студентів після того, як пролунав дзвінок на перерву?</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4. Які особливості сприймань яскраво виявляються в поданих нижче прикладах?</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А. Ми сприймаємо сніг білим і в рожевих променях вечірнього сонця, і в сутінки.</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Б. Слухаючи музику, сприймаємо не окремі звуки, а мелодію. Вона залишається тією самою і тоді, коли ми слухаємо симфонічний чи струнний оркестр, і тоді, коли слухаємо лише один рояль.</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В. Розглядаючи Місяць в телескоп, офіцер сприйняв гору за башти фортеці, пастор – за дзвіницю, а географ – за вулкан.</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Г. Незнайома жінка серед чоловіків, зовні не різко відмінних один від одного, буде сприйнята яскравіше, ніж тоді, коли вона буде в групі жінок.</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Д. Чому ми рідко помічаємо помилки при читанні художньої літератури.</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 xml:space="preserve">5. Уважно прочитайте уривок опису природи із роману П. Мирного </w:t>
      </w:r>
      <w:r w:rsidRPr="009A2D83">
        <w:rPr>
          <w:rFonts w:ascii="Times New Roman" w:hAnsi="Times New Roman" w:cs="Times New Roman"/>
          <w:b/>
          <w:sz w:val="24"/>
          <w:szCs w:val="24"/>
        </w:rPr>
        <w:t>„</w:t>
      </w:r>
      <w:r w:rsidRPr="009A2D83">
        <w:rPr>
          <w:rFonts w:ascii="Times New Roman" w:hAnsi="Times New Roman" w:cs="Times New Roman"/>
          <w:b/>
          <w:i/>
          <w:sz w:val="24"/>
          <w:szCs w:val="24"/>
        </w:rPr>
        <w:t>Хіба ревуть воли, як ясла повні?” і вкажіть, які види сприймань і відчуттів мали місце в героя роману.</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«Надворі весна вповні. Куди не глянь – скрізь розвернулося, розпустилося, зацвіло пишним цвітом… Поле … що безкрає море – скільки глянеш – розіслало зелений килим, аж сміється в очах. Над ним синім шатром розіп’ялося небо – ні хмариночки, ні плямочки, чисте, прозоре – погляд так і тоне… з неба, як розтоплене золото, ллється на землю блискучий світ сонця; на ланах грає сонячна хвиля; під хвилею спіє хліборобська доля… легесенький вітерець подихає з теплого краю; перебігає з нивки на нивку, живить, освіжає кожну билинку… І ведуть вони між собою тиху-таємну розмову; чутно тільки шелест жита, травиці… а згори лише жайворонкова пісня… Перериває його перепелячий крик… І все те зливається докупи в якийсь чудний гомін, вривається в душу… Гарно тобі, любо, весело!»</w:t>
      </w:r>
    </w:p>
    <w:p w:rsidR="00162256" w:rsidRPr="009A2D83" w:rsidRDefault="00162256" w:rsidP="009A2D83">
      <w:pPr>
        <w:pStyle w:val="ab"/>
        <w:spacing w:after="0"/>
        <w:ind w:left="0" w:firstLine="709"/>
        <w:jc w:val="both"/>
        <w:rPr>
          <w:b/>
          <w:i/>
          <w:sz w:val="24"/>
          <w:szCs w:val="24"/>
          <w:lang w:val="uk-UA"/>
        </w:rPr>
      </w:pPr>
      <w:r w:rsidRPr="009A2D83">
        <w:rPr>
          <w:b/>
          <w:i/>
          <w:sz w:val="24"/>
          <w:szCs w:val="24"/>
          <w:lang w:val="uk-UA"/>
        </w:rPr>
        <w:t>6. Які індивідуальні особливості мислення розвиває учитель на даному уроці?</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«…Урок літератури. Учень Павло Д. досить широко і змістовно розповідає біографію А. Чехова, решта учнів уважно слухає. Ось Павло закінчив відповідати, але вчителька не поспішає виставити йому оцінку і звертається до класу:</w:t>
      </w:r>
    </w:p>
    <w:p w:rsidR="00162256" w:rsidRPr="009A2D83" w:rsidRDefault="00162256" w:rsidP="009A2D83">
      <w:pPr>
        <w:pStyle w:val="a9"/>
        <w:widowControl w:val="0"/>
        <w:numPr>
          <w:ilvl w:val="0"/>
          <w:numId w:val="24"/>
        </w:numPr>
        <w:tabs>
          <w:tab w:val="num" w:pos="0"/>
          <w:tab w:val="left" w:pos="360"/>
          <w:tab w:val="left" w:pos="851"/>
        </w:tabs>
        <w:autoSpaceDN w:val="0"/>
        <w:spacing w:after="0"/>
        <w:ind w:left="0" w:firstLine="709"/>
        <w:jc w:val="both"/>
        <w:rPr>
          <w:sz w:val="24"/>
          <w:lang w:val="uk-UA"/>
        </w:rPr>
      </w:pPr>
      <w:r w:rsidRPr="009A2D83">
        <w:rPr>
          <w:sz w:val="24"/>
          <w:lang w:val="uk-UA"/>
        </w:rPr>
        <w:t>Давайте оцінимо його відповідь. З’ясуємо, що Павло пропустив і що сказав не так як слід.</w:t>
      </w:r>
    </w:p>
    <w:p w:rsidR="00162256" w:rsidRPr="009A2D83" w:rsidRDefault="00162256" w:rsidP="009A2D83">
      <w:pPr>
        <w:pStyle w:val="ab"/>
        <w:tabs>
          <w:tab w:val="num" w:pos="0"/>
          <w:tab w:val="left" w:pos="851"/>
        </w:tabs>
        <w:spacing w:after="0"/>
        <w:ind w:left="0" w:firstLine="709"/>
        <w:jc w:val="both"/>
        <w:rPr>
          <w:sz w:val="24"/>
          <w:szCs w:val="24"/>
          <w:lang w:val="uk-UA"/>
        </w:rPr>
      </w:pPr>
      <w:r w:rsidRPr="009A2D83">
        <w:rPr>
          <w:sz w:val="24"/>
          <w:szCs w:val="24"/>
          <w:lang w:val="uk-UA"/>
        </w:rPr>
        <w:t>Бажаючих оцінити роботу товариша виявилося чимало – про це свідчили підняті руки.</w:t>
      </w:r>
    </w:p>
    <w:p w:rsidR="00162256" w:rsidRPr="009A2D83" w:rsidRDefault="00162256" w:rsidP="009A2D83">
      <w:pPr>
        <w:widowControl w:val="0"/>
        <w:numPr>
          <w:ilvl w:val="0"/>
          <w:numId w:val="24"/>
        </w:numPr>
        <w:tabs>
          <w:tab w:val="num" w:pos="0"/>
          <w:tab w:val="left" w:pos="360"/>
          <w:tab w:val="left" w:pos="851"/>
        </w:tabs>
        <w:spacing w:after="0" w:line="240" w:lineRule="auto"/>
        <w:ind w:left="0" w:firstLine="709"/>
        <w:jc w:val="both"/>
        <w:rPr>
          <w:rFonts w:ascii="Times New Roman" w:hAnsi="Times New Roman" w:cs="Times New Roman"/>
          <w:sz w:val="24"/>
          <w:szCs w:val="24"/>
        </w:rPr>
      </w:pPr>
      <w:r w:rsidRPr="009A2D83">
        <w:rPr>
          <w:rFonts w:ascii="Times New Roman" w:hAnsi="Times New Roman" w:cs="Times New Roman"/>
          <w:sz w:val="24"/>
          <w:szCs w:val="24"/>
        </w:rPr>
        <w:t>Він сказав, що дитинство у Чехова проминуло непомітно. Так казати не можна. Непомітно минає дитинство тоді, коли дитина живе безтурботно. А. Чехов рано змушений був заробляти собі на хліб. Краще сказати: “Дитинство у Чехова було  безрадісне, воно проминуло в злиднях».</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7. Чому учні допустили помилки у наведеному прикладі?</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 xml:space="preserve">«… Урок географії в 4-му класі. Вікна широко відчинені, ген-ген виднілися Карпати, наче прикриті зверху блакитним небом, ближче – луки і пожовклі поля. Крізь відчинені вікна щедрою струминою вливалося в приміщення тепле повітря, настояне на пахощах гірських трав, смерек і сосен… Та учні перебували думками в пустелях </w:t>
      </w:r>
      <w:r w:rsidRPr="009A2D83">
        <w:rPr>
          <w:rFonts w:ascii="Times New Roman" w:hAnsi="Times New Roman" w:cs="Times New Roman"/>
          <w:sz w:val="24"/>
          <w:szCs w:val="24"/>
        </w:rPr>
        <w:lastRenderedPageBreak/>
        <w:t>Середньої Азії: розпечені бархани, палючі вітри, сухе повітря і прозорі ліси саксаулу, верблюди, джейрани, ящірки – ось ті образи, які витали в їх піднесеній уяві.</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Усе було добре. Задоволений вчитель, і діти задоволені. І все це приємне враження зіпсувало одне тільки запитання вчителя, задане перед закінченням уроку:</w:t>
      </w:r>
    </w:p>
    <w:p w:rsidR="00162256" w:rsidRPr="009A2D83" w:rsidRDefault="00162256" w:rsidP="009A2D83">
      <w:pPr>
        <w:pStyle w:val="ab"/>
        <w:widowControl w:val="0"/>
        <w:numPr>
          <w:ilvl w:val="0"/>
          <w:numId w:val="24"/>
        </w:numPr>
        <w:tabs>
          <w:tab w:val="left" w:pos="851"/>
        </w:tabs>
        <w:autoSpaceDN w:val="0"/>
        <w:spacing w:after="0"/>
        <w:ind w:left="0" w:firstLine="709"/>
        <w:jc w:val="both"/>
        <w:rPr>
          <w:i/>
          <w:sz w:val="24"/>
          <w:szCs w:val="24"/>
          <w:lang w:val="uk-UA"/>
        </w:rPr>
      </w:pPr>
      <w:r w:rsidRPr="009A2D83">
        <w:rPr>
          <w:i/>
          <w:sz w:val="24"/>
          <w:szCs w:val="24"/>
          <w:lang w:val="uk-UA"/>
        </w:rPr>
        <w:t>Діти, на яку відому травину схожий шакал?</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З душевної простоти ми сподівалися, що діти скажуть: „на собаку”, але вони, на превеликий подив, а неменше від нас був здивований і вчитель, - почали сперечатися. Одні учні твердили, що шакал схожий на … верблюда, інші – що на ящірку. І, звичайно, питати учнів про те, який же вигляд має верблюд, учитель вже не наважився».</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8. Визначте, які прийоми використані для створення образів творчої уяви?</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А. У міфах і легендах давнини описуються різні фантастичні істоти – кентаври, сфінкси, дракони тощо.</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 xml:space="preserve">Б. Аналізуючи шляхи створення літературних образів, О. Горький писав: «Вони створюються, звичайно, не портретно. Не беруть певної якоїсь людини, а беруть тридцять - п’ятдесят відсотків однієї лінії, одного ряду, одного настрою і з них створюють Обломова, Онєгіна, Фауста, Гамлета, Отелло і т.д.». </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9.</w:t>
      </w:r>
      <w:r w:rsidRPr="009A2D83">
        <w:rPr>
          <w:rFonts w:ascii="Times New Roman" w:hAnsi="Times New Roman" w:cs="Times New Roman"/>
          <w:sz w:val="24"/>
          <w:szCs w:val="24"/>
        </w:rPr>
        <w:t xml:space="preserve"> </w:t>
      </w:r>
      <w:r w:rsidRPr="009A2D83">
        <w:rPr>
          <w:rFonts w:ascii="Times New Roman" w:hAnsi="Times New Roman" w:cs="Times New Roman"/>
          <w:b/>
          <w:i/>
          <w:sz w:val="24"/>
          <w:szCs w:val="24"/>
        </w:rPr>
        <w:t>Справжньою школою уяви можна вважати вивчення географічних карт. Опишіть образи уяви, які мають виникнути в учня при вивченні фізичної карти України і зокрема Буковини.</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10. Дайте оцінку погляду Вовиного батька на виховання за таким його описом.</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 У мене свій погляд на виховання. Речі треба називати своїми іменами. Хочу, щоб син тверезо дивився на світ. Якщо діти стромляють палички в пісок і кажуть, що це сад, або кидають вгору листок згорнутого паперу і думають, що запустили справжню ракету, то їм треба довести, що між паличками і садом, як і між листком паперу і ракетою.</w:t>
      </w:r>
    </w:p>
    <w:p w:rsidR="00162256" w:rsidRPr="009A2D83" w:rsidRDefault="00162256" w:rsidP="009A2D83">
      <w:pPr>
        <w:widowControl w:val="0"/>
        <w:numPr>
          <w:ilvl w:val="0"/>
          <w:numId w:val="20"/>
        </w:numPr>
        <w:spacing w:after="0" w:line="240" w:lineRule="auto"/>
        <w:ind w:left="0" w:firstLine="709"/>
        <w:jc w:val="both"/>
        <w:rPr>
          <w:rFonts w:ascii="Times New Roman" w:hAnsi="Times New Roman" w:cs="Times New Roman"/>
          <w:b/>
          <w:i/>
          <w:sz w:val="24"/>
          <w:szCs w:val="24"/>
        </w:rPr>
      </w:pPr>
      <w:r w:rsidRPr="009A2D83">
        <w:rPr>
          <w:rFonts w:ascii="Times New Roman" w:hAnsi="Times New Roman" w:cs="Times New Roman"/>
          <w:b/>
          <w:i/>
          <w:sz w:val="24"/>
          <w:szCs w:val="24"/>
        </w:rPr>
        <w:t>Укажіть, які види пам’яті та процеси проявляються в описаних нижче прикладах:</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А. Учень ходить по кімнаті і вчить вірш Б. </w:t>
      </w:r>
      <w:proofErr w:type="spellStart"/>
      <w:r w:rsidRPr="009A2D83">
        <w:rPr>
          <w:rFonts w:ascii="Times New Roman" w:hAnsi="Times New Roman" w:cs="Times New Roman"/>
          <w:sz w:val="24"/>
          <w:szCs w:val="24"/>
        </w:rPr>
        <w:t>Пастернака</w:t>
      </w:r>
      <w:proofErr w:type="spellEnd"/>
      <w:r w:rsidRPr="009A2D83">
        <w:rPr>
          <w:rFonts w:ascii="Times New Roman" w:hAnsi="Times New Roman" w:cs="Times New Roman"/>
          <w:sz w:val="24"/>
          <w:szCs w:val="24"/>
        </w:rPr>
        <w:t>. На завтрашній урок його треба вивчити.</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Б. Учень, готуючи домашнє завдання, знайшов потрібний параграф, почав його читати і радісно скрикнув: „Я це все знаю, вчитель розказував на уроці”. А наступного дня одержав „2”, бо не зміг переказати зміст параграфа.</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 xml:space="preserve">В. К. Станіславський писав: «… в пам’яті оживають пережиті раніш почуття. Здається, що вони зовсім забуті, але раптом якийсь натяк, думка, знайомий образ – і вас знову охоплюють переживання… Раз ви здатні бліднути, червоніти на саму згадку про пережите, раз ви боїтеся думати про давно минуле нещастя – у вас є пам’ять на переживання». </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12. Який вид пам’яті за часом (довгочасна, короткочасна чи оперативна) має місце в даному випадку. Чому людина не запам’ятала “9”?</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Досліджуваному пропонують підрахувати суму чисел 5, 9,7.</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Після пред’явлення „9” несподівано спалахує яскраве світло, що засліплює піддослідного. Заспокоївшись, він додає 5 до 7, а цифру „9” не враховує.</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13.</w:t>
      </w:r>
      <w:r w:rsidRPr="009A2D83">
        <w:rPr>
          <w:rFonts w:ascii="Times New Roman" w:hAnsi="Times New Roman" w:cs="Times New Roman"/>
          <w:sz w:val="24"/>
          <w:szCs w:val="24"/>
        </w:rPr>
        <w:t xml:space="preserve"> </w:t>
      </w:r>
      <w:r w:rsidRPr="009A2D83">
        <w:rPr>
          <w:rFonts w:ascii="Times New Roman" w:hAnsi="Times New Roman" w:cs="Times New Roman"/>
          <w:b/>
          <w:i/>
          <w:sz w:val="24"/>
          <w:szCs w:val="24"/>
        </w:rPr>
        <w:t xml:space="preserve">Дайте пояснення таким експериментальним даним. </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Школярам першого, другого, третього класів і студентам запропонували розв’язати п’ять простих арифметичних задач на одну дію – додавання або віднімання двоцифрових чисел в межах ста. В другому досліді їм запропонували самим скласти п’ять аналогічних задач. В обох випадках досліджуваним несподівано для них пропонувалось пригадати умову і числа розв’язання або придуманих ними задач.</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П. Зінченко констатує, що школярі першого класу при розв’язуванні задач запам’ятали майже в три рази більше чисел, ніж студенти. Студенти в другому досліді запам’ятали майже в 2,5 рази чисел більше, ніж при розв’язуванні задач.</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14. Із наведених слів виберіть ті, які знаходяться до даного слова у тому ж відношенні, що і в наведеному прикладі. Вкажіть принцип побудови аналогій.</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lastRenderedPageBreak/>
        <w:t>А. Приклад: нервовий імпульс: об’єктивне</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Почуття: ...(духовне, раціональне, матеріальне, нервовий процес).</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Б. Приклад: особистість: самосвідомість</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Почуття: (суб’єкт, відношення, настрій, бажання, воля, мотивація).</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15. Завершіть стародавню притчу. Дайте пояснення описаному явищу.</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«Куди ти йдеш?» – запитав мандрівник, зустрівшись з Чумою. «Іду в Багдад. Мені потрібно заморити там п’ять тисяч чоловік». Через кілька днів той же мандрівник знову зустрів Чуму. „Ти сказала, що замориш п’ять тисяч, а заморила п’ятдесят», - сказав він їй. «Ні, - заперечила Чума, - я загубила лише п’ять. Решта померли від...».</w:t>
      </w:r>
    </w:p>
    <w:p w:rsidR="00162256" w:rsidRPr="009A2D83" w:rsidRDefault="00162256" w:rsidP="009A2D83">
      <w:pPr>
        <w:pStyle w:val="a9"/>
        <w:spacing w:after="0"/>
        <w:ind w:firstLine="709"/>
        <w:jc w:val="both"/>
        <w:rPr>
          <w:b/>
          <w:i/>
          <w:sz w:val="24"/>
          <w:lang w:val="uk-UA"/>
        </w:rPr>
      </w:pPr>
      <w:r w:rsidRPr="009A2D83">
        <w:rPr>
          <w:b/>
          <w:i/>
          <w:sz w:val="24"/>
          <w:lang w:val="uk-UA"/>
        </w:rPr>
        <w:t>16. Чи можна вважати нижчезазначені дії вольовими? Як пояснити їх природу?</w:t>
      </w:r>
    </w:p>
    <w:p w:rsidR="00162256" w:rsidRPr="009A2D83" w:rsidRDefault="00162256" w:rsidP="009A2D83">
      <w:pPr>
        <w:pStyle w:val="a9"/>
        <w:spacing w:after="0"/>
        <w:ind w:firstLine="709"/>
        <w:jc w:val="both"/>
        <w:rPr>
          <w:sz w:val="24"/>
          <w:lang w:val="uk-UA"/>
        </w:rPr>
      </w:pPr>
      <w:r w:rsidRPr="009A2D83">
        <w:rPr>
          <w:sz w:val="24"/>
          <w:lang w:val="uk-UA"/>
        </w:rPr>
        <w:t>Є люди, які без особливої необхідності вдаються до небезпечних, ризикованих дій. Напевне не випадково деякі водії їздять так, начебто навмисне шукають небезпеку, а альпіністи обирають найскладніший шлях до важкодоступної вершини.</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17. Чим пояснити виникнення протиріч? Про які особливості волі це говорить?</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Досить часто ми стикаємось із випадками, коли, прийнявши рішення, людина деколи починає сумніватись у правильності і не виконує прийнятого рішення. Буває й так, що вона відкладає виконання наміченого, не може розпочати діяти у вибраному напрямку, переконує себе, що з виконанням рішення можна ще почекати.</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18. Дайте характеристику темпераменту учня. Яка його властивість виступає на перший план?</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У характеристиці випускника школи Віктора М., написано: «Надає перевагу завданням високої складності. Зосереджений, витривалий у роботі, яка потребує терпіння. Легко переходить від одних дій до інших, виконує їх рівномірно, від початку до кінця. Йому притаманна висока розумова активність, він допитливий і любить показувати свої знання перед товаришами і вчителями».</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 xml:space="preserve">19. Про що свідчать отриманні результати? Чи є </w:t>
      </w:r>
      <w:r w:rsidRPr="009A2D83">
        <w:rPr>
          <w:rFonts w:ascii="Times New Roman" w:hAnsi="Times New Roman" w:cs="Times New Roman"/>
          <w:b/>
          <w:sz w:val="24"/>
          <w:szCs w:val="24"/>
        </w:rPr>
        <w:t>„</w:t>
      </w:r>
      <w:r w:rsidRPr="009A2D83">
        <w:rPr>
          <w:rFonts w:ascii="Times New Roman" w:hAnsi="Times New Roman" w:cs="Times New Roman"/>
          <w:b/>
          <w:i/>
          <w:sz w:val="24"/>
          <w:szCs w:val="24"/>
        </w:rPr>
        <w:t xml:space="preserve">кращі” і </w:t>
      </w:r>
      <w:r w:rsidRPr="009A2D83">
        <w:rPr>
          <w:rFonts w:ascii="Times New Roman" w:hAnsi="Times New Roman" w:cs="Times New Roman"/>
          <w:b/>
          <w:sz w:val="24"/>
          <w:szCs w:val="24"/>
        </w:rPr>
        <w:t>„</w:t>
      </w:r>
      <w:r w:rsidRPr="009A2D83">
        <w:rPr>
          <w:rFonts w:ascii="Times New Roman" w:hAnsi="Times New Roman" w:cs="Times New Roman"/>
          <w:b/>
          <w:i/>
          <w:sz w:val="24"/>
          <w:szCs w:val="24"/>
        </w:rPr>
        <w:t>гірші” властивості нервової системи?</w:t>
      </w:r>
    </w:p>
    <w:p w:rsidR="00162256" w:rsidRPr="009A2D83" w:rsidRDefault="00162256" w:rsidP="009A2D83">
      <w:pPr>
        <w:pStyle w:val="a9"/>
        <w:spacing w:after="0"/>
        <w:ind w:firstLine="709"/>
        <w:jc w:val="both"/>
        <w:rPr>
          <w:sz w:val="24"/>
          <w:lang w:val="uk-UA"/>
        </w:rPr>
      </w:pPr>
      <w:r w:rsidRPr="009A2D83">
        <w:rPr>
          <w:sz w:val="24"/>
          <w:lang w:val="uk-UA"/>
        </w:rPr>
        <w:t>За даними досліджень, для оволодіння навичками жонглювання, потрібна така властивість нервової системи, як рухливість. Тому жонглерами не можуть стати люди з інертною нервовою системою. Проте, ще більше значення має лабільність: лабільні навчаються жонглювати у 2-3 рази швидше за рухливих.</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 xml:space="preserve">20. Існує думка, що для сумісного життя або діяльності слід вибирати або дуже схожу на тебе людину, або ж - свою повну протилежність. На чому ґрунтується ця думка? Чи згідні Ви з цим? </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Візьміть для прикладу будь-який вид діяльності і визначте для нього найкращих і найгірших партнерів з перерахованих пар: сангвінік – меланхолік; сангвінік – холерик; сангвінік – флегматик; сангвінік – сангвінік; меланхолік – холерик; меланхолік – флегматик; меланхолік – меланхолік; холерик – флегматик; холерик – холерик; флегматик – флегматик.</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 xml:space="preserve">21. Про що свідчать отримані результати? Що вони дають для розуміння природи характеру? </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 xml:space="preserve">7 пар розлучених з дитинства </w:t>
      </w:r>
      <w:proofErr w:type="spellStart"/>
      <w:r w:rsidRPr="009A2D83">
        <w:rPr>
          <w:rFonts w:ascii="Times New Roman" w:hAnsi="Times New Roman" w:cs="Times New Roman"/>
          <w:sz w:val="24"/>
          <w:szCs w:val="24"/>
        </w:rPr>
        <w:t>монозиготних</w:t>
      </w:r>
      <w:proofErr w:type="spellEnd"/>
      <w:r w:rsidRPr="009A2D83">
        <w:rPr>
          <w:rFonts w:ascii="Times New Roman" w:hAnsi="Times New Roman" w:cs="Times New Roman"/>
          <w:sz w:val="24"/>
          <w:szCs w:val="24"/>
        </w:rPr>
        <w:t xml:space="preserve"> близнюків виховували в подібних умовах, 27 парами опікувалися родичі батьків, 13 пар поділили між собою друзі їхніх батьків, 10 пар зростали у родинах незнайомих між собою людей. Було виявлено, що ступінь подібності між близнюками від групи до групи зменшувався, причому більше це стосувалося характеру, а менше – здібностей.</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22. Чи правильним є твердження психологів: «Характер загартовується в боротьбі»? Обґрунтуйте свою думку.</w:t>
      </w:r>
    </w:p>
    <w:p w:rsidR="00162256" w:rsidRPr="009A2D83" w:rsidRDefault="00162256" w:rsidP="009A2D83">
      <w:pPr>
        <w:widowControl w:val="0"/>
        <w:spacing w:after="0" w:line="240" w:lineRule="auto"/>
        <w:ind w:firstLine="709"/>
        <w:jc w:val="both"/>
        <w:rPr>
          <w:rFonts w:ascii="Times New Roman" w:hAnsi="Times New Roman" w:cs="Times New Roman"/>
          <w:b/>
          <w:i/>
          <w:sz w:val="24"/>
          <w:szCs w:val="24"/>
        </w:rPr>
      </w:pPr>
      <w:r w:rsidRPr="009A2D83">
        <w:rPr>
          <w:rFonts w:ascii="Times New Roman" w:hAnsi="Times New Roman" w:cs="Times New Roman"/>
          <w:b/>
          <w:i/>
          <w:sz w:val="24"/>
          <w:szCs w:val="24"/>
        </w:rPr>
        <w:t>23. Із наведених слів виберіть ті, які знаходяться до даного слова у тому ж відношенні, що і в наведеному прикладі. Вкажіть принцип побудови аналогій.</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А. Приклад: темперамент: тип вищої нервової діяльності.</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lastRenderedPageBreak/>
        <w:t>Характер: ... (спадковість, вихованість, відображення, акцентуація, темперамент).</w:t>
      </w:r>
    </w:p>
    <w:p w:rsidR="00162256" w:rsidRPr="009A2D83" w:rsidRDefault="00162256" w:rsidP="009A2D83">
      <w:pPr>
        <w:widowControl w:val="0"/>
        <w:spacing w:after="0" w:line="240" w:lineRule="auto"/>
        <w:ind w:firstLine="709"/>
        <w:jc w:val="both"/>
        <w:rPr>
          <w:rFonts w:ascii="Times New Roman" w:hAnsi="Times New Roman" w:cs="Times New Roman"/>
          <w:sz w:val="24"/>
          <w:szCs w:val="24"/>
        </w:rPr>
      </w:pPr>
      <w:r w:rsidRPr="009A2D83">
        <w:rPr>
          <w:rFonts w:ascii="Times New Roman" w:hAnsi="Times New Roman" w:cs="Times New Roman"/>
          <w:sz w:val="24"/>
          <w:szCs w:val="24"/>
        </w:rPr>
        <w:t>Б. Приклад: особистість: спрямованість</w:t>
      </w:r>
    </w:p>
    <w:p w:rsidR="00162256" w:rsidRPr="009A2D83" w:rsidRDefault="00162256" w:rsidP="009A2D83">
      <w:pPr>
        <w:pStyle w:val="a5"/>
        <w:spacing w:before="0" w:beforeAutospacing="0" w:after="0" w:afterAutospacing="0"/>
        <w:ind w:firstLine="567"/>
      </w:pPr>
      <w:r w:rsidRPr="009A2D83">
        <w:t>Характер: ... (пізнання, вчинок, розум, психологічне, акцентуація).</w:t>
      </w:r>
    </w:p>
    <w:p w:rsidR="00162256" w:rsidRPr="009A2D83" w:rsidRDefault="00162256" w:rsidP="009A2D83">
      <w:pPr>
        <w:spacing w:line="240" w:lineRule="auto"/>
        <w:jc w:val="center"/>
        <w:rPr>
          <w:rFonts w:ascii="Times New Roman" w:hAnsi="Times New Roman" w:cs="Times New Roman"/>
          <w:b/>
          <w:sz w:val="24"/>
          <w:szCs w:val="24"/>
          <w:lang w:val="ru-RU"/>
        </w:rPr>
      </w:pPr>
    </w:p>
    <w:p w:rsidR="00162256" w:rsidRPr="009A2D83" w:rsidRDefault="00162256" w:rsidP="009A2D83">
      <w:pPr>
        <w:spacing w:line="240" w:lineRule="auto"/>
        <w:jc w:val="center"/>
        <w:rPr>
          <w:rFonts w:ascii="Times New Roman" w:hAnsi="Times New Roman" w:cs="Times New Roman"/>
          <w:b/>
          <w:sz w:val="24"/>
          <w:szCs w:val="24"/>
        </w:rPr>
      </w:pPr>
      <w:r w:rsidRPr="009A2D83">
        <w:rPr>
          <w:rFonts w:ascii="Times New Roman" w:hAnsi="Times New Roman" w:cs="Times New Roman"/>
          <w:b/>
          <w:sz w:val="24"/>
          <w:szCs w:val="24"/>
        </w:rPr>
        <w:t>Тематика індивідуальних завдань</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Наукова психологія в моєму житті.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Наступність у розумінні природи психіки від давнини до нашого часу.</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Системність у роботі мозку як органа психічної науки .</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Взаємозв’язок принципів і методів психологічної науки.</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 xml:space="preserve">Побудова і використання тестів. </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Роль психології в оптимізації професійної діяльності.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Психологія майбутнього.</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Розвиток сенсорної культури  особистості.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Творча гра – основний вид діяльності.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Розвиток фантазії у дітей дошкільного віку.</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Талант. Чи може людина яка не талановита стати  талановитою?</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Розвиток творчих здібностей у дітей дошкільного віку.</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Розвиток творчих здібностей у дітей молодшого шкільного віку.</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Розвиток творчих здібностей у підлітковому віці.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Розвиток творчих здібностей у юнацькому віці.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Загальна характеристика творчих здібностей на кожному віковому етапі розвитку.</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 xml:space="preserve">Розвиток чуттєвої сфери людини в сучасних умовах науково-технічного прогресу. </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Пам’ять у навчальній діяльності людини.</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Індивідуальні особливості пам’яті та здібності людини.</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Взаємодія розвитку пам’яті, мислення й уяви.</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Методики  дослідження пам’яті людини.</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Умови доброго запам’ятовування та здібності людини.</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Методика вивчення та розвитку уваги.</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Мислення та розв’язання задач.</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Особистісна зумовленість мислення.</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Формування інтелектуальної активності особистості.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Натхненність і харизма. Поняття харизматичного впливу.</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Становлення творчої професійної діяльності.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Співвідношення творчості й професіоналізму.</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Психологічні особливості спільної творчої діяльності.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Методи дослідження характеру.</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Розвиток здібностей у людини.</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Шлях розвитку волі.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Ознаки волі у людини.</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Керівництво емоціями .</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Стреси в житті людини : причини виникнення і шляхи  подолання.</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Фізіологічні механізми афекту.</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Спрямованість особистості.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Види суперечностей та їхня роль у становленні характеру й волі особистості.</w:t>
      </w:r>
    </w:p>
    <w:p w:rsidR="00162256" w:rsidRPr="009A2D83" w:rsidRDefault="00162256" w:rsidP="009A2D83">
      <w:pPr>
        <w:numPr>
          <w:ilvl w:val="0"/>
          <w:numId w:val="8"/>
        </w:numPr>
        <w:spacing w:after="0" w:line="240" w:lineRule="auto"/>
        <w:ind w:hanging="540"/>
        <w:jc w:val="both"/>
        <w:rPr>
          <w:rFonts w:ascii="Times New Roman" w:hAnsi="Times New Roman" w:cs="Times New Roman"/>
          <w:sz w:val="24"/>
          <w:szCs w:val="24"/>
        </w:rPr>
      </w:pPr>
      <w:r w:rsidRPr="009A2D83">
        <w:rPr>
          <w:rFonts w:ascii="Times New Roman" w:hAnsi="Times New Roman" w:cs="Times New Roman"/>
          <w:sz w:val="24"/>
          <w:szCs w:val="24"/>
        </w:rPr>
        <w:t>Конфлікти і міжособистісні відносини.</w:t>
      </w:r>
    </w:p>
    <w:p w:rsidR="00162256" w:rsidRPr="009A2D83" w:rsidRDefault="00162256" w:rsidP="009A2D83">
      <w:pPr>
        <w:spacing w:after="0" w:line="240" w:lineRule="auto"/>
        <w:ind w:firstLine="709"/>
        <w:jc w:val="both"/>
        <w:rPr>
          <w:rFonts w:ascii="Times New Roman" w:hAnsi="Times New Roman" w:cs="Times New Roman"/>
          <w:color w:val="000000" w:themeColor="text1"/>
          <w:kern w:val="24"/>
          <w:sz w:val="24"/>
          <w:szCs w:val="24"/>
        </w:rPr>
      </w:pPr>
    </w:p>
    <w:p w:rsidR="00162256" w:rsidRPr="009A2D83" w:rsidRDefault="00162256" w:rsidP="009A2D83">
      <w:pPr>
        <w:pStyle w:val="a5"/>
        <w:spacing w:before="0" w:beforeAutospacing="0" w:after="0" w:afterAutospacing="0"/>
        <w:ind w:left="144"/>
        <w:jc w:val="center"/>
        <w:rPr>
          <w:rFonts w:eastAsia="+mn-ea"/>
          <w:b/>
          <w:bCs/>
          <w:color w:val="000000"/>
          <w:kern w:val="24"/>
        </w:rPr>
      </w:pPr>
      <w:r w:rsidRPr="009A2D83">
        <w:rPr>
          <w:rFonts w:eastAsia="+mn-ea"/>
          <w:b/>
          <w:bCs/>
          <w:color w:val="000000"/>
          <w:kern w:val="24"/>
        </w:rPr>
        <w:t>6. Система контролю та оцінювання</w:t>
      </w:r>
    </w:p>
    <w:p w:rsidR="00162256" w:rsidRPr="009A2D83" w:rsidRDefault="00162256" w:rsidP="009A2D83">
      <w:pPr>
        <w:spacing w:after="0" w:line="240" w:lineRule="auto"/>
        <w:ind w:firstLine="709"/>
        <w:jc w:val="center"/>
        <w:rPr>
          <w:rFonts w:ascii="Times New Roman" w:hAnsi="Times New Roman" w:cs="Times New Roman"/>
          <w:b/>
          <w:bCs/>
          <w:color w:val="000000" w:themeColor="text1"/>
          <w:kern w:val="24"/>
          <w:sz w:val="24"/>
          <w:szCs w:val="24"/>
        </w:rPr>
      </w:pPr>
      <w:r w:rsidRPr="009A2D83">
        <w:rPr>
          <w:rFonts w:ascii="Times New Roman" w:hAnsi="Times New Roman" w:cs="Times New Roman"/>
          <w:b/>
          <w:bCs/>
          <w:color w:val="000000" w:themeColor="text1"/>
          <w:kern w:val="24"/>
          <w:sz w:val="24"/>
          <w:szCs w:val="24"/>
        </w:rPr>
        <w:t>Розподіл балів, які отримують студенти (залік)</w:t>
      </w:r>
    </w:p>
    <w:p w:rsidR="00C10683" w:rsidRPr="009A2D83" w:rsidRDefault="00C10683" w:rsidP="009A2D83">
      <w:pPr>
        <w:spacing w:after="0" w:line="240" w:lineRule="auto"/>
        <w:ind w:firstLine="709"/>
        <w:jc w:val="center"/>
        <w:rPr>
          <w:rFonts w:ascii="Times New Roman" w:hAnsi="Times New Roman" w:cs="Times New Roman"/>
          <w:b/>
          <w:bCs/>
          <w:color w:val="000000" w:themeColor="text1"/>
          <w:kern w:val="24"/>
          <w:sz w:val="24"/>
          <w:szCs w:val="24"/>
        </w:rPr>
      </w:pPr>
    </w:p>
    <w:tbl>
      <w:tblPr>
        <w:tblW w:w="9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453"/>
        <w:gridCol w:w="426"/>
        <w:gridCol w:w="426"/>
        <w:gridCol w:w="568"/>
        <w:gridCol w:w="426"/>
        <w:gridCol w:w="425"/>
        <w:gridCol w:w="567"/>
        <w:gridCol w:w="426"/>
        <w:gridCol w:w="567"/>
        <w:gridCol w:w="567"/>
        <w:gridCol w:w="567"/>
        <w:gridCol w:w="567"/>
        <w:gridCol w:w="567"/>
        <w:gridCol w:w="567"/>
        <w:gridCol w:w="420"/>
        <w:gridCol w:w="1101"/>
        <w:gridCol w:w="39"/>
        <w:gridCol w:w="710"/>
      </w:tblGrid>
      <w:tr w:rsidR="00162256" w:rsidRPr="009A2D83" w:rsidTr="005B37C7">
        <w:tc>
          <w:tcPr>
            <w:tcW w:w="8080" w:type="dxa"/>
            <w:gridSpan w:val="16"/>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Поточне оцінювання (</w:t>
            </w:r>
            <w:r w:rsidRPr="009A2D83">
              <w:rPr>
                <w:rFonts w:ascii="Times New Roman" w:hAnsi="Times New Roman" w:cs="Times New Roman"/>
                <w:i/>
                <w:sz w:val="24"/>
                <w:szCs w:val="24"/>
              </w:rPr>
              <w:t>аудиторна та самостійна робота</w:t>
            </w:r>
            <w:r w:rsidRPr="009A2D83">
              <w:rPr>
                <w:rFonts w:ascii="Times New Roman" w:hAnsi="Times New Roman" w:cs="Times New Roman"/>
                <w:sz w:val="24"/>
                <w:szCs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Кількіст</w:t>
            </w:r>
            <w:r w:rsidRPr="009A2D83">
              <w:rPr>
                <w:rFonts w:ascii="Times New Roman" w:hAnsi="Times New Roman" w:cs="Times New Roman"/>
                <w:sz w:val="24"/>
                <w:szCs w:val="24"/>
              </w:rPr>
              <w:lastRenderedPageBreak/>
              <w:t>ь балів (залікова робота)</w:t>
            </w:r>
          </w:p>
        </w:tc>
        <w:tc>
          <w:tcPr>
            <w:tcW w:w="7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lastRenderedPageBreak/>
              <w:t>Сум</w:t>
            </w:r>
            <w:r w:rsidRPr="009A2D83">
              <w:rPr>
                <w:rFonts w:ascii="Times New Roman" w:hAnsi="Times New Roman" w:cs="Times New Roman"/>
                <w:sz w:val="24"/>
                <w:szCs w:val="24"/>
              </w:rPr>
              <w:lastRenderedPageBreak/>
              <w:t>арна</w:t>
            </w:r>
          </w:p>
          <w:p w:rsidR="00162256" w:rsidRPr="009A2D83" w:rsidRDefault="00162256"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к-ть балів</w:t>
            </w:r>
          </w:p>
        </w:tc>
      </w:tr>
      <w:tr w:rsidR="00162256" w:rsidRPr="009A2D83" w:rsidTr="005B37C7">
        <w:tc>
          <w:tcPr>
            <w:tcW w:w="4258" w:type="dxa"/>
            <w:gridSpan w:val="9"/>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lastRenderedPageBreak/>
              <w:t>Змістовий модуль №1</w:t>
            </w:r>
          </w:p>
        </w:tc>
        <w:tc>
          <w:tcPr>
            <w:tcW w:w="3822" w:type="dxa"/>
            <w:gridSpan w:val="7"/>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Змістовий модуль № 2</w:t>
            </w: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sz w:val="24"/>
                <w:szCs w:val="24"/>
              </w:rPr>
            </w:pPr>
          </w:p>
        </w:tc>
        <w:tc>
          <w:tcPr>
            <w:tcW w:w="749" w:type="dxa"/>
            <w:gridSpan w:val="2"/>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sz w:val="24"/>
                <w:szCs w:val="24"/>
              </w:rPr>
            </w:pPr>
          </w:p>
        </w:tc>
      </w:tr>
      <w:tr w:rsidR="00162256" w:rsidRPr="009A2D83" w:rsidTr="005B37C7">
        <w:tc>
          <w:tcPr>
            <w:tcW w:w="541"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lastRenderedPageBreak/>
              <w:t>Т1</w:t>
            </w:r>
          </w:p>
        </w:tc>
        <w:tc>
          <w:tcPr>
            <w:tcW w:w="453"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Т2</w:t>
            </w:r>
          </w:p>
        </w:tc>
        <w:tc>
          <w:tcPr>
            <w:tcW w:w="426"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Т3</w:t>
            </w:r>
          </w:p>
        </w:tc>
        <w:tc>
          <w:tcPr>
            <w:tcW w:w="426"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Т4</w:t>
            </w:r>
          </w:p>
        </w:tc>
        <w:tc>
          <w:tcPr>
            <w:tcW w:w="568"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Т5</w:t>
            </w:r>
          </w:p>
        </w:tc>
        <w:tc>
          <w:tcPr>
            <w:tcW w:w="426"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Т6</w:t>
            </w:r>
          </w:p>
        </w:tc>
        <w:tc>
          <w:tcPr>
            <w:tcW w:w="425"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Т7</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Т8</w:t>
            </w:r>
          </w:p>
        </w:tc>
        <w:tc>
          <w:tcPr>
            <w:tcW w:w="426"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к/р</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Т9</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Т10</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Т11</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Т12</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Т13</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Т14</w:t>
            </w:r>
          </w:p>
        </w:tc>
        <w:tc>
          <w:tcPr>
            <w:tcW w:w="42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к/р</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40</w:t>
            </w:r>
          </w:p>
        </w:tc>
        <w:tc>
          <w:tcPr>
            <w:tcW w:w="710"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100</w:t>
            </w:r>
          </w:p>
        </w:tc>
      </w:tr>
      <w:tr w:rsidR="00162256" w:rsidRPr="009A2D83" w:rsidTr="005B37C7">
        <w:tc>
          <w:tcPr>
            <w:tcW w:w="541"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453"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4</w:t>
            </w:r>
          </w:p>
        </w:tc>
        <w:tc>
          <w:tcPr>
            <w:tcW w:w="420" w:type="dxa"/>
            <w:tcBorders>
              <w:top w:val="single" w:sz="4" w:space="0" w:color="auto"/>
              <w:left w:val="single" w:sz="4" w:space="0" w:color="auto"/>
              <w:bottom w:val="single" w:sz="4" w:space="0" w:color="auto"/>
              <w:right w:val="single" w:sz="4" w:space="0" w:color="auto"/>
            </w:tcBorders>
            <w:hideMark/>
          </w:tcPr>
          <w:p w:rsidR="00162256" w:rsidRPr="009A2D83" w:rsidRDefault="00162256" w:rsidP="009A2D83">
            <w:pPr>
              <w:spacing w:line="240" w:lineRule="auto"/>
              <w:jc w:val="both"/>
              <w:rPr>
                <w:rFonts w:ascii="Times New Roman" w:hAnsi="Times New Roman" w:cs="Times New Roman"/>
                <w:sz w:val="24"/>
                <w:szCs w:val="24"/>
              </w:rPr>
            </w:pPr>
            <w:r w:rsidRPr="009A2D83">
              <w:rPr>
                <w:rFonts w:ascii="Times New Roman" w:hAnsi="Times New Roman" w:cs="Times New Roman"/>
                <w:sz w:val="24"/>
                <w:szCs w:val="24"/>
              </w:rPr>
              <w:t>5</w:t>
            </w:r>
          </w:p>
        </w:tc>
        <w:tc>
          <w:tcPr>
            <w:tcW w:w="1101" w:type="dxa"/>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162256" w:rsidRPr="009A2D83" w:rsidRDefault="00162256" w:rsidP="009A2D83">
            <w:pPr>
              <w:spacing w:line="240" w:lineRule="auto"/>
              <w:jc w:val="both"/>
              <w:rPr>
                <w:rFonts w:ascii="Times New Roman" w:hAnsi="Times New Roman" w:cs="Times New Roman"/>
                <w:sz w:val="24"/>
                <w:szCs w:val="24"/>
              </w:rPr>
            </w:pPr>
          </w:p>
        </w:tc>
      </w:tr>
    </w:tbl>
    <w:p w:rsidR="00162256" w:rsidRPr="009A2D83" w:rsidRDefault="00162256" w:rsidP="009A2D83">
      <w:pPr>
        <w:pStyle w:val="a5"/>
        <w:spacing w:before="0" w:beforeAutospacing="0" w:after="0" w:afterAutospacing="0"/>
        <w:ind w:left="144"/>
        <w:jc w:val="center"/>
      </w:pPr>
    </w:p>
    <w:p w:rsidR="00162256" w:rsidRPr="009A2D83" w:rsidRDefault="00162256" w:rsidP="009A2D83">
      <w:pPr>
        <w:pStyle w:val="a5"/>
        <w:spacing w:before="0" w:beforeAutospacing="0" w:after="0" w:afterAutospacing="0"/>
        <w:ind w:left="144" w:firstLine="576"/>
        <w:jc w:val="center"/>
        <w:rPr>
          <w:rFonts w:eastAsia="+mn-ea"/>
          <w:b/>
          <w:bCs/>
          <w:color w:val="000000"/>
          <w:kern w:val="24"/>
        </w:rPr>
      </w:pPr>
      <w:r w:rsidRPr="009A2D83">
        <w:rPr>
          <w:rFonts w:eastAsia="+mn-ea"/>
          <w:b/>
          <w:bCs/>
          <w:color w:val="000000"/>
          <w:kern w:val="24"/>
        </w:rPr>
        <w:t>Засоби оцінювання</w:t>
      </w:r>
    </w:p>
    <w:p w:rsidR="00162256" w:rsidRPr="009A2D83" w:rsidRDefault="00162256" w:rsidP="009A2D83">
      <w:pPr>
        <w:tabs>
          <w:tab w:val="left" w:pos="-180"/>
        </w:tabs>
        <w:spacing w:line="240" w:lineRule="auto"/>
        <w:ind w:left="540"/>
        <w:rPr>
          <w:rFonts w:ascii="Times New Roman" w:hAnsi="Times New Roman" w:cs="Times New Roman"/>
          <w:bCs/>
          <w:sz w:val="24"/>
          <w:szCs w:val="24"/>
        </w:rPr>
      </w:pPr>
      <w:r w:rsidRPr="009A2D83">
        <w:rPr>
          <w:rFonts w:ascii="Times New Roman" w:hAnsi="Times New Roman" w:cs="Times New Roman"/>
          <w:bCs/>
          <w:sz w:val="24"/>
          <w:szCs w:val="24"/>
        </w:rPr>
        <w:t>Діагностика успішності студентів здійснюється за допомогою:</w:t>
      </w:r>
    </w:p>
    <w:p w:rsidR="00162256" w:rsidRPr="009A2D83" w:rsidRDefault="00162256" w:rsidP="009A2D83">
      <w:pPr>
        <w:numPr>
          <w:ilvl w:val="0"/>
          <w:numId w:val="27"/>
        </w:numPr>
        <w:tabs>
          <w:tab w:val="left" w:pos="-180"/>
        </w:tabs>
        <w:spacing w:after="0" w:line="240" w:lineRule="auto"/>
        <w:ind w:left="0" w:firstLine="0"/>
        <w:jc w:val="both"/>
        <w:rPr>
          <w:rFonts w:ascii="Times New Roman" w:hAnsi="Times New Roman" w:cs="Times New Roman"/>
          <w:bCs/>
          <w:sz w:val="24"/>
          <w:szCs w:val="24"/>
        </w:rPr>
      </w:pPr>
      <w:r w:rsidRPr="009A2D83">
        <w:rPr>
          <w:rFonts w:ascii="Times New Roman" w:hAnsi="Times New Roman" w:cs="Times New Roman"/>
          <w:bCs/>
          <w:sz w:val="24"/>
          <w:szCs w:val="24"/>
        </w:rPr>
        <w:t>усних опитувань на семінарських заняттях;</w:t>
      </w:r>
    </w:p>
    <w:p w:rsidR="00162256" w:rsidRPr="009A2D83" w:rsidRDefault="00162256" w:rsidP="009A2D83">
      <w:pPr>
        <w:numPr>
          <w:ilvl w:val="0"/>
          <w:numId w:val="27"/>
        </w:numPr>
        <w:tabs>
          <w:tab w:val="left" w:pos="-180"/>
        </w:tabs>
        <w:spacing w:after="0" w:line="240" w:lineRule="auto"/>
        <w:ind w:left="0" w:firstLine="0"/>
        <w:jc w:val="both"/>
        <w:rPr>
          <w:rFonts w:ascii="Times New Roman" w:hAnsi="Times New Roman" w:cs="Times New Roman"/>
          <w:bCs/>
          <w:sz w:val="24"/>
          <w:szCs w:val="24"/>
        </w:rPr>
      </w:pPr>
      <w:r w:rsidRPr="009A2D83">
        <w:rPr>
          <w:rFonts w:ascii="Times New Roman" w:hAnsi="Times New Roman" w:cs="Times New Roman"/>
          <w:bCs/>
          <w:sz w:val="24"/>
          <w:szCs w:val="24"/>
        </w:rPr>
        <w:t>письмових контрольних робіт;</w:t>
      </w:r>
    </w:p>
    <w:p w:rsidR="00162256" w:rsidRPr="009A2D83" w:rsidRDefault="00162256" w:rsidP="009A2D83">
      <w:pPr>
        <w:numPr>
          <w:ilvl w:val="0"/>
          <w:numId w:val="27"/>
        </w:numPr>
        <w:tabs>
          <w:tab w:val="left" w:pos="-180"/>
        </w:tabs>
        <w:spacing w:after="0" w:line="240" w:lineRule="auto"/>
        <w:ind w:left="0" w:firstLine="0"/>
        <w:jc w:val="both"/>
        <w:rPr>
          <w:rFonts w:ascii="Times New Roman" w:hAnsi="Times New Roman" w:cs="Times New Roman"/>
          <w:bCs/>
          <w:sz w:val="24"/>
          <w:szCs w:val="24"/>
        </w:rPr>
      </w:pPr>
      <w:r w:rsidRPr="009A2D83">
        <w:rPr>
          <w:rFonts w:ascii="Times New Roman" w:hAnsi="Times New Roman" w:cs="Times New Roman"/>
          <w:bCs/>
          <w:sz w:val="24"/>
          <w:szCs w:val="24"/>
        </w:rPr>
        <w:t>тестових завдань;</w:t>
      </w:r>
    </w:p>
    <w:p w:rsidR="00162256" w:rsidRPr="009A2D83" w:rsidRDefault="00162256" w:rsidP="009A2D83">
      <w:pPr>
        <w:numPr>
          <w:ilvl w:val="0"/>
          <w:numId w:val="27"/>
        </w:numPr>
        <w:tabs>
          <w:tab w:val="left" w:pos="-180"/>
        </w:tabs>
        <w:spacing w:after="0" w:line="240" w:lineRule="auto"/>
        <w:ind w:left="144" w:firstLine="0"/>
        <w:jc w:val="both"/>
        <w:rPr>
          <w:rStyle w:val="FontStyle25"/>
          <w:szCs w:val="24"/>
        </w:rPr>
      </w:pPr>
      <w:r w:rsidRPr="009A2D83">
        <w:rPr>
          <w:rStyle w:val="FontStyle25"/>
          <w:szCs w:val="24"/>
        </w:rPr>
        <w:t>презентації результатів виконаних завдань;</w:t>
      </w:r>
    </w:p>
    <w:p w:rsidR="00162256" w:rsidRPr="009A2D83" w:rsidRDefault="00162256" w:rsidP="009A2D83">
      <w:pPr>
        <w:numPr>
          <w:ilvl w:val="0"/>
          <w:numId w:val="27"/>
        </w:numPr>
        <w:tabs>
          <w:tab w:val="left" w:pos="-180"/>
        </w:tabs>
        <w:spacing w:after="0" w:line="240" w:lineRule="auto"/>
        <w:ind w:left="144" w:firstLine="0"/>
        <w:jc w:val="both"/>
        <w:rPr>
          <w:rFonts w:ascii="Times New Roman" w:hAnsi="Times New Roman" w:cs="Times New Roman"/>
          <w:sz w:val="24"/>
          <w:szCs w:val="24"/>
        </w:rPr>
      </w:pPr>
      <w:r w:rsidRPr="009A2D83">
        <w:rPr>
          <w:rFonts w:ascii="Times New Roman" w:hAnsi="Times New Roman" w:cs="Times New Roman"/>
          <w:bCs/>
          <w:sz w:val="24"/>
          <w:szCs w:val="24"/>
        </w:rPr>
        <w:t>письмових екзаменаційних завдань.</w:t>
      </w:r>
    </w:p>
    <w:p w:rsidR="005B37C7" w:rsidRPr="009A2D83" w:rsidRDefault="005B37C7" w:rsidP="009A2D83">
      <w:pPr>
        <w:tabs>
          <w:tab w:val="left" w:pos="-180"/>
        </w:tabs>
        <w:spacing w:after="0" w:line="240" w:lineRule="auto"/>
        <w:ind w:left="720"/>
        <w:jc w:val="center"/>
        <w:rPr>
          <w:rFonts w:ascii="Times New Roman" w:hAnsi="Times New Roman" w:cs="Times New Roman"/>
          <w:b/>
          <w:bCs/>
          <w:sz w:val="24"/>
          <w:szCs w:val="24"/>
        </w:rPr>
      </w:pPr>
    </w:p>
    <w:p w:rsidR="00162256" w:rsidRPr="009A2D83" w:rsidRDefault="00162256" w:rsidP="009A2D83">
      <w:pPr>
        <w:tabs>
          <w:tab w:val="left" w:pos="-180"/>
        </w:tabs>
        <w:spacing w:after="0" w:line="240" w:lineRule="auto"/>
        <w:ind w:left="720"/>
        <w:jc w:val="center"/>
        <w:rPr>
          <w:rFonts w:ascii="Times New Roman" w:hAnsi="Times New Roman" w:cs="Times New Roman"/>
          <w:b/>
          <w:sz w:val="24"/>
          <w:szCs w:val="24"/>
        </w:rPr>
      </w:pPr>
      <w:r w:rsidRPr="009A2D83">
        <w:rPr>
          <w:rFonts w:ascii="Times New Roman" w:hAnsi="Times New Roman" w:cs="Times New Roman"/>
          <w:b/>
          <w:bCs/>
          <w:sz w:val="24"/>
          <w:szCs w:val="24"/>
        </w:rPr>
        <w:t>Критерії оцінювання</w:t>
      </w:r>
    </w:p>
    <w:p w:rsidR="00162256" w:rsidRPr="00E123B0" w:rsidRDefault="00162256" w:rsidP="009A2D83">
      <w:pPr>
        <w:pStyle w:val="a8"/>
        <w:ind w:firstLine="708"/>
        <w:jc w:val="both"/>
        <w:rPr>
          <w:rFonts w:ascii="Times New Roman" w:hAnsi="Times New Roman"/>
          <w:i/>
          <w:sz w:val="24"/>
          <w:szCs w:val="24"/>
          <w:lang w:val="uk-UA"/>
        </w:rPr>
      </w:pPr>
      <w:r w:rsidRPr="00E123B0">
        <w:rPr>
          <w:rFonts w:ascii="Times New Roman" w:hAnsi="Times New Roman"/>
          <w:i/>
          <w:sz w:val="24"/>
          <w:szCs w:val="24"/>
          <w:lang w:val="uk-UA"/>
        </w:rPr>
        <w:t>Написання та захист реферату</w:t>
      </w:r>
    </w:p>
    <w:p w:rsidR="00162256" w:rsidRPr="009A2D83" w:rsidRDefault="00162256" w:rsidP="009A2D83">
      <w:pPr>
        <w:pStyle w:val="a8"/>
        <w:ind w:firstLine="708"/>
        <w:jc w:val="both"/>
        <w:rPr>
          <w:rFonts w:ascii="Times New Roman" w:hAnsi="Times New Roman"/>
          <w:color w:val="212121"/>
          <w:spacing w:val="-11"/>
          <w:sz w:val="24"/>
          <w:szCs w:val="24"/>
          <w:lang w:val="uk-UA"/>
        </w:rPr>
      </w:pPr>
      <w:r w:rsidRPr="009A2D83">
        <w:rPr>
          <w:rFonts w:ascii="Times New Roman" w:hAnsi="Times New Roman"/>
          <w:color w:val="212121"/>
          <w:spacing w:val="-11"/>
          <w:sz w:val="24"/>
          <w:szCs w:val="24"/>
          <w:lang w:val="uk-UA"/>
        </w:rPr>
        <w:t>2 бали – реферат підготовлений самостійно; відповідає запропонованій у програмі тематиці, відповідає структурі подібних наукових робіт, містить ґрунтовний аналіз проблеми за найновішими чи(і) фундаментальними класичними публікаціями, містить посилання на літературні джерела; проблематика висвітлена у рефераті у повній мірі; за рефератом зроблено змістовну лаконічну доповідь, яка продемонструвала ґрунтовні знання студента з даної проблеми.</w:t>
      </w:r>
    </w:p>
    <w:p w:rsidR="00162256" w:rsidRPr="009A2D83" w:rsidRDefault="00162256" w:rsidP="009A2D83">
      <w:pPr>
        <w:pStyle w:val="a8"/>
        <w:ind w:firstLine="708"/>
        <w:jc w:val="both"/>
        <w:rPr>
          <w:rFonts w:ascii="Times New Roman" w:hAnsi="Times New Roman"/>
          <w:color w:val="212121"/>
          <w:spacing w:val="-11"/>
          <w:sz w:val="24"/>
          <w:szCs w:val="24"/>
          <w:lang w:val="uk-UA"/>
        </w:rPr>
      </w:pPr>
      <w:r w:rsidRPr="009A2D83">
        <w:rPr>
          <w:rFonts w:ascii="Times New Roman" w:hAnsi="Times New Roman"/>
          <w:color w:val="212121"/>
          <w:spacing w:val="-11"/>
          <w:sz w:val="24"/>
          <w:szCs w:val="24"/>
          <w:lang w:val="uk-UA"/>
        </w:rPr>
        <w:t>1 бал – реферат підготовлений самостійно; відповідає запропонованій у програмі тематиці, відповідає структурі подібних наукових робіт, містить стислий виклад проблеми; посилання на застарілі літературні джерела або ж на сумнівні електронні ресурси; за рефератом зроблено доповідь, яка продемонструвала задовільні знання студента з даної проблеми.</w:t>
      </w:r>
    </w:p>
    <w:p w:rsidR="00162256" w:rsidRPr="009A2D83" w:rsidRDefault="00162256" w:rsidP="009A2D83">
      <w:pPr>
        <w:pStyle w:val="a8"/>
        <w:ind w:firstLine="708"/>
        <w:jc w:val="both"/>
        <w:rPr>
          <w:rFonts w:ascii="Times New Roman" w:hAnsi="Times New Roman"/>
          <w:color w:val="212121"/>
          <w:spacing w:val="-11"/>
          <w:sz w:val="24"/>
          <w:szCs w:val="24"/>
          <w:lang w:val="uk-UA"/>
        </w:rPr>
      </w:pPr>
      <w:r w:rsidRPr="009A2D83">
        <w:rPr>
          <w:rFonts w:ascii="Times New Roman" w:hAnsi="Times New Roman"/>
          <w:color w:val="212121"/>
          <w:spacing w:val="-11"/>
          <w:sz w:val="24"/>
          <w:szCs w:val="24"/>
          <w:lang w:val="uk-UA"/>
        </w:rPr>
        <w:t>0 балів – реферат</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підготовлений не самостійно; він не відповідає</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запропонованій у програмі</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тематиці, не відповідає</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структурі</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подібних</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наукових</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робіт, містить</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стислий</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виклад</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проблеми, однак не містить</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посилання на літературні</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джерела; студент не може</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доповісти за темою реферату, оскільки не має</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достатніх</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знань з даної</w:t>
      </w:r>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lang w:val="uk-UA"/>
        </w:rPr>
        <w:t>проблеми.</w:t>
      </w:r>
    </w:p>
    <w:p w:rsidR="00162256" w:rsidRPr="009A2D83" w:rsidRDefault="00162256" w:rsidP="009A2D83">
      <w:pPr>
        <w:pStyle w:val="a8"/>
        <w:jc w:val="both"/>
        <w:rPr>
          <w:rFonts w:ascii="Times New Roman" w:hAnsi="Times New Roman"/>
          <w:sz w:val="24"/>
          <w:szCs w:val="24"/>
          <w:lang w:val="uk-UA"/>
        </w:rPr>
      </w:pPr>
    </w:p>
    <w:p w:rsidR="00162256" w:rsidRPr="00E123B0" w:rsidRDefault="00162256" w:rsidP="009A2D83">
      <w:pPr>
        <w:pStyle w:val="a8"/>
        <w:ind w:firstLine="708"/>
        <w:jc w:val="both"/>
        <w:rPr>
          <w:rFonts w:ascii="Times New Roman" w:hAnsi="Times New Roman"/>
          <w:i/>
          <w:sz w:val="24"/>
          <w:szCs w:val="24"/>
          <w:lang w:val="uk-UA"/>
        </w:rPr>
      </w:pPr>
      <w:r w:rsidRPr="00E123B0">
        <w:rPr>
          <w:rFonts w:ascii="Times New Roman" w:hAnsi="Times New Roman"/>
          <w:i/>
          <w:sz w:val="24"/>
          <w:szCs w:val="24"/>
          <w:lang w:val="uk-UA"/>
        </w:rPr>
        <w:t>Усна</w:t>
      </w:r>
      <w:r w:rsidR="005B37C7" w:rsidRPr="00E123B0">
        <w:rPr>
          <w:rFonts w:ascii="Times New Roman" w:hAnsi="Times New Roman"/>
          <w:i/>
          <w:sz w:val="24"/>
          <w:szCs w:val="24"/>
          <w:lang w:val="uk-UA"/>
        </w:rPr>
        <w:t xml:space="preserve"> </w:t>
      </w:r>
      <w:r w:rsidRPr="00E123B0">
        <w:rPr>
          <w:rFonts w:ascii="Times New Roman" w:hAnsi="Times New Roman"/>
          <w:i/>
          <w:sz w:val="24"/>
          <w:szCs w:val="24"/>
          <w:lang w:val="uk-UA"/>
        </w:rPr>
        <w:t>відповідь</w:t>
      </w:r>
    </w:p>
    <w:p w:rsidR="00162256" w:rsidRPr="009A2D83" w:rsidRDefault="00162256" w:rsidP="009A2D83">
      <w:pPr>
        <w:pStyle w:val="a8"/>
        <w:ind w:firstLine="708"/>
        <w:jc w:val="both"/>
        <w:rPr>
          <w:rFonts w:ascii="Times New Roman" w:hAnsi="Times New Roman"/>
          <w:color w:val="212121"/>
          <w:spacing w:val="-11"/>
          <w:sz w:val="24"/>
          <w:szCs w:val="24"/>
          <w:lang w:val="uk-UA"/>
        </w:rPr>
      </w:pPr>
      <w:r w:rsidRPr="009A2D83">
        <w:rPr>
          <w:rFonts w:ascii="Times New Roman" w:hAnsi="Times New Roman"/>
          <w:color w:val="212121"/>
          <w:spacing w:val="-11"/>
          <w:sz w:val="24"/>
          <w:szCs w:val="24"/>
          <w:lang w:val="uk-UA"/>
        </w:rPr>
        <w:t>1 бал – відповідь виявляє  повні, ґрунтовні знання студента з поставленого питання; студент розуміє місце даних знань у системі вже наявної у нього інформації; чітко знає, як ці знання можуть бути застосовані на практиці.</w:t>
      </w:r>
    </w:p>
    <w:p w:rsidR="00162256" w:rsidRPr="009A2D83" w:rsidRDefault="00162256" w:rsidP="009A2D83">
      <w:pPr>
        <w:pStyle w:val="a8"/>
        <w:ind w:firstLine="708"/>
        <w:jc w:val="both"/>
        <w:rPr>
          <w:rFonts w:ascii="Times New Roman" w:hAnsi="Times New Roman"/>
          <w:color w:val="212121"/>
          <w:spacing w:val="-11"/>
          <w:sz w:val="24"/>
          <w:szCs w:val="24"/>
        </w:rPr>
      </w:pPr>
      <w:r w:rsidRPr="009A2D83">
        <w:rPr>
          <w:rFonts w:ascii="Times New Roman" w:hAnsi="Times New Roman"/>
          <w:color w:val="212121"/>
          <w:spacing w:val="-11"/>
          <w:sz w:val="24"/>
          <w:szCs w:val="24"/>
        </w:rPr>
        <w:t>0</w:t>
      </w:r>
      <w:r w:rsidRPr="009A2D83">
        <w:rPr>
          <w:rFonts w:ascii="Times New Roman" w:hAnsi="Times New Roman"/>
          <w:color w:val="212121"/>
          <w:spacing w:val="-11"/>
          <w:sz w:val="24"/>
          <w:szCs w:val="24"/>
          <w:lang w:val="uk-UA"/>
        </w:rPr>
        <w:t>,</w:t>
      </w:r>
      <w:r w:rsidRPr="009A2D83">
        <w:rPr>
          <w:rFonts w:ascii="Times New Roman" w:hAnsi="Times New Roman"/>
          <w:color w:val="212121"/>
          <w:spacing w:val="-11"/>
          <w:sz w:val="24"/>
          <w:szCs w:val="24"/>
        </w:rPr>
        <w:t xml:space="preserve">5 бала – </w:t>
      </w:r>
      <w:proofErr w:type="spellStart"/>
      <w:r w:rsidRPr="009A2D83">
        <w:rPr>
          <w:rFonts w:ascii="Times New Roman" w:hAnsi="Times New Roman"/>
          <w:color w:val="212121"/>
          <w:spacing w:val="-11"/>
          <w:sz w:val="24"/>
          <w:szCs w:val="24"/>
        </w:rPr>
        <w:t>відповідь</w:t>
      </w:r>
      <w:proofErr w:type="spellEnd"/>
      <w:r w:rsidR="005B37C7" w:rsidRPr="009A2D83">
        <w:rPr>
          <w:rFonts w:ascii="Times New Roman" w:hAnsi="Times New Roman"/>
          <w:color w:val="212121"/>
          <w:spacing w:val="-11"/>
          <w:sz w:val="24"/>
          <w:szCs w:val="24"/>
          <w:lang w:val="uk-UA"/>
        </w:rPr>
        <w:t xml:space="preserve"> </w:t>
      </w:r>
      <w:r w:rsidRPr="009A2D83">
        <w:rPr>
          <w:rFonts w:ascii="Times New Roman" w:hAnsi="Times New Roman"/>
          <w:color w:val="212121"/>
          <w:spacing w:val="-11"/>
          <w:sz w:val="24"/>
          <w:szCs w:val="24"/>
        </w:rPr>
        <w:t xml:space="preserve">студента </w:t>
      </w:r>
      <w:proofErr w:type="spellStart"/>
      <w:r w:rsidRPr="009A2D83">
        <w:rPr>
          <w:rFonts w:ascii="Times New Roman" w:hAnsi="Times New Roman"/>
          <w:color w:val="212121"/>
          <w:spacing w:val="-11"/>
          <w:sz w:val="24"/>
          <w:szCs w:val="24"/>
        </w:rPr>
        <w:t>недостатньо</w:t>
      </w:r>
      <w:proofErr w:type="spellEnd"/>
      <w:r w:rsidR="005B37C7" w:rsidRPr="009A2D83">
        <w:rPr>
          <w:rFonts w:ascii="Times New Roman" w:hAnsi="Times New Roman"/>
          <w:color w:val="212121"/>
          <w:spacing w:val="-11"/>
          <w:sz w:val="24"/>
          <w:szCs w:val="24"/>
          <w:lang w:val="uk-UA"/>
        </w:rPr>
        <w:t xml:space="preserve"> </w:t>
      </w:r>
      <w:proofErr w:type="spellStart"/>
      <w:r w:rsidRPr="009A2D83">
        <w:rPr>
          <w:rFonts w:ascii="Times New Roman" w:hAnsi="Times New Roman"/>
          <w:color w:val="212121"/>
          <w:spacing w:val="-11"/>
          <w:sz w:val="24"/>
          <w:szCs w:val="24"/>
        </w:rPr>
        <w:t>повна</w:t>
      </w:r>
      <w:proofErr w:type="spellEnd"/>
      <w:r w:rsidRPr="009A2D83">
        <w:rPr>
          <w:rFonts w:ascii="Times New Roman" w:hAnsi="Times New Roman"/>
          <w:color w:val="212121"/>
          <w:spacing w:val="-11"/>
          <w:sz w:val="24"/>
          <w:szCs w:val="24"/>
        </w:rPr>
        <w:t xml:space="preserve">, </w:t>
      </w:r>
      <w:proofErr w:type="spellStart"/>
      <w:r w:rsidRPr="009A2D83">
        <w:rPr>
          <w:rFonts w:ascii="Times New Roman" w:hAnsi="Times New Roman"/>
          <w:color w:val="212121"/>
          <w:spacing w:val="-11"/>
          <w:sz w:val="24"/>
          <w:szCs w:val="24"/>
        </w:rPr>
        <w:t>однак</w:t>
      </w:r>
      <w:proofErr w:type="spellEnd"/>
      <w:r w:rsidRPr="009A2D83">
        <w:rPr>
          <w:rFonts w:ascii="Times New Roman" w:hAnsi="Times New Roman"/>
          <w:color w:val="212121"/>
          <w:spacing w:val="-11"/>
          <w:sz w:val="24"/>
          <w:szCs w:val="24"/>
        </w:rPr>
        <w:t xml:space="preserve"> в основному правильна; студент не </w:t>
      </w:r>
      <w:proofErr w:type="spellStart"/>
      <w:r w:rsidRPr="009A2D83">
        <w:rPr>
          <w:rFonts w:ascii="Times New Roman" w:hAnsi="Times New Roman"/>
          <w:color w:val="212121"/>
          <w:spacing w:val="-11"/>
          <w:sz w:val="24"/>
          <w:szCs w:val="24"/>
        </w:rPr>
        <w:t>розуміє</w:t>
      </w:r>
      <w:proofErr w:type="spellEnd"/>
      <w:r w:rsidR="005B37C7" w:rsidRPr="009A2D83">
        <w:rPr>
          <w:rFonts w:ascii="Times New Roman" w:hAnsi="Times New Roman"/>
          <w:color w:val="212121"/>
          <w:spacing w:val="-11"/>
          <w:sz w:val="24"/>
          <w:szCs w:val="24"/>
          <w:lang w:val="uk-UA"/>
        </w:rPr>
        <w:t xml:space="preserve"> </w:t>
      </w:r>
      <w:proofErr w:type="spellStart"/>
      <w:r w:rsidRPr="009A2D83">
        <w:rPr>
          <w:rFonts w:ascii="Times New Roman" w:hAnsi="Times New Roman"/>
          <w:color w:val="212121"/>
          <w:spacing w:val="-11"/>
          <w:sz w:val="24"/>
          <w:szCs w:val="24"/>
        </w:rPr>
        <w:t>місце</w:t>
      </w:r>
      <w:proofErr w:type="spellEnd"/>
      <w:r w:rsidR="005B37C7" w:rsidRPr="009A2D83">
        <w:rPr>
          <w:rFonts w:ascii="Times New Roman" w:hAnsi="Times New Roman"/>
          <w:color w:val="212121"/>
          <w:spacing w:val="-11"/>
          <w:sz w:val="24"/>
          <w:szCs w:val="24"/>
          <w:lang w:val="uk-UA"/>
        </w:rPr>
        <w:t xml:space="preserve"> </w:t>
      </w:r>
      <w:proofErr w:type="spellStart"/>
      <w:r w:rsidRPr="009A2D83">
        <w:rPr>
          <w:rFonts w:ascii="Times New Roman" w:hAnsi="Times New Roman"/>
          <w:color w:val="212121"/>
          <w:spacing w:val="-11"/>
          <w:sz w:val="24"/>
          <w:szCs w:val="24"/>
        </w:rPr>
        <w:t>даних</w:t>
      </w:r>
      <w:proofErr w:type="spellEnd"/>
      <w:r w:rsidR="005B37C7" w:rsidRPr="009A2D83">
        <w:rPr>
          <w:rFonts w:ascii="Times New Roman" w:hAnsi="Times New Roman"/>
          <w:color w:val="212121"/>
          <w:spacing w:val="-11"/>
          <w:sz w:val="24"/>
          <w:szCs w:val="24"/>
          <w:lang w:val="uk-UA"/>
        </w:rPr>
        <w:t xml:space="preserve"> </w:t>
      </w:r>
      <w:proofErr w:type="spellStart"/>
      <w:r w:rsidRPr="009A2D83">
        <w:rPr>
          <w:rFonts w:ascii="Times New Roman" w:hAnsi="Times New Roman"/>
          <w:color w:val="212121"/>
          <w:spacing w:val="-11"/>
          <w:sz w:val="24"/>
          <w:szCs w:val="24"/>
        </w:rPr>
        <w:t>знань</w:t>
      </w:r>
      <w:proofErr w:type="spellEnd"/>
      <w:r w:rsidRPr="009A2D83">
        <w:rPr>
          <w:rFonts w:ascii="Times New Roman" w:hAnsi="Times New Roman"/>
          <w:color w:val="212121"/>
          <w:spacing w:val="-11"/>
          <w:sz w:val="24"/>
          <w:szCs w:val="24"/>
        </w:rPr>
        <w:t xml:space="preserve"> у </w:t>
      </w:r>
      <w:proofErr w:type="spellStart"/>
      <w:r w:rsidRPr="009A2D83">
        <w:rPr>
          <w:rFonts w:ascii="Times New Roman" w:hAnsi="Times New Roman"/>
          <w:color w:val="212121"/>
          <w:spacing w:val="-11"/>
          <w:sz w:val="24"/>
          <w:szCs w:val="24"/>
        </w:rPr>
        <w:t>системі</w:t>
      </w:r>
      <w:proofErr w:type="spellEnd"/>
      <w:r w:rsidR="005B37C7" w:rsidRPr="009A2D83">
        <w:rPr>
          <w:rFonts w:ascii="Times New Roman" w:hAnsi="Times New Roman"/>
          <w:color w:val="212121"/>
          <w:spacing w:val="-11"/>
          <w:sz w:val="24"/>
          <w:szCs w:val="24"/>
          <w:lang w:val="uk-UA"/>
        </w:rPr>
        <w:t xml:space="preserve"> </w:t>
      </w:r>
      <w:proofErr w:type="spellStart"/>
      <w:r w:rsidRPr="009A2D83">
        <w:rPr>
          <w:rFonts w:ascii="Times New Roman" w:hAnsi="Times New Roman"/>
          <w:color w:val="212121"/>
          <w:spacing w:val="-11"/>
          <w:sz w:val="24"/>
          <w:szCs w:val="24"/>
        </w:rPr>
        <w:t>вже</w:t>
      </w:r>
      <w:proofErr w:type="spellEnd"/>
      <w:r w:rsidR="005B37C7" w:rsidRPr="009A2D83">
        <w:rPr>
          <w:rFonts w:ascii="Times New Roman" w:hAnsi="Times New Roman"/>
          <w:color w:val="212121"/>
          <w:spacing w:val="-11"/>
          <w:sz w:val="24"/>
          <w:szCs w:val="24"/>
          <w:lang w:val="uk-UA"/>
        </w:rPr>
        <w:t xml:space="preserve"> </w:t>
      </w:r>
      <w:proofErr w:type="spellStart"/>
      <w:r w:rsidRPr="009A2D83">
        <w:rPr>
          <w:rFonts w:ascii="Times New Roman" w:hAnsi="Times New Roman"/>
          <w:color w:val="212121"/>
          <w:spacing w:val="-11"/>
          <w:sz w:val="24"/>
          <w:szCs w:val="24"/>
        </w:rPr>
        <w:t>наявної</w:t>
      </w:r>
      <w:proofErr w:type="spellEnd"/>
      <w:r w:rsidRPr="009A2D83">
        <w:rPr>
          <w:rFonts w:ascii="Times New Roman" w:hAnsi="Times New Roman"/>
          <w:color w:val="212121"/>
          <w:spacing w:val="-11"/>
          <w:sz w:val="24"/>
          <w:szCs w:val="24"/>
        </w:rPr>
        <w:t xml:space="preserve"> у </w:t>
      </w:r>
      <w:proofErr w:type="spellStart"/>
      <w:r w:rsidRPr="009A2D83">
        <w:rPr>
          <w:rFonts w:ascii="Times New Roman" w:hAnsi="Times New Roman"/>
          <w:color w:val="212121"/>
          <w:spacing w:val="-11"/>
          <w:sz w:val="24"/>
          <w:szCs w:val="24"/>
        </w:rPr>
        <w:t>нього</w:t>
      </w:r>
      <w:proofErr w:type="spellEnd"/>
      <w:r w:rsidR="005B37C7" w:rsidRPr="009A2D83">
        <w:rPr>
          <w:rFonts w:ascii="Times New Roman" w:hAnsi="Times New Roman"/>
          <w:color w:val="212121"/>
          <w:spacing w:val="-11"/>
          <w:sz w:val="24"/>
          <w:szCs w:val="24"/>
          <w:lang w:val="uk-UA"/>
        </w:rPr>
        <w:t xml:space="preserve"> </w:t>
      </w:r>
      <w:proofErr w:type="spellStart"/>
      <w:r w:rsidRPr="009A2D83">
        <w:rPr>
          <w:rFonts w:ascii="Times New Roman" w:hAnsi="Times New Roman"/>
          <w:color w:val="212121"/>
          <w:spacing w:val="-11"/>
          <w:sz w:val="24"/>
          <w:szCs w:val="24"/>
        </w:rPr>
        <w:t>інформації</w:t>
      </w:r>
      <w:proofErr w:type="spellEnd"/>
      <w:r w:rsidRPr="009A2D83">
        <w:rPr>
          <w:rFonts w:ascii="Times New Roman" w:hAnsi="Times New Roman"/>
          <w:color w:val="212121"/>
          <w:spacing w:val="-11"/>
          <w:sz w:val="24"/>
          <w:szCs w:val="24"/>
        </w:rPr>
        <w:t xml:space="preserve">, </w:t>
      </w:r>
      <w:proofErr w:type="spellStart"/>
      <w:r w:rsidRPr="009A2D83">
        <w:rPr>
          <w:rFonts w:ascii="Times New Roman" w:hAnsi="Times New Roman"/>
          <w:color w:val="212121"/>
          <w:spacing w:val="-11"/>
          <w:sz w:val="24"/>
          <w:szCs w:val="24"/>
        </w:rPr>
        <w:t>однак</w:t>
      </w:r>
      <w:proofErr w:type="spellEnd"/>
      <w:r w:rsidRPr="009A2D83">
        <w:rPr>
          <w:rFonts w:ascii="Times New Roman" w:hAnsi="Times New Roman"/>
          <w:color w:val="212121"/>
          <w:spacing w:val="-11"/>
          <w:sz w:val="24"/>
          <w:szCs w:val="24"/>
        </w:rPr>
        <w:t xml:space="preserve"> в основному </w:t>
      </w:r>
      <w:proofErr w:type="spellStart"/>
      <w:r w:rsidRPr="009A2D83">
        <w:rPr>
          <w:rFonts w:ascii="Times New Roman" w:hAnsi="Times New Roman"/>
          <w:color w:val="212121"/>
          <w:spacing w:val="-11"/>
          <w:sz w:val="24"/>
          <w:szCs w:val="24"/>
        </w:rPr>
        <w:t>орієнтується</w:t>
      </w:r>
      <w:proofErr w:type="spellEnd"/>
      <w:r w:rsidRPr="009A2D83">
        <w:rPr>
          <w:rFonts w:ascii="Times New Roman" w:hAnsi="Times New Roman"/>
          <w:color w:val="212121"/>
          <w:spacing w:val="-11"/>
          <w:sz w:val="24"/>
          <w:szCs w:val="24"/>
        </w:rPr>
        <w:t xml:space="preserve"> у тому, як вони </w:t>
      </w:r>
      <w:proofErr w:type="spellStart"/>
      <w:r w:rsidRPr="009A2D83">
        <w:rPr>
          <w:rFonts w:ascii="Times New Roman" w:hAnsi="Times New Roman"/>
          <w:color w:val="212121"/>
          <w:spacing w:val="-11"/>
          <w:sz w:val="24"/>
          <w:szCs w:val="24"/>
        </w:rPr>
        <w:t>можуть</w:t>
      </w:r>
      <w:proofErr w:type="spellEnd"/>
      <w:r w:rsidRPr="009A2D83">
        <w:rPr>
          <w:rFonts w:ascii="Times New Roman" w:hAnsi="Times New Roman"/>
          <w:color w:val="212121"/>
          <w:spacing w:val="-11"/>
          <w:sz w:val="24"/>
          <w:szCs w:val="24"/>
        </w:rPr>
        <w:t xml:space="preserve"> бути </w:t>
      </w:r>
      <w:proofErr w:type="spellStart"/>
      <w:r w:rsidRPr="009A2D83">
        <w:rPr>
          <w:rFonts w:ascii="Times New Roman" w:hAnsi="Times New Roman"/>
          <w:color w:val="212121"/>
          <w:spacing w:val="-11"/>
          <w:sz w:val="24"/>
          <w:szCs w:val="24"/>
        </w:rPr>
        <w:t>застосовані</w:t>
      </w:r>
      <w:proofErr w:type="spellEnd"/>
      <w:r w:rsidRPr="009A2D83">
        <w:rPr>
          <w:rFonts w:ascii="Times New Roman" w:hAnsi="Times New Roman"/>
          <w:color w:val="212121"/>
          <w:spacing w:val="-11"/>
          <w:sz w:val="24"/>
          <w:szCs w:val="24"/>
        </w:rPr>
        <w:t xml:space="preserve"> на </w:t>
      </w:r>
      <w:proofErr w:type="spellStart"/>
      <w:r w:rsidRPr="009A2D83">
        <w:rPr>
          <w:rFonts w:ascii="Times New Roman" w:hAnsi="Times New Roman"/>
          <w:color w:val="212121"/>
          <w:spacing w:val="-11"/>
          <w:sz w:val="24"/>
          <w:szCs w:val="24"/>
        </w:rPr>
        <w:t>практиці</w:t>
      </w:r>
      <w:proofErr w:type="spellEnd"/>
      <w:r w:rsidRPr="009A2D83">
        <w:rPr>
          <w:rFonts w:ascii="Times New Roman" w:hAnsi="Times New Roman"/>
          <w:color w:val="212121"/>
          <w:spacing w:val="-11"/>
          <w:sz w:val="24"/>
          <w:szCs w:val="24"/>
        </w:rPr>
        <w:t>.</w:t>
      </w:r>
    </w:p>
    <w:p w:rsidR="00162256" w:rsidRPr="009A2D83" w:rsidRDefault="00162256" w:rsidP="009A2D83">
      <w:pPr>
        <w:pStyle w:val="a8"/>
        <w:ind w:firstLine="708"/>
        <w:jc w:val="both"/>
        <w:rPr>
          <w:rFonts w:ascii="Times New Roman" w:hAnsi="Times New Roman"/>
          <w:color w:val="212121"/>
          <w:spacing w:val="-11"/>
          <w:sz w:val="24"/>
          <w:szCs w:val="24"/>
        </w:rPr>
      </w:pPr>
      <w:r w:rsidRPr="009A2D83">
        <w:rPr>
          <w:rFonts w:ascii="Times New Roman" w:hAnsi="Times New Roman"/>
          <w:color w:val="212121"/>
          <w:spacing w:val="-11"/>
          <w:sz w:val="24"/>
          <w:szCs w:val="24"/>
        </w:rPr>
        <w:t xml:space="preserve">0 </w:t>
      </w:r>
      <w:proofErr w:type="spellStart"/>
      <w:r w:rsidRPr="009A2D83">
        <w:rPr>
          <w:rFonts w:ascii="Times New Roman" w:hAnsi="Times New Roman"/>
          <w:color w:val="212121"/>
          <w:spacing w:val="-11"/>
          <w:sz w:val="24"/>
          <w:szCs w:val="24"/>
        </w:rPr>
        <w:t>балів</w:t>
      </w:r>
      <w:proofErr w:type="spellEnd"/>
      <w:r w:rsidRPr="009A2D83">
        <w:rPr>
          <w:rFonts w:ascii="Times New Roman" w:hAnsi="Times New Roman"/>
          <w:color w:val="212121"/>
          <w:spacing w:val="-11"/>
          <w:sz w:val="24"/>
          <w:szCs w:val="24"/>
        </w:rPr>
        <w:t xml:space="preserve"> – </w:t>
      </w:r>
      <w:proofErr w:type="spellStart"/>
      <w:r w:rsidRPr="009A2D83">
        <w:rPr>
          <w:rFonts w:ascii="Times New Roman" w:hAnsi="Times New Roman"/>
          <w:color w:val="212121"/>
          <w:spacing w:val="-11"/>
          <w:sz w:val="24"/>
          <w:szCs w:val="24"/>
        </w:rPr>
        <w:t>відповідь</w:t>
      </w:r>
      <w:proofErr w:type="spellEnd"/>
      <w:r w:rsidRPr="009A2D83">
        <w:rPr>
          <w:rFonts w:ascii="Times New Roman" w:hAnsi="Times New Roman"/>
          <w:color w:val="212121"/>
          <w:spacing w:val="-11"/>
          <w:sz w:val="24"/>
          <w:szCs w:val="24"/>
        </w:rPr>
        <w:t xml:space="preserve"> неправильна; студент не </w:t>
      </w:r>
      <w:proofErr w:type="spellStart"/>
      <w:r w:rsidRPr="009A2D83">
        <w:rPr>
          <w:rFonts w:ascii="Times New Roman" w:hAnsi="Times New Roman"/>
          <w:color w:val="212121"/>
          <w:spacing w:val="-11"/>
          <w:sz w:val="24"/>
          <w:szCs w:val="24"/>
        </w:rPr>
        <w:t>розумієдоцільністьданихзнань</w:t>
      </w:r>
      <w:proofErr w:type="spellEnd"/>
      <w:r w:rsidRPr="009A2D83">
        <w:rPr>
          <w:rFonts w:ascii="Times New Roman" w:hAnsi="Times New Roman"/>
          <w:color w:val="212121"/>
          <w:spacing w:val="-11"/>
          <w:sz w:val="24"/>
          <w:szCs w:val="24"/>
        </w:rPr>
        <w:t xml:space="preserve"> для </w:t>
      </w:r>
      <w:proofErr w:type="spellStart"/>
      <w:r w:rsidRPr="009A2D83">
        <w:rPr>
          <w:rFonts w:ascii="Times New Roman" w:hAnsi="Times New Roman"/>
          <w:color w:val="212121"/>
          <w:spacing w:val="-11"/>
          <w:sz w:val="24"/>
          <w:szCs w:val="24"/>
        </w:rPr>
        <w:t>практичноїдіяльності</w:t>
      </w:r>
      <w:proofErr w:type="spellEnd"/>
      <w:r w:rsidRPr="009A2D83">
        <w:rPr>
          <w:rFonts w:ascii="Times New Roman" w:hAnsi="Times New Roman"/>
          <w:color w:val="212121"/>
          <w:spacing w:val="-11"/>
          <w:sz w:val="24"/>
          <w:szCs w:val="24"/>
        </w:rPr>
        <w:t>.</w:t>
      </w:r>
    </w:p>
    <w:p w:rsidR="00162256" w:rsidRPr="009A2D83" w:rsidRDefault="00162256" w:rsidP="009A2D83">
      <w:pPr>
        <w:pStyle w:val="a8"/>
        <w:jc w:val="both"/>
        <w:rPr>
          <w:rFonts w:ascii="Times New Roman" w:hAnsi="Times New Roman"/>
          <w:color w:val="212121"/>
          <w:spacing w:val="-11"/>
          <w:sz w:val="24"/>
          <w:szCs w:val="24"/>
        </w:rPr>
      </w:pPr>
    </w:p>
    <w:p w:rsidR="00162256" w:rsidRPr="009A2D83" w:rsidRDefault="00162256" w:rsidP="009A2D83">
      <w:pPr>
        <w:pStyle w:val="a8"/>
        <w:ind w:firstLine="708"/>
        <w:jc w:val="both"/>
        <w:rPr>
          <w:rFonts w:ascii="Times New Roman" w:hAnsi="Times New Roman"/>
          <w:bCs/>
          <w:i/>
          <w:color w:val="212121"/>
          <w:spacing w:val="-6"/>
          <w:sz w:val="24"/>
          <w:szCs w:val="24"/>
        </w:rPr>
      </w:pPr>
      <w:proofErr w:type="spellStart"/>
      <w:r w:rsidRPr="009A2D83">
        <w:rPr>
          <w:rFonts w:ascii="Times New Roman" w:hAnsi="Times New Roman"/>
          <w:bCs/>
          <w:i/>
          <w:color w:val="212121"/>
          <w:spacing w:val="-6"/>
          <w:sz w:val="24"/>
          <w:szCs w:val="24"/>
        </w:rPr>
        <w:t>Підготовка</w:t>
      </w:r>
      <w:proofErr w:type="spellEnd"/>
      <w:r w:rsidR="005B37C7" w:rsidRPr="009A2D83">
        <w:rPr>
          <w:rFonts w:ascii="Times New Roman" w:hAnsi="Times New Roman"/>
          <w:bCs/>
          <w:i/>
          <w:color w:val="212121"/>
          <w:spacing w:val="-6"/>
          <w:sz w:val="24"/>
          <w:szCs w:val="24"/>
          <w:lang w:val="uk-UA"/>
        </w:rPr>
        <w:t xml:space="preserve"> </w:t>
      </w:r>
      <w:proofErr w:type="spellStart"/>
      <w:r w:rsidRPr="009A2D83">
        <w:rPr>
          <w:rFonts w:ascii="Times New Roman" w:hAnsi="Times New Roman"/>
          <w:bCs/>
          <w:i/>
          <w:color w:val="212121"/>
          <w:spacing w:val="-6"/>
          <w:sz w:val="24"/>
          <w:szCs w:val="24"/>
        </w:rPr>
        <w:t>мультимедійної</w:t>
      </w:r>
      <w:proofErr w:type="spellEnd"/>
      <w:r w:rsidR="005B37C7" w:rsidRPr="009A2D83">
        <w:rPr>
          <w:rFonts w:ascii="Times New Roman" w:hAnsi="Times New Roman"/>
          <w:bCs/>
          <w:i/>
          <w:color w:val="212121"/>
          <w:spacing w:val="-6"/>
          <w:sz w:val="24"/>
          <w:szCs w:val="24"/>
          <w:lang w:val="uk-UA"/>
        </w:rPr>
        <w:t xml:space="preserve"> </w:t>
      </w:r>
      <w:proofErr w:type="spellStart"/>
      <w:r w:rsidRPr="009A2D83">
        <w:rPr>
          <w:rFonts w:ascii="Times New Roman" w:hAnsi="Times New Roman"/>
          <w:bCs/>
          <w:i/>
          <w:color w:val="212121"/>
          <w:spacing w:val="-6"/>
          <w:sz w:val="24"/>
          <w:szCs w:val="24"/>
        </w:rPr>
        <w:t>презентації</w:t>
      </w:r>
      <w:proofErr w:type="spellEnd"/>
      <w:r w:rsidRPr="009A2D83">
        <w:rPr>
          <w:rFonts w:ascii="Times New Roman" w:hAnsi="Times New Roman"/>
          <w:bCs/>
          <w:i/>
          <w:color w:val="212121"/>
          <w:spacing w:val="-6"/>
          <w:sz w:val="24"/>
          <w:szCs w:val="24"/>
        </w:rPr>
        <w:t xml:space="preserve"> за темою </w:t>
      </w:r>
      <w:proofErr w:type="spellStart"/>
      <w:r w:rsidRPr="009A2D83">
        <w:rPr>
          <w:rFonts w:ascii="Times New Roman" w:hAnsi="Times New Roman"/>
          <w:bCs/>
          <w:i/>
          <w:color w:val="212121"/>
          <w:spacing w:val="-6"/>
          <w:sz w:val="24"/>
          <w:szCs w:val="24"/>
        </w:rPr>
        <w:t>лекції</w:t>
      </w:r>
      <w:proofErr w:type="spellEnd"/>
    </w:p>
    <w:p w:rsidR="00162256" w:rsidRPr="009A2D83" w:rsidRDefault="00162256" w:rsidP="009A2D83">
      <w:pPr>
        <w:pStyle w:val="a8"/>
        <w:ind w:firstLine="708"/>
        <w:jc w:val="both"/>
        <w:rPr>
          <w:rFonts w:ascii="Times New Roman" w:hAnsi="Times New Roman"/>
          <w:bCs/>
          <w:color w:val="212121"/>
          <w:spacing w:val="-6"/>
          <w:sz w:val="24"/>
          <w:szCs w:val="24"/>
          <w:lang w:val="uk-UA"/>
        </w:rPr>
      </w:pPr>
      <w:r w:rsidRPr="009A2D83">
        <w:rPr>
          <w:rFonts w:ascii="Times New Roman" w:hAnsi="Times New Roman"/>
          <w:color w:val="212121"/>
          <w:spacing w:val="-11"/>
          <w:sz w:val="24"/>
          <w:szCs w:val="24"/>
          <w:lang w:val="uk-UA"/>
        </w:rPr>
        <w:t xml:space="preserve">5 балів – </w:t>
      </w:r>
      <w:r w:rsidRPr="009A2D83">
        <w:rPr>
          <w:rFonts w:ascii="Times New Roman" w:hAnsi="Times New Roman"/>
          <w:bCs/>
          <w:color w:val="212121"/>
          <w:spacing w:val="-6"/>
          <w:sz w:val="24"/>
          <w:szCs w:val="24"/>
          <w:lang w:val="uk-UA"/>
        </w:rPr>
        <w:t xml:space="preserve">підібрані </w:t>
      </w:r>
      <w:r w:rsidRPr="009A2D83">
        <w:rPr>
          <w:rFonts w:ascii="Times New Roman" w:hAnsi="Times New Roman"/>
          <w:bCs/>
          <w:i/>
          <w:iCs/>
          <w:color w:val="212121"/>
          <w:spacing w:val="-6"/>
          <w:sz w:val="24"/>
          <w:szCs w:val="24"/>
          <w:lang w:val="uk-UA"/>
        </w:rPr>
        <w:t>самостійно студентом</w:t>
      </w:r>
      <w:r w:rsidRPr="009A2D83">
        <w:rPr>
          <w:rFonts w:ascii="Times New Roman" w:hAnsi="Times New Roman"/>
          <w:bCs/>
          <w:color w:val="212121"/>
          <w:spacing w:val="-6"/>
          <w:sz w:val="24"/>
          <w:szCs w:val="24"/>
          <w:lang w:val="uk-UA"/>
        </w:rPr>
        <w:t xml:space="preserve"> матеріали розкривають сутність питань, передбачених для висвітлення у лекції; слайди містять таблиці, схеми, рисунки, у яких в узагальненому вигляді подана основна інформація, необхідна для засвоєння студентами; слайди естетично та </w:t>
      </w:r>
      <w:proofErr w:type="spellStart"/>
      <w:r w:rsidRPr="009A2D83">
        <w:rPr>
          <w:rFonts w:ascii="Times New Roman" w:hAnsi="Times New Roman"/>
          <w:bCs/>
          <w:color w:val="212121"/>
          <w:spacing w:val="-6"/>
          <w:sz w:val="24"/>
          <w:szCs w:val="24"/>
          <w:lang w:val="uk-UA"/>
        </w:rPr>
        <w:t>ергономічно</w:t>
      </w:r>
      <w:proofErr w:type="spellEnd"/>
      <w:r w:rsidRPr="009A2D83">
        <w:rPr>
          <w:rFonts w:ascii="Times New Roman" w:hAnsi="Times New Roman"/>
          <w:bCs/>
          <w:color w:val="212121"/>
          <w:spacing w:val="-6"/>
          <w:sz w:val="24"/>
          <w:szCs w:val="24"/>
          <w:lang w:val="uk-UA"/>
        </w:rPr>
        <w:t xml:space="preserve"> доцільно оформлені, додаються на цифровому носієві; студент добре орієнтується у проблематиці, висвітлені й у презентації.</w:t>
      </w:r>
    </w:p>
    <w:p w:rsidR="00162256" w:rsidRPr="009A2D83" w:rsidRDefault="00162256" w:rsidP="009A2D83">
      <w:pPr>
        <w:pStyle w:val="a8"/>
        <w:ind w:firstLine="708"/>
        <w:jc w:val="both"/>
        <w:rPr>
          <w:rFonts w:ascii="Times New Roman" w:hAnsi="Times New Roman"/>
          <w:bCs/>
          <w:color w:val="212121"/>
          <w:spacing w:val="-6"/>
          <w:sz w:val="24"/>
          <w:szCs w:val="24"/>
          <w:lang w:val="uk-UA"/>
        </w:rPr>
      </w:pPr>
      <w:r w:rsidRPr="009A2D83">
        <w:rPr>
          <w:rFonts w:ascii="Times New Roman" w:hAnsi="Times New Roman"/>
          <w:bCs/>
          <w:color w:val="212121"/>
          <w:spacing w:val="-6"/>
          <w:sz w:val="24"/>
          <w:szCs w:val="24"/>
          <w:lang w:val="uk-UA"/>
        </w:rPr>
        <w:lastRenderedPageBreak/>
        <w:t xml:space="preserve">3-4 бали – підібрані матеріали розкривають сутність питань, передбачених для висвітлення у лекції; слайди містять мало таблиць, схем і рисунків, у яких в узагальненому вигляді подана основна інформація, необхідна для засвоєння студентами, а наповнені в основному текстовою інформацією, підібраною студентом самостійно; слайди естетично та </w:t>
      </w:r>
      <w:proofErr w:type="spellStart"/>
      <w:r w:rsidRPr="009A2D83">
        <w:rPr>
          <w:rFonts w:ascii="Times New Roman" w:hAnsi="Times New Roman"/>
          <w:bCs/>
          <w:color w:val="212121"/>
          <w:spacing w:val="-6"/>
          <w:sz w:val="24"/>
          <w:szCs w:val="24"/>
          <w:lang w:val="uk-UA"/>
        </w:rPr>
        <w:t>ергономічно</w:t>
      </w:r>
      <w:proofErr w:type="spellEnd"/>
      <w:r w:rsidRPr="009A2D83">
        <w:rPr>
          <w:rFonts w:ascii="Times New Roman" w:hAnsi="Times New Roman"/>
          <w:bCs/>
          <w:color w:val="212121"/>
          <w:spacing w:val="-6"/>
          <w:sz w:val="24"/>
          <w:szCs w:val="24"/>
          <w:lang w:val="uk-UA"/>
        </w:rPr>
        <w:t xml:space="preserve"> доцільно оформлені, додаються на цифровому носієві; студент в цілому орієнтується у проблематиці, висвітлені й у презентації.</w:t>
      </w:r>
    </w:p>
    <w:p w:rsidR="00162256" w:rsidRPr="009A2D83" w:rsidRDefault="00162256" w:rsidP="009A2D83">
      <w:pPr>
        <w:pStyle w:val="a8"/>
        <w:ind w:firstLine="708"/>
        <w:jc w:val="both"/>
        <w:rPr>
          <w:rFonts w:ascii="Times New Roman" w:hAnsi="Times New Roman"/>
          <w:bCs/>
          <w:color w:val="212121"/>
          <w:spacing w:val="-6"/>
          <w:sz w:val="24"/>
          <w:szCs w:val="24"/>
          <w:lang w:val="uk-UA"/>
        </w:rPr>
      </w:pPr>
      <w:r w:rsidRPr="009A2D83">
        <w:rPr>
          <w:rFonts w:ascii="Times New Roman" w:hAnsi="Times New Roman"/>
          <w:bCs/>
          <w:color w:val="212121"/>
          <w:spacing w:val="-6"/>
          <w:sz w:val="24"/>
          <w:szCs w:val="24"/>
          <w:lang w:val="uk-UA"/>
        </w:rPr>
        <w:t>1-2 бали – матеріали підібрані не самостійно; підібрані матеріали лише частково розкривають сутність питань, передбачених для висвітлення у лекції; слайди містять в основному текстову інформацію, узяту студентом з лекції викладача; слайди не достатньо естетично оформлені, додаються на цифровому носієві; студент не орієнтується у проблематиці, висвітлені й у презентації.</w:t>
      </w:r>
    </w:p>
    <w:p w:rsidR="00162256" w:rsidRPr="009A2D83" w:rsidRDefault="00162256" w:rsidP="009A2D83">
      <w:pPr>
        <w:pStyle w:val="a8"/>
        <w:ind w:firstLine="708"/>
        <w:jc w:val="both"/>
        <w:rPr>
          <w:rFonts w:ascii="Times New Roman" w:hAnsi="Times New Roman"/>
          <w:bCs/>
          <w:color w:val="212121"/>
          <w:spacing w:val="-6"/>
          <w:sz w:val="24"/>
          <w:szCs w:val="24"/>
        </w:rPr>
      </w:pPr>
      <w:r w:rsidRPr="009A2D83">
        <w:rPr>
          <w:rFonts w:ascii="Times New Roman" w:hAnsi="Times New Roman"/>
          <w:bCs/>
          <w:color w:val="212121"/>
          <w:spacing w:val="-6"/>
          <w:sz w:val="24"/>
          <w:szCs w:val="24"/>
        </w:rPr>
        <w:t xml:space="preserve">0 </w:t>
      </w:r>
      <w:proofErr w:type="spellStart"/>
      <w:r w:rsidRPr="009A2D83">
        <w:rPr>
          <w:rFonts w:ascii="Times New Roman" w:hAnsi="Times New Roman"/>
          <w:bCs/>
          <w:color w:val="212121"/>
          <w:spacing w:val="-6"/>
          <w:sz w:val="24"/>
          <w:szCs w:val="24"/>
        </w:rPr>
        <w:t>балів</w:t>
      </w:r>
      <w:proofErr w:type="spellEnd"/>
      <w:r w:rsidRPr="009A2D83">
        <w:rPr>
          <w:rFonts w:ascii="Times New Roman" w:hAnsi="Times New Roman"/>
          <w:bCs/>
          <w:color w:val="212121"/>
          <w:spacing w:val="-6"/>
          <w:sz w:val="24"/>
          <w:szCs w:val="24"/>
        </w:rPr>
        <w:t xml:space="preserve"> – </w:t>
      </w:r>
      <w:proofErr w:type="spellStart"/>
      <w:r w:rsidRPr="009A2D83">
        <w:rPr>
          <w:rFonts w:ascii="Times New Roman" w:hAnsi="Times New Roman"/>
          <w:bCs/>
          <w:color w:val="212121"/>
          <w:spacing w:val="-6"/>
          <w:sz w:val="24"/>
          <w:szCs w:val="24"/>
        </w:rPr>
        <w:t>матеріали</w:t>
      </w:r>
      <w:proofErr w:type="spellEnd"/>
      <w:r w:rsidR="005B37C7" w:rsidRPr="009A2D83">
        <w:rPr>
          <w:rFonts w:ascii="Times New Roman" w:hAnsi="Times New Roman"/>
          <w:bCs/>
          <w:color w:val="212121"/>
          <w:spacing w:val="-6"/>
          <w:sz w:val="24"/>
          <w:szCs w:val="24"/>
          <w:lang w:val="uk-UA"/>
        </w:rPr>
        <w:t xml:space="preserve"> </w:t>
      </w:r>
      <w:proofErr w:type="spellStart"/>
      <w:r w:rsidRPr="009A2D83">
        <w:rPr>
          <w:rFonts w:ascii="Times New Roman" w:hAnsi="Times New Roman"/>
          <w:bCs/>
          <w:color w:val="212121"/>
          <w:spacing w:val="-6"/>
          <w:sz w:val="24"/>
          <w:szCs w:val="24"/>
        </w:rPr>
        <w:t>підібрані</w:t>
      </w:r>
      <w:proofErr w:type="spellEnd"/>
      <w:r w:rsidRPr="009A2D83">
        <w:rPr>
          <w:rFonts w:ascii="Times New Roman" w:hAnsi="Times New Roman"/>
          <w:bCs/>
          <w:color w:val="212121"/>
          <w:spacing w:val="-6"/>
          <w:sz w:val="24"/>
          <w:szCs w:val="24"/>
        </w:rPr>
        <w:t xml:space="preserve"> не </w:t>
      </w:r>
      <w:proofErr w:type="spellStart"/>
      <w:r w:rsidRPr="009A2D83">
        <w:rPr>
          <w:rFonts w:ascii="Times New Roman" w:hAnsi="Times New Roman"/>
          <w:bCs/>
          <w:color w:val="212121"/>
          <w:spacing w:val="-6"/>
          <w:sz w:val="24"/>
          <w:szCs w:val="24"/>
        </w:rPr>
        <w:t>самостійно</w:t>
      </w:r>
      <w:proofErr w:type="spellEnd"/>
      <w:r w:rsidRPr="009A2D83">
        <w:rPr>
          <w:rFonts w:ascii="Times New Roman" w:hAnsi="Times New Roman"/>
          <w:bCs/>
          <w:color w:val="212121"/>
          <w:spacing w:val="-6"/>
          <w:sz w:val="24"/>
          <w:szCs w:val="24"/>
        </w:rPr>
        <w:t xml:space="preserve">; вони не </w:t>
      </w:r>
      <w:proofErr w:type="spellStart"/>
      <w:r w:rsidRPr="009A2D83">
        <w:rPr>
          <w:rFonts w:ascii="Times New Roman" w:hAnsi="Times New Roman"/>
          <w:bCs/>
          <w:color w:val="212121"/>
          <w:spacing w:val="-6"/>
          <w:sz w:val="24"/>
          <w:szCs w:val="24"/>
        </w:rPr>
        <w:t>відображають</w:t>
      </w:r>
      <w:proofErr w:type="spellEnd"/>
      <w:r w:rsidRPr="009A2D83">
        <w:rPr>
          <w:rFonts w:ascii="Times New Roman" w:hAnsi="Times New Roman"/>
          <w:bCs/>
          <w:color w:val="212121"/>
          <w:spacing w:val="-6"/>
          <w:sz w:val="24"/>
          <w:szCs w:val="24"/>
        </w:rPr>
        <w:t xml:space="preserve"> основного </w:t>
      </w:r>
      <w:proofErr w:type="spellStart"/>
      <w:r w:rsidRPr="009A2D83">
        <w:rPr>
          <w:rFonts w:ascii="Times New Roman" w:hAnsi="Times New Roman"/>
          <w:bCs/>
          <w:color w:val="212121"/>
          <w:spacing w:val="-6"/>
          <w:sz w:val="24"/>
          <w:szCs w:val="24"/>
        </w:rPr>
        <w:t>змісту</w:t>
      </w:r>
      <w:proofErr w:type="spellEnd"/>
      <w:r w:rsidR="005B37C7" w:rsidRPr="009A2D83">
        <w:rPr>
          <w:rFonts w:ascii="Times New Roman" w:hAnsi="Times New Roman"/>
          <w:bCs/>
          <w:color w:val="212121"/>
          <w:spacing w:val="-6"/>
          <w:sz w:val="24"/>
          <w:szCs w:val="24"/>
          <w:lang w:val="uk-UA"/>
        </w:rPr>
        <w:t xml:space="preserve"> </w:t>
      </w:r>
      <w:proofErr w:type="spellStart"/>
      <w:r w:rsidRPr="009A2D83">
        <w:rPr>
          <w:rFonts w:ascii="Times New Roman" w:hAnsi="Times New Roman"/>
          <w:bCs/>
          <w:color w:val="212121"/>
          <w:spacing w:val="-6"/>
          <w:sz w:val="24"/>
          <w:szCs w:val="24"/>
        </w:rPr>
        <w:t>лекції</w:t>
      </w:r>
      <w:proofErr w:type="spellEnd"/>
      <w:r w:rsidRPr="009A2D83">
        <w:rPr>
          <w:rFonts w:ascii="Times New Roman" w:hAnsi="Times New Roman"/>
          <w:bCs/>
          <w:color w:val="212121"/>
          <w:spacing w:val="-6"/>
          <w:sz w:val="24"/>
          <w:szCs w:val="24"/>
        </w:rPr>
        <w:t xml:space="preserve">; студент не </w:t>
      </w:r>
      <w:proofErr w:type="spellStart"/>
      <w:r w:rsidRPr="009A2D83">
        <w:rPr>
          <w:rFonts w:ascii="Times New Roman" w:hAnsi="Times New Roman"/>
          <w:bCs/>
          <w:color w:val="212121"/>
          <w:spacing w:val="-6"/>
          <w:sz w:val="24"/>
          <w:szCs w:val="24"/>
        </w:rPr>
        <w:t>орієнтується</w:t>
      </w:r>
      <w:proofErr w:type="spellEnd"/>
      <w:r w:rsidRPr="009A2D83">
        <w:rPr>
          <w:rFonts w:ascii="Times New Roman" w:hAnsi="Times New Roman"/>
          <w:bCs/>
          <w:color w:val="212121"/>
          <w:spacing w:val="-6"/>
          <w:sz w:val="24"/>
          <w:szCs w:val="24"/>
        </w:rPr>
        <w:t xml:space="preserve"> у </w:t>
      </w:r>
      <w:proofErr w:type="spellStart"/>
      <w:r w:rsidRPr="009A2D83">
        <w:rPr>
          <w:rFonts w:ascii="Times New Roman" w:hAnsi="Times New Roman"/>
          <w:bCs/>
          <w:color w:val="212121"/>
          <w:spacing w:val="-6"/>
          <w:sz w:val="24"/>
          <w:szCs w:val="24"/>
        </w:rPr>
        <w:t>проблематиці</w:t>
      </w:r>
      <w:proofErr w:type="spellEnd"/>
      <w:r w:rsidR="005B37C7" w:rsidRPr="009A2D83">
        <w:rPr>
          <w:rFonts w:ascii="Times New Roman" w:hAnsi="Times New Roman"/>
          <w:bCs/>
          <w:color w:val="212121"/>
          <w:spacing w:val="-6"/>
          <w:sz w:val="24"/>
          <w:szCs w:val="24"/>
          <w:lang w:val="uk-UA"/>
        </w:rPr>
        <w:t xml:space="preserve"> </w:t>
      </w:r>
      <w:proofErr w:type="spellStart"/>
      <w:r w:rsidRPr="009A2D83">
        <w:rPr>
          <w:rFonts w:ascii="Times New Roman" w:hAnsi="Times New Roman"/>
          <w:bCs/>
          <w:color w:val="212121"/>
          <w:spacing w:val="-6"/>
          <w:sz w:val="24"/>
          <w:szCs w:val="24"/>
        </w:rPr>
        <w:t>лекції</w:t>
      </w:r>
      <w:proofErr w:type="spellEnd"/>
      <w:r w:rsidRPr="009A2D83">
        <w:rPr>
          <w:rFonts w:ascii="Times New Roman" w:hAnsi="Times New Roman"/>
          <w:bCs/>
          <w:color w:val="212121"/>
          <w:spacing w:val="-6"/>
          <w:sz w:val="24"/>
          <w:szCs w:val="24"/>
        </w:rPr>
        <w:t>.</w:t>
      </w:r>
    </w:p>
    <w:p w:rsidR="00162256" w:rsidRPr="009A2D83" w:rsidRDefault="00162256" w:rsidP="009A2D83">
      <w:pPr>
        <w:pStyle w:val="a8"/>
        <w:jc w:val="both"/>
        <w:rPr>
          <w:rFonts w:ascii="Times New Roman" w:hAnsi="Times New Roman"/>
          <w:bCs/>
          <w:color w:val="212121"/>
          <w:spacing w:val="-6"/>
          <w:sz w:val="24"/>
          <w:szCs w:val="24"/>
        </w:rPr>
      </w:pPr>
    </w:p>
    <w:p w:rsidR="00162256" w:rsidRPr="009A2D83" w:rsidRDefault="00162256" w:rsidP="009A2D83">
      <w:pPr>
        <w:pStyle w:val="a8"/>
        <w:ind w:firstLine="708"/>
        <w:jc w:val="both"/>
        <w:rPr>
          <w:rFonts w:ascii="Times New Roman" w:hAnsi="Times New Roman"/>
          <w:i/>
          <w:color w:val="212121"/>
          <w:spacing w:val="-11"/>
          <w:sz w:val="24"/>
          <w:szCs w:val="24"/>
        </w:rPr>
      </w:pPr>
      <w:proofErr w:type="spellStart"/>
      <w:r w:rsidRPr="009A2D83">
        <w:rPr>
          <w:rFonts w:ascii="Times New Roman" w:hAnsi="Times New Roman"/>
          <w:i/>
          <w:color w:val="212121"/>
          <w:spacing w:val="-11"/>
          <w:sz w:val="24"/>
          <w:szCs w:val="24"/>
        </w:rPr>
        <w:t>Виконання</w:t>
      </w:r>
      <w:proofErr w:type="spellEnd"/>
      <w:r w:rsidR="005B37C7" w:rsidRPr="009A2D83">
        <w:rPr>
          <w:rFonts w:ascii="Times New Roman" w:hAnsi="Times New Roman"/>
          <w:i/>
          <w:color w:val="212121"/>
          <w:spacing w:val="-11"/>
          <w:sz w:val="24"/>
          <w:szCs w:val="24"/>
          <w:lang w:val="uk-UA"/>
        </w:rPr>
        <w:t xml:space="preserve"> </w:t>
      </w:r>
      <w:proofErr w:type="spellStart"/>
      <w:r w:rsidRPr="009A2D83">
        <w:rPr>
          <w:rFonts w:ascii="Times New Roman" w:hAnsi="Times New Roman"/>
          <w:i/>
          <w:color w:val="212121"/>
          <w:spacing w:val="-11"/>
          <w:sz w:val="24"/>
          <w:szCs w:val="24"/>
        </w:rPr>
        <w:t>завдань</w:t>
      </w:r>
      <w:proofErr w:type="spellEnd"/>
      <w:r w:rsidR="005B37C7" w:rsidRPr="009A2D83">
        <w:rPr>
          <w:rFonts w:ascii="Times New Roman" w:hAnsi="Times New Roman"/>
          <w:i/>
          <w:color w:val="212121"/>
          <w:spacing w:val="-11"/>
          <w:sz w:val="24"/>
          <w:szCs w:val="24"/>
          <w:lang w:val="uk-UA"/>
        </w:rPr>
        <w:t xml:space="preserve"> </w:t>
      </w:r>
      <w:r w:rsidRPr="009A2D83">
        <w:rPr>
          <w:rFonts w:ascii="Times New Roman" w:hAnsi="Times New Roman"/>
          <w:i/>
          <w:color w:val="212121"/>
          <w:spacing w:val="-11"/>
          <w:sz w:val="24"/>
          <w:szCs w:val="24"/>
          <w:lang w:val="uk-UA"/>
        </w:rPr>
        <w:t xml:space="preserve">практичної </w:t>
      </w:r>
      <w:proofErr w:type="spellStart"/>
      <w:r w:rsidRPr="009A2D83">
        <w:rPr>
          <w:rFonts w:ascii="Times New Roman" w:hAnsi="Times New Roman"/>
          <w:i/>
          <w:color w:val="212121"/>
          <w:spacing w:val="-11"/>
          <w:sz w:val="24"/>
          <w:szCs w:val="24"/>
        </w:rPr>
        <w:t>роботи</w:t>
      </w:r>
      <w:proofErr w:type="spellEnd"/>
      <w:r w:rsidRPr="009A2D83">
        <w:rPr>
          <w:rFonts w:ascii="Times New Roman" w:hAnsi="Times New Roman"/>
          <w:i/>
          <w:color w:val="212121"/>
          <w:spacing w:val="-11"/>
          <w:sz w:val="24"/>
          <w:szCs w:val="24"/>
        </w:rPr>
        <w:t xml:space="preserve"> (</w:t>
      </w:r>
      <w:r w:rsidRPr="009A2D83">
        <w:rPr>
          <w:rFonts w:ascii="Times New Roman" w:hAnsi="Times New Roman"/>
          <w:i/>
          <w:color w:val="212121"/>
          <w:spacing w:val="-11"/>
          <w:sz w:val="24"/>
          <w:szCs w:val="24"/>
          <w:lang w:val="uk-UA"/>
        </w:rPr>
        <w:t>тренінг</w:t>
      </w:r>
      <w:r w:rsidRPr="009A2D83">
        <w:rPr>
          <w:rFonts w:ascii="Times New Roman" w:hAnsi="Times New Roman"/>
          <w:i/>
          <w:color w:val="212121"/>
          <w:spacing w:val="-11"/>
          <w:sz w:val="24"/>
          <w:szCs w:val="24"/>
        </w:rPr>
        <w:t>)</w:t>
      </w:r>
    </w:p>
    <w:p w:rsidR="00162256" w:rsidRPr="009A2D83" w:rsidRDefault="00162256" w:rsidP="009A2D83">
      <w:pPr>
        <w:pStyle w:val="a8"/>
        <w:jc w:val="both"/>
        <w:rPr>
          <w:rFonts w:ascii="Times New Roman" w:hAnsi="Times New Roman"/>
          <w:color w:val="212121"/>
          <w:spacing w:val="-11"/>
          <w:sz w:val="24"/>
          <w:szCs w:val="24"/>
        </w:rPr>
      </w:pPr>
      <w:r w:rsidRPr="009A2D83">
        <w:rPr>
          <w:rFonts w:ascii="Times New Roman" w:hAnsi="Times New Roman"/>
          <w:color w:val="212121"/>
          <w:spacing w:val="-11"/>
          <w:sz w:val="24"/>
          <w:szCs w:val="24"/>
        </w:rPr>
        <w:t xml:space="preserve">2 </w:t>
      </w:r>
      <w:proofErr w:type="spellStart"/>
      <w:r w:rsidRPr="009A2D83">
        <w:rPr>
          <w:rFonts w:ascii="Times New Roman" w:hAnsi="Times New Roman"/>
          <w:color w:val="212121"/>
          <w:spacing w:val="-11"/>
          <w:sz w:val="24"/>
          <w:szCs w:val="24"/>
        </w:rPr>
        <w:t>бали</w:t>
      </w:r>
      <w:proofErr w:type="spellEnd"/>
      <w:r w:rsidRPr="009A2D83">
        <w:rPr>
          <w:rFonts w:ascii="Times New Roman" w:hAnsi="Times New Roman"/>
          <w:color w:val="212121"/>
          <w:spacing w:val="-11"/>
          <w:sz w:val="24"/>
          <w:szCs w:val="24"/>
        </w:rPr>
        <w:t xml:space="preserve"> – студент </w:t>
      </w:r>
      <w:r w:rsidRPr="009A2D83">
        <w:rPr>
          <w:rFonts w:ascii="Times New Roman" w:hAnsi="Times New Roman"/>
          <w:color w:val="212121"/>
          <w:spacing w:val="-11"/>
          <w:sz w:val="24"/>
          <w:szCs w:val="24"/>
          <w:lang w:val="uk-UA"/>
        </w:rPr>
        <w:t xml:space="preserve">приймав </w:t>
      </w:r>
      <w:proofErr w:type="spellStart"/>
      <w:r w:rsidRPr="009A2D83">
        <w:rPr>
          <w:rFonts w:ascii="Times New Roman" w:hAnsi="Times New Roman"/>
          <w:color w:val="212121"/>
          <w:spacing w:val="-11"/>
          <w:sz w:val="24"/>
          <w:szCs w:val="24"/>
        </w:rPr>
        <w:t>активну</w:t>
      </w:r>
      <w:proofErr w:type="spellEnd"/>
      <w:r w:rsidRPr="009A2D83">
        <w:rPr>
          <w:rFonts w:ascii="Times New Roman" w:hAnsi="Times New Roman"/>
          <w:color w:val="212121"/>
          <w:spacing w:val="-11"/>
          <w:sz w:val="24"/>
          <w:szCs w:val="24"/>
        </w:rPr>
        <w:t xml:space="preserve"> участь </w:t>
      </w:r>
      <w:proofErr w:type="spellStart"/>
      <w:r w:rsidRPr="009A2D83">
        <w:rPr>
          <w:rFonts w:ascii="Times New Roman" w:hAnsi="Times New Roman"/>
          <w:color w:val="212121"/>
          <w:spacing w:val="-11"/>
          <w:sz w:val="24"/>
          <w:szCs w:val="24"/>
        </w:rPr>
        <w:t>уроботі</w:t>
      </w:r>
      <w:proofErr w:type="spellEnd"/>
      <w:r w:rsidRPr="009A2D83">
        <w:rPr>
          <w:rFonts w:ascii="Times New Roman" w:hAnsi="Times New Roman"/>
          <w:color w:val="212121"/>
          <w:spacing w:val="-11"/>
          <w:sz w:val="24"/>
          <w:szCs w:val="24"/>
        </w:rPr>
        <w:t xml:space="preserve"> на </w:t>
      </w:r>
      <w:proofErr w:type="spellStart"/>
      <w:r w:rsidRPr="009A2D83">
        <w:rPr>
          <w:rFonts w:ascii="Times New Roman" w:hAnsi="Times New Roman"/>
          <w:color w:val="212121"/>
          <w:spacing w:val="-11"/>
          <w:sz w:val="24"/>
          <w:szCs w:val="24"/>
          <w:lang w:val="uk-UA"/>
        </w:rPr>
        <w:t>тренінговому</w:t>
      </w:r>
      <w:proofErr w:type="spellEnd"/>
      <w:r w:rsidR="005B37C7" w:rsidRPr="009A2D83">
        <w:rPr>
          <w:rFonts w:ascii="Times New Roman" w:hAnsi="Times New Roman"/>
          <w:color w:val="212121"/>
          <w:spacing w:val="-11"/>
          <w:sz w:val="24"/>
          <w:szCs w:val="24"/>
          <w:lang w:val="uk-UA"/>
        </w:rPr>
        <w:t xml:space="preserve"> </w:t>
      </w:r>
      <w:proofErr w:type="spellStart"/>
      <w:r w:rsidRPr="009A2D83">
        <w:rPr>
          <w:rFonts w:ascii="Times New Roman" w:hAnsi="Times New Roman"/>
          <w:color w:val="212121"/>
          <w:spacing w:val="-11"/>
          <w:sz w:val="24"/>
          <w:szCs w:val="24"/>
        </w:rPr>
        <w:t>занятті</w:t>
      </w:r>
      <w:proofErr w:type="spellEnd"/>
      <w:r w:rsidRPr="009A2D83">
        <w:rPr>
          <w:rFonts w:ascii="Times New Roman" w:hAnsi="Times New Roman"/>
          <w:color w:val="212121"/>
          <w:spacing w:val="-11"/>
          <w:sz w:val="24"/>
          <w:szCs w:val="24"/>
        </w:rPr>
        <w:t>.</w:t>
      </w:r>
    </w:p>
    <w:p w:rsidR="00162256" w:rsidRPr="009A2D83" w:rsidRDefault="00162256" w:rsidP="009A2D83">
      <w:pPr>
        <w:pStyle w:val="a8"/>
        <w:jc w:val="both"/>
        <w:rPr>
          <w:rFonts w:ascii="Times New Roman" w:hAnsi="Times New Roman"/>
          <w:color w:val="212121"/>
          <w:spacing w:val="-11"/>
          <w:sz w:val="24"/>
          <w:szCs w:val="24"/>
        </w:rPr>
      </w:pPr>
      <w:r w:rsidRPr="009A2D83">
        <w:rPr>
          <w:rFonts w:ascii="Times New Roman" w:hAnsi="Times New Roman"/>
          <w:sz w:val="24"/>
          <w:szCs w:val="24"/>
        </w:rPr>
        <w:t xml:space="preserve">0 </w:t>
      </w:r>
      <w:proofErr w:type="spellStart"/>
      <w:r w:rsidRPr="009A2D83">
        <w:rPr>
          <w:rFonts w:ascii="Times New Roman" w:hAnsi="Times New Roman"/>
          <w:sz w:val="24"/>
          <w:szCs w:val="24"/>
        </w:rPr>
        <w:t>балів</w:t>
      </w:r>
      <w:proofErr w:type="spellEnd"/>
      <w:r w:rsidRPr="009A2D83">
        <w:rPr>
          <w:rFonts w:ascii="Times New Roman" w:hAnsi="Times New Roman"/>
          <w:sz w:val="24"/>
          <w:szCs w:val="24"/>
        </w:rPr>
        <w:t xml:space="preserve"> – студент</w:t>
      </w:r>
      <w:r w:rsidR="005B37C7" w:rsidRPr="009A2D83">
        <w:rPr>
          <w:rFonts w:ascii="Times New Roman" w:hAnsi="Times New Roman"/>
          <w:sz w:val="24"/>
          <w:szCs w:val="24"/>
          <w:lang w:val="uk-UA"/>
        </w:rPr>
        <w:t xml:space="preserve"> </w:t>
      </w:r>
      <w:proofErr w:type="spellStart"/>
      <w:r w:rsidRPr="009A2D83">
        <w:rPr>
          <w:rFonts w:ascii="Times New Roman" w:hAnsi="Times New Roman"/>
          <w:sz w:val="24"/>
          <w:szCs w:val="24"/>
        </w:rPr>
        <w:t>був</w:t>
      </w:r>
      <w:proofErr w:type="spellEnd"/>
      <w:r w:rsidR="005B37C7" w:rsidRPr="009A2D83">
        <w:rPr>
          <w:rFonts w:ascii="Times New Roman" w:hAnsi="Times New Roman"/>
          <w:sz w:val="24"/>
          <w:szCs w:val="24"/>
          <w:lang w:val="uk-UA"/>
        </w:rPr>
        <w:t xml:space="preserve"> </w:t>
      </w:r>
      <w:proofErr w:type="spellStart"/>
      <w:r w:rsidRPr="009A2D83">
        <w:rPr>
          <w:rFonts w:ascii="Times New Roman" w:hAnsi="Times New Roman"/>
          <w:sz w:val="24"/>
          <w:szCs w:val="24"/>
        </w:rPr>
        <w:t>відсутній</w:t>
      </w:r>
      <w:proofErr w:type="spellEnd"/>
      <w:r w:rsidRPr="009A2D83">
        <w:rPr>
          <w:rFonts w:ascii="Times New Roman" w:hAnsi="Times New Roman"/>
          <w:sz w:val="24"/>
          <w:szCs w:val="24"/>
        </w:rPr>
        <w:t xml:space="preserve"> на </w:t>
      </w:r>
      <w:proofErr w:type="spellStart"/>
      <w:r w:rsidRPr="009A2D83">
        <w:rPr>
          <w:rFonts w:ascii="Times New Roman" w:hAnsi="Times New Roman"/>
          <w:sz w:val="24"/>
          <w:szCs w:val="24"/>
        </w:rPr>
        <w:t>занятті</w:t>
      </w:r>
      <w:proofErr w:type="spellEnd"/>
      <w:r w:rsidRPr="009A2D83">
        <w:rPr>
          <w:rFonts w:ascii="Times New Roman" w:hAnsi="Times New Roman"/>
          <w:sz w:val="24"/>
          <w:szCs w:val="24"/>
        </w:rPr>
        <w:t>.</w:t>
      </w:r>
    </w:p>
    <w:p w:rsidR="00162256" w:rsidRPr="009A2D83" w:rsidRDefault="00162256" w:rsidP="009A2D83">
      <w:pPr>
        <w:pStyle w:val="a5"/>
        <w:spacing w:before="0" w:beforeAutospacing="0" w:after="0" w:afterAutospacing="0"/>
        <w:jc w:val="center"/>
        <w:rPr>
          <w:rFonts w:eastAsia="+mn-ea"/>
          <w:b/>
          <w:bCs/>
          <w:color w:val="000000"/>
          <w:kern w:val="24"/>
        </w:rPr>
      </w:pPr>
    </w:p>
    <w:p w:rsidR="00DB31F5" w:rsidRPr="009A2D83" w:rsidRDefault="00DB31F5" w:rsidP="009A2D83">
      <w:pPr>
        <w:tabs>
          <w:tab w:val="left" w:pos="360"/>
        </w:tabs>
        <w:spacing w:line="240" w:lineRule="auto"/>
        <w:jc w:val="both"/>
        <w:rPr>
          <w:rFonts w:ascii="Times New Roman" w:hAnsi="Times New Roman" w:cs="Times New Roman"/>
          <w:sz w:val="24"/>
          <w:szCs w:val="24"/>
        </w:rPr>
      </w:pPr>
      <w:r w:rsidRPr="009A2D83">
        <w:rPr>
          <w:rFonts w:ascii="Times New Roman" w:hAnsi="Times New Roman" w:cs="Times New Roman"/>
          <w:b/>
          <w:i/>
          <w:sz w:val="24"/>
          <w:szCs w:val="24"/>
        </w:rPr>
        <w:t>Для очної (</w:t>
      </w:r>
      <w:proofErr w:type="spellStart"/>
      <w:r w:rsidRPr="009A2D83">
        <w:rPr>
          <w:rFonts w:ascii="Times New Roman" w:hAnsi="Times New Roman" w:cs="Times New Roman"/>
          <w:b/>
          <w:i/>
          <w:sz w:val="24"/>
          <w:szCs w:val="24"/>
        </w:rPr>
        <w:t>офлайн</w:t>
      </w:r>
      <w:proofErr w:type="spellEnd"/>
      <w:r w:rsidRPr="009A2D83">
        <w:rPr>
          <w:rFonts w:ascii="Times New Roman" w:hAnsi="Times New Roman" w:cs="Times New Roman"/>
          <w:b/>
          <w:i/>
          <w:sz w:val="24"/>
          <w:szCs w:val="24"/>
        </w:rPr>
        <w:t>) форми навчання:</w:t>
      </w:r>
      <w:r w:rsidRPr="009A2D83">
        <w:rPr>
          <w:rFonts w:ascii="Times New Roman" w:hAnsi="Times New Roman" w:cs="Times New Roman"/>
          <w:sz w:val="24"/>
          <w:szCs w:val="24"/>
        </w:rPr>
        <w:t xml:space="preserve"> підсумковий модуль, що складається з 40-ти тестових завдань, які оцінюються за такими критеріями: </w:t>
      </w:r>
    </w:p>
    <w:p w:rsidR="00DB31F5" w:rsidRPr="009A2D83" w:rsidRDefault="00DB31F5" w:rsidP="009A2D83">
      <w:pPr>
        <w:pStyle w:val="Style7"/>
        <w:widowControl/>
        <w:jc w:val="center"/>
        <w:rPr>
          <w:b/>
          <w:bCs/>
          <w:color w:val="212121"/>
          <w:spacing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6344"/>
      </w:tblGrid>
      <w:tr w:rsidR="00DB31F5" w:rsidRPr="009A2D83" w:rsidTr="004C2327">
        <w:tc>
          <w:tcPr>
            <w:tcW w:w="2093" w:type="dxa"/>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center"/>
              <w:rPr>
                <w:rFonts w:ascii="Times New Roman" w:eastAsia="Calibri" w:hAnsi="Times New Roman" w:cs="Times New Roman"/>
                <w:sz w:val="24"/>
                <w:szCs w:val="24"/>
              </w:rPr>
            </w:pPr>
            <w:r w:rsidRPr="009A2D83">
              <w:rPr>
                <w:rFonts w:ascii="Times New Roman" w:hAnsi="Times New Roman" w:cs="Times New Roman"/>
                <w:b/>
                <w:bCs/>
                <w:sz w:val="24"/>
                <w:szCs w:val="24"/>
              </w:rPr>
              <w:t>Вид завдання</w:t>
            </w:r>
          </w:p>
        </w:tc>
        <w:tc>
          <w:tcPr>
            <w:tcW w:w="1134" w:type="dxa"/>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center"/>
              <w:rPr>
                <w:rFonts w:ascii="Times New Roman" w:eastAsia="Calibri" w:hAnsi="Times New Roman" w:cs="Times New Roman"/>
                <w:sz w:val="24"/>
                <w:szCs w:val="24"/>
              </w:rPr>
            </w:pPr>
            <w:r w:rsidRPr="009A2D83">
              <w:rPr>
                <w:rFonts w:ascii="Times New Roman" w:hAnsi="Times New Roman" w:cs="Times New Roman"/>
                <w:b/>
                <w:bCs/>
                <w:spacing w:val="-1"/>
                <w:sz w:val="24"/>
                <w:szCs w:val="24"/>
              </w:rPr>
              <w:t>Оцінка</w:t>
            </w:r>
          </w:p>
        </w:tc>
        <w:tc>
          <w:tcPr>
            <w:tcW w:w="6344" w:type="dxa"/>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center"/>
              <w:rPr>
                <w:rFonts w:ascii="Times New Roman" w:eastAsia="Calibri" w:hAnsi="Times New Roman" w:cs="Times New Roman"/>
                <w:sz w:val="24"/>
                <w:szCs w:val="24"/>
              </w:rPr>
            </w:pPr>
            <w:r w:rsidRPr="009A2D83">
              <w:rPr>
                <w:rFonts w:ascii="Times New Roman" w:hAnsi="Times New Roman" w:cs="Times New Roman"/>
                <w:b/>
                <w:bCs/>
                <w:sz w:val="24"/>
                <w:szCs w:val="24"/>
              </w:rPr>
              <w:t>Вимоги до знань та умінь студентів</w:t>
            </w:r>
          </w:p>
        </w:tc>
      </w:tr>
      <w:tr w:rsidR="00DB31F5" w:rsidRPr="009A2D83" w:rsidTr="004C2327">
        <w:tc>
          <w:tcPr>
            <w:tcW w:w="2093" w:type="dxa"/>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center"/>
              <w:rPr>
                <w:rFonts w:ascii="Times New Roman" w:eastAsia="Calibri" w:hAnsi="Times New Roman" w:cs="Times New Roman"/>
                <w:b/>
                <w:bCs/>
                <w:i/>
                <w:sz w:val="24"/>
                <w:szCs w:val="24"/>
              </w:rPr>
            </w:pPr>
            <w:r w:rsidRPr="009A2D83">
              <w:rPr>
                <w:rFonts w:ascii="Times New Roman" w:hAnsi="Times New Roman" w:cs="Times New Roman"/>
                <w:b/>
                <w:bCs/>
                <w:i/>
                <w:sz w:val="24"/>
                <w:szCs w:val="24"/>
              </w:rPr>
              <w:t>Тестове</w:t>
            </w:r>
          </w:p>
          <w:p w:rsidR="00DB31F5" w:rsidRPr="009A2D83" w:rsidRDefault="00DB31F5" w:rsidP="009A2D83">
            <w:pPr>
              <w:spacing w:line="240" w:lineRule="auto"/>
              <w:jc w:val="center"/>
              <w:rPr>
                <w:rFonts w:ascii="Times New Roman" w:eastAsia="Calibri" w:hAnsi="Times New Roman" w:cs="Times New Roman"/>
                <w:i/>
                <w:sz w:val="24"/>
                <w:szCs w:val="24"/>
              </w:rPr>
            </w:pPr>
            <w:r w:rsidRPr="009A2D83">
              <w:rPr>
                <w:rFonts w:ascii="Times New Roman" w:hAnsi="Times New Roman" w:cs="Times New Roman"/>
                <w:b/>
                <w:bCs/>
                <w:i/>
                <w:sz w:val="24"/>
                <w:szCs w:val="24"/>
              </w:rPr>
              <w:t>(40 тестових завдань)</w:t>
            </w:r>
          </w:p>
        </w:tc>
        <w:tc>
          <w:tcPr>
            <w:tcW w:w="1134" w:type="dxa"/>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both"/>
              <w:rPr>
                <w:rFonts w:ascii="Times New Roman" w:eastAsia="Calibri" w:hAnsi="Times New Roman" w:cs="Times New Roman"/>
                <w:sz w:val="24"/>
                <w:szCs w:val="24"/>
              </w:rPr>
            </w:pPr>
            <w:r w:rsidRPr="009A2D83">
              <w:rPr>
                <w:rFonts w:ascii="Times New Roman" w:hAnsi="Times New Roman" w:cs="Times New Roman"/>
                <w:sz w:val="24"/>
                <w:szCs w:val="24"/>
              </w:rPr>
              <w:t>0 балів</w:t>
            </w:r>
          </w:p>
        </w:tc>
        <w:tc>
          <w:tcPr>
            <w:tcW w:w="6344" w:type="dxa"/>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both"/>
              <w:rPr>
                <w:rFonts w:ascii="Times New Roman" w:eastAsia="Calibri" w:hAnsi="Times New Roman" w:cs="Times New Roman"/>
                <w:sz w:val="24"/>
                <w:szCs w:val="24"/>
              </w:rPr>
            </w:pPr>
            <w:r w:rsidRPr="009A2D83">
              <w:rPr>
                <w:rFonts w:ascii="Times New Roman" w:hAnsi="Times New Roman" w:cs="Times New Roman"/>
                <w:sz w:val="24"/>
                <w:szCs w:val="24"/>
              </w:rPr>
              <w:t>Неправильна відповідь на тестове завдання.</w:t>
            </w:r>
          </w:p>
        </w:tc>
      </w:tr>
      <w:tr w:rsidR="00DB31F5" w:rsidRPr="009A2D83" w:rsidTr="004C2327">
        <w:tc>
          <w:tcPr>
            <w:tcW w:w="2093" w:type="dxa"/>
            <w:tcBorders>
              <w:top w:val="single" w:sz="4" w:space="0" w:color="auto"/>
              <w:left w:val="single" w:sz="4" w:space="0" w:color="auto"/>
              <w:bottom w:val="single" w:sz="4" w:space="0" w:color="auto"/>
              <w:right w:val="single" w:sz="4" w:space="0" w:color="auto"/>
            </w:tcBorders>
          </w:tcPr>
          <w:p w:rsidR="00DB31F5" w:rsidRPr="009A2D83" w:rsidRDefault="00DB31F5" w:rsidP="009A2D83">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both"/>
              <w:rPr>
                <w:rFonts w:ascii="Times New Roman" w:eastAsia="Calibri" w:hAnsi="Times New Roman" w:cs="Times New Roman"/>
                <w:sz w:val="24"/>
                <w:szCs w:val="24"/>
              </w:rPr>
            </w:pPr>
            <w:r w:rsidRPr="009A2D83">
              <w:rPr>
                <w:rFonts w:ascii="Times New Roman" w:hAnsi="Times New Roman" w:cs="Times New Roman"/>
                <w:sz w:val="24"/>
                <w:szCs w:val="24"/>
              </w:rPr>
              <w:t>0,5 балів</w:t>
            </w:r>
          </w:p>
        </w:tc>
        <w:tc>
          <w:tcPr>
            <w:tcW w:w="6344" w:type="dxa"/>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both"/>
              <w:rPr>
                <w:rFonts w:ascii="Times New Roman" w:eastAsia="Calibri" w:hAnsi="Times New Roman" w:cs="Times New Roman"/>
                <w:sz w:val="24"/>
                <w:szCs w:val="24"/>
              </w:rPr>
            </w:pPr>
            <w:r w:rsidRPr="009A2D83">
              <w:rPr>
                <w:rFonts w:ascii="Times New Roman" w:hAnsi="Times New Roman" w:cs="Times New Roman"/>
                <w:sz w:val="24"/>
                <w:szCs w:val="24"/>
              </w:rPr>
              <w:t xml:space="preserve">В окремих завданнях, наприклад там, де необхідно встановити відповідність, може бути правильною частина (50%) відповіді (з 4-х відповідностей встановлено 2 чи з 3-х - 1). </w:t>
            </w:r>
          </w:p>
        </w:tc>
      </w:tr>
      <w:tr w:rsidR="00DB31F5" w:rsidRPr="009A2D83" w:rsidTr="004C2327">
        <w:tc>
          <w:tcPr>
            <w:tcW w:w="2093" w:type="dxa"/>
            <w:tcBorders>
              <w:top w:val="single" w:sz="4" w:space="0" w:color="auto"/>
              <w:left w:val="single" w:sz="4" w:space="0" w:color="auto"/>
              <w:bottom w:val="single" w:sz="4" w:space="0" w:color="auto"/>
              <w:right w:val="single" w:sz="4" w:space="0" w:color="auto"/>
            </w:tcBorders>
          </w:tcPr>
          <w:p w:rsidR="00DB31F5" w:rsidRPr="009A2D83" w:rsidRDefault="00DB31F5" w:rsidP="009A2D83">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both"/>
              <w:rPr>
                <w:rFonts w:ascii="Times New Roman" w:eastAsia="Calibri" w:hAnsi="Times New Roman" w:cs="Times New Roman"/>
                <w:sz w:val="24"/>
                <w:szCs w:val="24"/>
              </w:rPr>
            </w:pPr>
            <w:r w:rsidRPr="009A2D83">
              <w:rPr>
                <w:rFonts w:ascii="Times New Roman" w:hAnsi="Times New Roman" w:cs="Times New Roman"/>
                <w:sz w:val="24"/>
                <w:szCs w:val="24"/>
              </w:rPr>
              <w:t>1 бал</w:t>
            </w:r>
          </w:p>
        </w:tc>
        <w:tc>
          <w:tcPr>
            <w:tcW w:w="6344" w:type="dxa"/>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both"/>
              <w:rPr>
                <w:rFonts w:ascii="Times New Roman" w:eastAsia="Calibri" w:hAnsi="Times New Roman" w:cs="Times New Roman"/>
                <w:sz w:val="24"/>
                <w:szCs w:val="24"/>
              </w:rPr>
            </w:pPr>
            <w:r w:rsidRPr="009A2D83">
              <w:rPr>
                <w:rFonts w:ascii="Times New Roman" w:hAnsi="Times New Roman" w:cs="Times New Roman"/>
                <w:sz w:val="24"/>
                <w:szCs w:val="24"/>
              </w:rPr>
              <w:t>Правильна відповідь на тестове завдання.</w:t>
            </w:r>
          </w:p>
        </w:tc>
      </w:tr>
      <w:tr w:rsidR="00DB31F5" w:rsidRPr="009A2D83" w:rsidTr="004C2327">
        <w:tc>
          <w:tcPr>
            <w:tcW w:w="9571" w:type="dxa"/>
            <w:gridSpan w:val="3"/>
            <w:tcBorders>
              <w:top w:val="single" w:sz="4" w:space="0" w:color="auto"/>
              <w:left w:val="single" w:sz="4" w:space="0" w:color="auto"/>
              <w:bottom w:val="single" w:sz="4" w:space="0" w:color="auto"/>
              <w:right w:val="single" w:sz="4" w:space="0" w:color="auto"/>
            </w:tcBorders>
            <w:hideMark/>
          </w:tcPr>
          <w:p w:rsidR="00DB31F5" w:rsidRPr="009A2D83" w:rsidRDefault="00DB31F5" w:rsidP="009A2D83">
            <w:pPr>
              <w:spacing w:line="240" w:lineRule="auto"/>
              <w:jc w:val="center"/>
              <w:rPr>
                <w:rFonts w:ascii="Times New Roman" w:eastAsia="Calibri" w:hAnsi="Times New Roman" w:cs="Times New Roman"/>
                <w:sz w:val="24"/>
                <w:szCs w:val="24"/>
              </w:rPr>
            </w:pPr>
            <w:r w:rsidRPr="009A2D83">
              <w:rPr>
                <w:rFonts w:ascii="Times New Roman" w:hAnsi="Times New Roman" w:cs="Times New Roman"/>
                <w:b/>
                <w:i/>
                <w:sz w:val="24"/>
                <w:szCs w:val="24"/>
              </w:rPr>
              <w:t>Максимальна кількість балів</w:t>
            </w:r>
            <w:r w:rsidR="007016EA" w:rsidRPr="009A2D83">
              <w:rPr>
                <w:rFonts w:ascii="Times New Roman" w:hAnsi="Times New Roman" w:cs="Times New Roman"/>
                <w:b/>
                <w:i/>
                <w:sz w:val="24"/>
                <w:szCs w:val="24"/>
              </w:rPr>
              <w:t xml:space="preserve"> </w:t>
            </w:r>
            <w:r w:rsidRPr="009A2D83">
              <w:rPr>
                <w:rFonts w:ascii="Times New Roman" w:hAnsi="Times New Roman" w:cs="Times New Roman"/>
                <w:b/>
                <w:i/>
                <w:sz w:val="24"/>
                <w:szCs w:val="24"/>
              </w:rPr>
              <w:t>40 балів</w:t>
            </w:r>
          </w:p>
        </w:tc>
      </w:tr>
    </w:tbl>
    <w:p w:rsidR="00DB31F5" w:rsidRPr="009A2D83" w:rsidRDefault="00DB31F5" w:rsidP="009A2D83">
      <w:pPr>
        <w:spacing w:line="240" w:lineRule="auto"/>
        <w:jc w:val="both"/>
        <w:rPr>
          <w:rFonts w:ascii="Times New Roman" w:hAnsi="Times New Roman" w:cs="Times New Roman"/>
          <w:b/>
          <w:i/>
          <w:sz w:val="24"/>
          <w:szCs w:val="24"/>
        </w:rPr>
      </w:pPr>
    </w:p>
    <w:p w:rsidR="00DB31F5" w:rsidRPr="009A2D83" w:rsidRDefault="00DB31F5" w:rsidP="009A2D83">
      <w:pPr>
        <w:spacing w:line="240" w:lineRule="auto"/>
        <w:jc w:val="both"/>
        <w:rPr>
          <w:rFonts w:ascii="Times New Roman" w:hAnsi="Times New Roman" w:cs="Times New Roman"/>
          <w:sz w:val="24"/>
          <w:szCs w:val="24"/>
        </w:rPr>
      </w:pPr>
      <w:r w:rsidRPr="009A2D83">
        <w:rPr>
          <w:rFonts w:ascii="Times New Roman" w:hAnsi="Times New Roman" w:cs="Times New Roman"/>
          <w:b/>
          <w:i/>
          <w:sz w:val="24"/>
          <w:szCs w:val="24"/>
        </w:rPr>
        <w:t>Для дистанційної (онлайн) форми навчання:</w:t>
      </w:r>
      <w:r w:rsidRPr="009A2D83">
        <w:rPr>
          <w:rFonts w:ascii="Times New Roman" w:hAnsi="Times New Roman" w:cs="Times New Roman"/>
          <w:b/>
          <w:sz w:val="24"/>
          <w:szCs w:val="24"/>
        </w:rPr>
        <w:t xml:space="preserve"> </w:t>
      </w:r>
      <w:proofErr w:type="spellStart"/>
      <w:r w:rsidRPr="009A2D83">
        <w:rPr>
          <w:rFonts w:ascii="Times New Roman" w:hAnsi="Times New Roman" w:cs="Times New Roman"/>
          <w:sz w:val="24"/>
          <w:szCs w:val="24"/>
        </w:rPr>
        <w:t>онлайн-тести</w:t>
      </w:r>
      <w:proofErr w:type="spellEnd"/>
      <w:r w:rsidRPr="009A2D83">
        <w:rPr>
          <w:rFonts w:ascii="Times New Roman" w:hAnsi="Times New Roman" w:cs="Times New Roman"/>
          <w:sz w:val="24"/>
          <w:szCs w:val="24"/>
        </w:rPr>
        <w:t xml:space="preserve"> на платформі </w:t>
      </w:r>
      <w:proofErr w:type="spellStart"/>
      <w:r w:rsidRPr="009A2D83">
        <w:rPr>
          <w:rFonts w:ascii="Times New Roman" w:hAnsi="Times New Roman" w:cs="Times New Roman"/>
          <w:sz w:val="24"/>
          <w:szCs w:val="24"/>
        </w:rPr>
        <w:t>Classtime</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Moodle</w:t>
      </w:r>
      <w:proofErr w:type="spellEnd"/>
      <w:r w:rsidRPr="009A2D83">
        <w:rPr>
          <w:rFonts w:ascii="Times New Roman" w:hAnsi="Times New Roman" w:cs="Times New Roman"/>
          <w:sz w:val="24"/>
          <w:szCs w:val="24"/>
        </w:rPr>
        <w:t xml:space="preserve">. Диференціація підсумкової оцінки відповідно до кількості правильних відповідей на тестові завдання. </w:t>
      </w:r>
    </w:p>
    <w:tbl>
      <w:tblPr>
        <w:tblW w:w="95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19"/>
        <w:gridCol w:w="608"/>
        <w:gridCol w:w="1558"/>
        <w:gridCol w:w="850"/>
        <w:gridCol w:w="1565"/>
      </w:tblGrid>
      <w:tr w:rsidR="00DB31F5" w:rsidRPr="009A2D83" w:rsidTr="004C2327">
        <w:trPr>
          <w:trHeight w:val="545"/>
        </w:trPr>
        <w:tc>
          <w:tcPr>
            <w:tcW w:w="552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ДФН</w:t>
            </w:r>
          </w:p>
        </w:tc>
        <w:tc>
          <w:tcPr>
            <w:tcW w:w="397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ЗФН</w:t>
            </w:r>
          </w:p>
        </w:tc>
      </w:tr>
      <w:tr w:rsidR="00DB31F5" w:rsidRPr="009A2D83" w:rsidTr="004C2327">
        <w:trPr>
          <w:trHeight w:val="1205"/>
        </w:trPr>
        <w:tc>
          <w:tcPr>
            <w:tcW w:w="4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К-сть балів, що відводиться на модуль-контроль</w:t>
            </w:r>
          </w:p>
        </w:tc>
        <w:tc>
          <w:tcPr>
            <w:tcW w:w="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К-сть балів, що відводиться на модуль-контроль</w:t>
            </w:r>
          </w:p>
        </w:tc>
        <w:tc>
          <w:tcPr>
            <w:tcW w:w="241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100</w:t>
            </w:r>
          </w:p>
        </w:tc>
      </w:tr>
      <w:tr w:rsidR="00DB31F5" w:rsidRPr="009A2D83" w:rsidTr="004C2327">
        <w:trPr>
          <w:trHeight w:val="875"/>
        </w:trPr>
        <w:tc>
          <w:tcPr>
            <w:tcW w:w="4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lastRenderedPageBreak/>
              <w:t>Загальна кількість тестових завдань</w:t>
            </w:r>
          </w:p>
        </w:tc>
        <w:tc>
          <w:tcPr>
            <w:tcW w:w="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Загальна кількість тестових завдань</w:t>
            </w:r>
          </w:p>
        </w:tc>
        <w:tc>
          <w:tcPr>
            <w:tcW w:w="241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40</w:t>
            </w:r>
          </w:p>
        </w:tc>
      </w:tr>
      <w:tr w:rsidR="00DB31F5" w:rsidRPr="009A2D83" w:rsidTr="004C2327">
        <w:trPr>
          <w:trHeight w:val="875"/>
        </w:trPr>
        <w:tc>
          <w:tcPr>
            <w:tcW w:w="4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Загальна «вартість» тестів (у балах)</w:t>
            </w:r>
          </w:p>
        </w:tc>
        <w:tc>
          <w:tcPr>
            <w:tcW w:w="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Загальна «вартість» тестів (у балах)</w:t>
            </w:r>
          </w:p>
        </w:tc>
        <w:tc>
          <w:tcPr>
            <w:tcW w:w="241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100</w:t>
            </w:r>
          </w:p>
        </w:tc>
      </w:tr>
      <w:tr w:rsidR="00DB31F5" w:rsidRPr="009A2D83" w:rsidTr="004C2327">
        <w:trPr>
          <w:trHeight w:val="627"/>
        </w:trPr>
        <w:tc>
          <w:tcPr>
            <w:tcW w:w="5529"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rPr>
                <w:rFonts w:ascii="Times New Roman" w:hAnsi="Times New Roman" w:cs="Times New Roman"/>
                <w:sz w:val="24"/>
                <w:szCs w:val="24"/>
              </w:rPr>
            </w:pPr>
            <w:r w:rsidRPr="009A2D83">
              <w:rPr>
                <w:rFonts w:ascii="Times New Roman" w:hAnsi="Times New Roman" w:cs="Times New Roman"/>
                <w:sz w:val="24"/>
                <w:szCs w:val="24"/>
              </w:rPr>
              <w:t>Кількість балів за модуль-контроль відповідає кількості правильних відповідей на завдання підсумкового тесту</w:t>
            </w:r>
          </w:p>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 xml:space="preserve"> </w:t>
            </w:r>
          </w:p>
        </w:tc>
        <w:tc>
          <w:tcPr>
            <w:tcW w:w="397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Оцінка за курс залежно від кількості правильних відповідей:</w:t>
            </w:r>
          </w:p>
        </w:tc>
      </w:tr>
      <w:tr w:rsidR="00DB31F5" w:rsidRPr="009A2D83" w:rsidTr="004C2327">
        <w:trPr>
          <w:trHeight w:val="357"/>
        </w:trPr>
        <w:tc>
          <w:tcPr>
            <w:tcW w:w="6137" w:type="dxa"/>
            <w:gridSpan w:val="2"/>
            <w:vMerge/>
            <w:tcBorders>
              <w:top w:val="single" w:sz="4" w:space="0" w:color="auto"/>
              <w:left w:val="single" w:sz="4" w:space="0" w:color="auto"/>
              <w:bottom w:val="single" w:sz="4" w:space="0" w:color="auto"/>
              <w:right w:val="single" w:sz="4" w:space="0" w:color="auto"/>
            </w:tcBorders>
            <w:vAlign w:val="center"/>
            <w:hideMark/>
          </w:tcPr>
          <w:p w:rsidR="00DB31F5" w:rsidRPr="009A2D83" w:rsidRDefault="00DB31F5" w:rsidP="009A2D83">
            <w:pPr>
              <w:spacing w:line="240" w:lineRule="auto"/>
              <w:rPr>
                <w:rFonts w:ascii="Times New Roman"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«зараховано» А</w:t>
            </w:r>
          </w:p>
        </w:tc>
        <w:tc>
          <w:tcPr>
            <w:tcW w:w="15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90-100</w:t>
            </w:r>
          </w:p>
        </w:tc>
      </w:tr>
      <w:tr w:rsidR="00DB31F5" w:rsidRPr="009A2D83" w:rsidTr="004C2327">
        <w:trPr>
          <w:trHeight w:val="365"/>
        </w:trPr>
        <w:tc>
          <w:tcPr>
            <w:tcW w:w="6137" w:type="dxa"/>
            <w:gridSpan w:val="2"/>
            <w:vMerge/>
            <w:tcBorders>
              <w:top w:val="single" w:sz="4" w:space="0" w:color="auto"/>
              <w:left w:val="single" w:sz="4" w:space="0" w:color="auto"/>
              <w:bottom w:val="single" w:sz="4" w:space="0" w:color="auto"/>
              <w:right w:val="single" w:sz="4" w:space="0" w:color="auto"/>
            </w:tcBorders>
            <w:vAlign w:val="center"/>
            <w:hideMark/>
          </w:tcPr>
          <w:p w:rsidR="00DB31F5" w:rsidRPr="009A2D83" w:rsidRDefault="00DB31F5" w:rsidP="009A2D83">
            <w:pPr>
              <w:spacing w:line="240" w:lineRule="auto"/>
              <w:rPr>
                <w:rFonts w:ascii="Times New Roman"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«зараховано» В</w:t>
            </w:r>
          </w:p>
        </w:tc>
        <w:tc>
          <w:tcPr>
            <w:tcW w:w="15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80-89</w:t>
            </w:r>
          </w:p>
        </w:tc>
      </w:tr>
      <w:tr w:rsidR="00DB31F5" w:rsidRPr="009A2D83" w:rsidTr="004C2327">
        <w:trPr>
          <w:trHeight w:val="359"/>
        </w:trPr>
        <w:tc>
          <w:tcPr>
            <w:tcW w:w="6137" w:type="dxa"/>
            <w:gridSpan w:val="2"/>
            <w:vMerge/>
            <w:tcBorders>
              <w:top w:val="single" w:sz="4" w:space="0" w:color="auto"/>
              <w:left w:val="single" w:sz="4" w:space="0" w:color="auto"/>
              <w:bottom w:val="single" w:sz="4" w:space="0" w:color="auto"/>
              <w:right w:val="single" w:sz="4" w:space="0" w:color="auto"/>
            </w:tcBorders>
            <w:vAlign w:val="center"/>
            <w:hideMark/>
          </w:tcPr>
          <w:p w:rsidR="00DB31F5" w:rsidRPr="009A2D83" w:rsidRDefault="00DB31F5" w:rsidP="009A2D83">
            <w:pPr>
              <w:spacing w:line="240" w:lineRule="auto"/>
              <w:rPr>
                <w:rFonts w:ascii="Times New Roman"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«зараховано» С</w:t>
            </w:r>
          </w:p>
        </w:tc>
        <w:tc>
          <w:tcPr>
            <w:tcW w:w="15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70-79</w:t>
            </w:r>
          </w:p>
        </w:tc>
      </w:tr>
      <w:tr w:rsidR="00DB31F5" w:rsidRPr="009A2D83" w:rsidTr="004C2327">
        <w:trPr>
          <w:trHeight w:val="353"/>
        </w:trPr>
        <w:tc>
          <w:tcPr>
            <w:tcW w:w="6137" w:type="dxa"/>
            <w:gridSpan w:val="2"/>
            <w:vMerge/>
            <w:tcBorders>
              <w:top w:val="single" w:sz="4" w:space="0" w:color="auto"/>
              <w:left w:val="single" w:sz="4" w:space="0" w:color="auto"/>
              <w:bottom w:val="single" w:sz="4" w:space="0" w:color="auto"/>
              <w:right w:val="single" w:sz="4" w:space="0" w:color="auto"/>
            </w:tcBorders>
            <w:vAlign w:val="center"/>
            <w:hideMark/>
          </w:tcPr>
          <w:p w:rsidR="00DB31F5" w:rsidRPr="009A2D83" w:rsidRDefault="00DB31F5" w:rsidP="009A2D83">
            <w:pPr>
              <w:spacing w:line="240" w:lineRule="auto"/>
              <w:rPr>
                <w:rFonts w:ascii="Times New Roman"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«зараховано» D</w:t>
            </w:r>
          </w:p>
        </w:tc>
        <w:tc>
          <w:tcPr>
            <w:tcW w:w="15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60-69</w:t>
            </w:r>
          </w:p>
        </w:tc>
      </w:tr>
      <w:tr w:rsidR="00DB31F5" w:rsidRPr="009A2D83" w:rsidTr="004C2327">
        <w:trPr>
          <w:trHeight w:val="361"/>
        </w:trPr>
        <w:tc>
          <w:tcPr>
            <w:tcW w:w="6137" w:type="dxa"/>
            <w:gridSpan w:val="2"/>
            <w:vMerge/>
            <w:tcBorders>
              <w:top w:val="single" w:sz="4" w:space="0" w:color="auto"/>
              <w:left w:val="single" w:sz="4" w:space="0" w:color="auto"/>
              <w:bottom w:val="single" w:sz="4" w:space="0" w:color="auto"/>
              <w:right w:val="single" w:sz="4" w:space="0" w:color="auto"/>
            </w:tcBorders>
            <w:vAlign w:val="center"/>
            <w:hideMark/>
          </w:tcPr>
          <w:p w:rsidR="00DB31F5" w:rsidRPr="009A2D83" w:rsidRDefault="00DB31F5" w:rsidP="009A2D83">
            <w:pPr>
              <w:spacing w:line="240" w:lineRule="auto"/>
              <w:rPr>
                <w:rFonts w:ascii="Times New Roman"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«зараховано» E</w:t>
            </w:r>
          </w:p>
        </w:tc>
        <w:tc>
          <w:tcPr>
            <w:tcW w:w="15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50-59</w:t>
            </w:r>
          </w:p>
        </w:tc>
      </w:tr>
      <w:tr w:rsidR="00DB31F5" w:rsidRPr="009A2D83" w:rsidTr="004C2327">
        <w:trPr>
          <w:trHeight w:val="355"/>
        </w:trPr>
        <w:tc>
          <w:tcPr>
            <w:tcW w:w="6137" w:type="dxa"/>
            <w:gridSpan w:val="2"/>
            <w:vMerge/>
            <w:tcBorders>
              <w:top w:val="single" w:sz="4" w:space="0" w:color="auto"/>
              <w:left w:val="single" w:sz="4" w:space="0" w:color="auto"/>
              <w:bottom w:val="single" w:sz="4" w:space="0" w:color="auto"/>
              <w:right w:val="single" w:sz="4" w:space="0" w:color="auto"/>
            </w:tcBorders>
            <w:vAlign w:val="center"/>
            <w:hideMark/>
          </w:tcPr>
          <w:p w:rsidR="00DB31F5" w:rsidRPr="009A2D83" w:rsidRDefault="00DB31F5" w:rsidP="009A2D83">
            <w:pPr>
              <w:spacing w:line="240" w:lineRule="auto"/>
              <w:rPr>
                <w:rFonts w:ascii="Times New Roman"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w:t>
            </w:r>
            <w:proofErr w:type="spellStart"/>
            <w:r w:rsidRPr="009A2D83">
              <w:rPr>
                <w:rFonts w:ascii="Times New Roman" w:hAnsi="Times New Roman" w:cs="Times New Roman"/>
                <w:sz w:val="24"/>
                <w:szCs w:val="24"/>
              </w:rPr>
              <w:t>незараховано</w:t>
            </w:r>
            <w:proofErr w:type="spellEnd"/>
            <w:r w:rsidRPr="009A2D83">
              <w:rPr>
                <w:rFonts w:ascii="Times New Roman" w:hAnsi="Times New Roman" w:cs="Times New Roman"/>
                <w:sz w:val="24"/>
                <w:szCs w:val="24"/>
              </w:rPr>
              <w:t>» FX</w:t>
            </w:r>
          </w:p>
        </w:tc>
        <w:tc>
          <w:tcPr>
            <w:tcW w:w="15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35-49</w:t>
            </w:r>
          </w:p>
        </w:tc>
      </w:tr>
      <w:tr w:rsidR="00DB31F5" w:rsidRPr="009A2D83" w:rsidTr="004C2327">
        <w:trPr>
          <w:trHeight w:val="349"/>
        </w:trPr>
        <w:tc>
          <w:tcPr>
            <w:tcW w:w="6137" w:type="dxa"/>
            <w:gridSpan w:val="2"/>
            <w:vMerge/>
            <w:tcBorders>
              <w:top w:val="single" w:sz="4" w:space="0" w:color="auto"/>
              <w:left w:val="single" w:sz="4" w:space="0" w:color="auto"/>
              <w:bottom w:val="single" w:sz="4" w:space="0" w:color="auto"/>
              <w:right w:val="single" w:sz="4" w:space="0" w:color="auto"/>
            </w:tcBorders>
            <w:vAlign w:val="center"/>
            <w:hideMark/>
          </w:tcPr>
          <w:p w:rsidR="00DB31F5" w:rsidRPr="009A2D83" w:rsidRDefault="00DB31F5" w:rsidP="009A2D83">
            <w:pPr>
              <w:spacing w:line="240" w:lineRule="auto"/>
              <w:rPr>
                <w:rFonts w:ascii="Times New Roman"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DB31F5" w:rsidP="009A2D83">
            <w:pPr>
              <w:spacing w:line="240" w:lineRule="auto"/>
              <w:jc w:val="center"/>
              <w:rPr>
                <w:rFonts w:ascii="Times New Roman" w:hAnsi="Times New Roman" w:cs="Times New Roman"/>
                <w:sz w:val="24"/>
                <w:szCs w:val="24"/>
              </w:rPr>
            </w:pPr>
            <w:r w:rsidRPr="009A2D83">
              <w:rPr>
                <w:rFonts w:ascii="Times New Roman" w:hAnsi="Times New Roman" w:cs="Times New Roman"/>
                <w:sz w:val="24"/>
                <w:szCs w:val="24"/>
              </w:rPr>
              <w:t>«</w:t>
            </w:r>
            <w:proofErr w:type="spellStart"/>
            <w:r w:rsidRPr="009A2D83">
              <w:rPr>
                <w:rFonts w:ascii="Times New Roman" w:hAnsi="Times New Roman" w:cs="Times New Roman"/>
                <w:sz w:val="24"/>
                <w:szCs w:val="24"/>
              </w:rPr>
              <w:t>незараховано</w:t>
            </w:r>
            <w:proofErr w:type="spellEnd"/>
            <w:r w:rsidRPr="009A2D83">
              <w:rPr>
                <w:rFonts w:ascii="Times New Roman" w:hAnsi="Times New Roman" w:cs="Times New Roman"/>
                <w:sz w:val="24"/>
                <w:szCs w:val="24"/>
              </w:rPr>
              <w:t>» F</w:t>
            </w:r>
          </w:p>
        </w:tc>
        <w:tc>
          <w:tcPr>
            <w:tcW w:w="15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B31F5" w:rsidRPr="009A2D83" w:rsidRDefault="00FA5F4A" w:rsidP="009A2D83">
            <w:pPr>
              <w:spacing w:line="240" w:lineRule="auto"/>
              <w:jc w:val="center"/>
              <w:rPr>
                <w:rFonts w:ascii="Times New Roman" w:hAnsi="Times New Roman" w:cs="Times New Roman"/>
                <w:sz w:val="24"/>
                <w:szCs w:val="24"/>
              </w:rPr>
            </w:pPr>
            <w:sdt>
              <w:sdtPr>
                <w:rPr>
                  <w:rFonts w:ascii="Times New Roman" w:hAnsi="Times New Roman" w:cs="Times New Roman"/>
                  <w:sz w:val="24"/>
                  <w:szCs w:val="24"/>
                </w:rPr>
                <w:tag w:val="goog_rdk_1"/>
                <w:id w:val="1223260574"/>
              </w:sdtPr>
              <w:sdtEndPr/>
              <w:sdtContent>
                <w:r w:rsidR="00DB31F5" w:rsidRPr="009A2D83">
                  <w:rPr>
                    <w:rFonts w:ascii="Times New Roman" w:eastAsia="Gungsuh" w:hAnsi="Times New Roman" w:cs="Times New Roman"/>
                    <w:sz w:val="24"/>
                    <w:szCs w:val="24"/>
                  </w:rPr>
                  <w:t>≤ 34</w:t>
                </w:r>
              </w:sdtContent>
            </w:sdt>
          </w:p>
        </w:tc>
      </w:tr>
    </w:tbl>
    <w:p w:rsidR="00A62152" w:rsidRPr="009A2D83" w:rsidRDefault="00A62152" w:rsidP="009A2D83">
      <w:pPr>
        <w:pStyle w:val="a5"/>
        <w:spacing w:before="0" w:beforeAutospacing="0" w:after="0" w:afterAutospacing="0"/>
        <w:ind w:left="144" w:firstLine="562"/>
        <w:jc w:val="center"/>
        <w:rPr>
          <w:rFonts w:eastAsia="+mn-ea"/>
          <w:b/>
          <w:bCs/>
          <w:color w:val="000000"/>
          <w:kern w:val="24"/>
        </w:rPr>
      </w:pPr>
    </w:p>
    <w:p w:rsidR="00E123B0" w:rsidRPr="00CC38CE" w:rsidRDefault="00E123B0" w:rsidP="00E123B0">
      <w:pPr>
        <w:widowControl w:val="0"/>
        <w:tabs>
          <w:tab w:val="left" w:pos="0"/>
          <w:tab w:val="left" w:pos="426"/>
          <w:tab w:val="left" w:pos="851"/>
        </w:tabs>
        <w:autoSpaceDE w:val="0"/>
        <w:autoSpaceDN w:val="0"/>
        <w:adjustRightInd w:val="0"/>
        <w:spacing w:after="0" w:line="240" w:lineRule="auto"/>
        <w:ind w:firstLine="567"/>
        <w:contextualSpacing/>
        <w:jc w:val="center"/>
        <w:rPr>
          <w:rFonts w:ascii="Times New Roman" w:hAnsi="Times New Roman" w:cs="Times New Roman"/>
          <w:b/>
          <w:bCs/>
          <w:sz w:val="24"/>
          <w:szCs w:val="24"/>
        </w:rPr>
      </w:pPr>
    </w:p>
    <w:p w:rsidR="00E123B0" w:rsidRPr="00865025" w:rsidRDefault="00E123B0" w:rsidP="00E123B0">
      <w:pPr>
        <w:tabs>
          <w:tab w:val="left" w:pos="851"/>
        </w:tabs>
        <w:spacing w:line="240" w:lineRule="auto"/>
        <w:ind w:firstLine="567"/>
        <w:contextualSpacing/>
        <w:jc w:val="center"/>
        <w:rPr>
          <w:rFonts w:ascii="Times New Roman" w:hAnsi="Times New Roman" w:cs="Times New Roman"/>
          <w:b/>
          <w:sz w:val="24"/>
          <w:szCs w:val="24"/>
        </w:rPr>
      </w:pPr>
      <w:r w:rsidRPr="00865025">
        <w:rPr>
          <w:rFonts w:ascii="Times New Roman" w:hAnsi="Times New Roman" w:cs="Times New Roman"/>
          <w:b/>
          <w:sz w:val="24"/>
          <w:szCs w:val="24"/>
        </w:rPr>
        <w:t>Форми поточного та підсумкового контролю</w:t>
      </w:r>
    </w:p>
    <w:p w:rsidR="00162256" w:rsidRPr="009A2D83" w:rsidRDefault="00162256" w:rsidP="009A2D83">
      <w:pPr>
        <w:pStyle w:val="a8"/>
        <w:ind w:firstLine="567"/>
        <w:jc w:val="both"/>
        <w:rPr>
          <w:rFonts w:ascii="Times New Roman" w:hAnsi="Times New Roman"/>
          <w:bCs/>
          <w:i/>
          <w:sz w:val="24"/>
          <w:szCs w:val="24"/>
          <w:lang w:val="uk-UA"/>
        </w:rPr>
      </w:pPr>
      <w:r w:rsidRPr="009A2D83">
        <w:rPr>
          <w:rFonts w:ascii="Times New Roman" w:hAnsi="Times New Roman"/>
          <w:bCs/>
          <w:i/>
          <w:sz w:val="24"/>
          <w:szCs w:val="24"/>
          <w:lang w:val="uk-UA"/>
        </w:rPr>
        <w:t>Поточний контроль:</w:t>
      </w:r>
    </w:p>
    <w:p w:rsidR="00162256" w:rsidRPr="009A2D83" w:rsidRDefault="00162256" w:rsidP="009A2D83">
      <w:pPr>
        <w:pStyle w:val="a8"/>
        <w:jc w:val="both"/>
        <w:rPr>
          <w:rFonts w:ascii="Times New Roman" w:hAnsi="Times New Roman"/>
          <w:bCs/>
          <w:sz w:val="24"/>
          <w:szCs w:val="24"/>
          <w:lang w:val="uk-UA"/>
        </w:rPr>
      </w:pPr>
      <w:r w:rsidRPr="009A2D83">
        <w:rPr>
          <w:rFonts w:ascii="Times New Roman" w:hAnsi="Times New Roman"/>
          <w:bCs/>
          <w:sz w:val="24"/>
          <w:szCs w:val="24"/>
          <w:lang w:val="uk-UA"/>
        </w:rPr>
        <w:t>1.</w:t>
      </w:r>
      <w:r w:rsidR="005B37C7" w:rsidRPr="009A2D83">
        <w:rPr>
          <w:rFonts w:ascii="Times New Roman" w:hAnsi="Times New Roman"/>
          <w:bCs/>
          <w:sz w:val="24"/>
          <w:szCs w:val="24"/>
          <w:lang w:val="uk-UA"/>
        </w:rPr>
        <w:t xml:space="preserve"> </w:t>
      </w:r>
      <w:r w:rsidRPr="009A2D83">
        <w:rPr>
          <w:rFonts w:ascii="Times New Roman" w:hAnsi="Times New Roman"/>
          <w:bCs/>
          <w:sz w:val="24"/>
          <w:szCs w:val="24"/>
          <w:lang w:val="uk-UA"/>
        </w:rPr>
        <w:t>Усне</w:t>
      </w:r>
      <w:r w:rsidR="005B37C7" w:rsidRPr="009A2D83">
        <w:rPr>
          <w:rFonts w:ascii="Times New Roman" w:hAnsi="Times New Roman"/>
          <w:bCs/>
          <w:sz w:val="24"/>
          <w:szCs w:val="24"/>
          <w:lang w:val="uk-UA"/>
        </w:rPr>
        <w:t xml:space="preserve"> </w:t>
      </w:r>
      <w:r w:rsidRPr="009A2D83">
        <w:rPr>
          <w:rFonts w:ascii="Times New Roman" w:hAnsi="Times New Roman"/>
          <w:bCs/>
          <w:sz w:val="24"/>
          <w:szCs w:val="24"/>
          <w:lang w:val="uk-UA"/>
        </w:rPr>
        <w:t>опитування – контроль знань з теоретичних</w:t>
      </w:r>
      <w:r w:rsidR="005B37C7" w:rsidRPr="009A2D83">
        <w:rPr>
          <w:rFonts w:ascii="Times New Roman" w:hAnsi="Times New Roman"/>
          <w:bCs/>
          <w:sz w:val="24"/>
          <w:szCs w:val="24"/>
          <w:lang w:val="uk-UA"/>
        </w:rPr>
        <w:t xml:space="preserve"> </w:t>
      </w:r>
      <w:r w:rsidRPr="009A2D83">
        <w:rPr>
          <w:rFonts w:ascii="Times New Roman" w:hAnsi="Times New Roman"/>
          <w:bCs/>
          <w:sz w:val="24"/>
          <w:szCs w:val="24"/>
          <w:lang w:val="uk-UA"/>
        </w:rPr>
        <w:t>питань, викладених у лекційному</w:t>
      </w:r>
      <w:r w:rsidR="005B37C7" w:rsidRPr="009A2D83">
        <w:rPr>
          <w:rFonts w:ascii="Times New Roman" w:hAnsi="Times New Roman"/>
          <w:bCs/>
          <w:sz w:val="24"/>
          <w:szCs w:val="24"/>
          <w:lang w:val="uk-UA"/>
        </w:rPr>
        <w:t xml:space="preserve"> </w:t>
      </w:r>
      <w:r w:rsidRPr="009A2D83">
        <w:rPr>
          <w:rFonts w:ascii="Times New Roman" w:hAnsi="Times New Roman"/>
          <w:bCs/>
          <w:sz w:val="24"/>
          <w:szCs w:val="24"/>
          <w:lang w:val="uk-UA"/>
        </w:rPr>
        <w:t>матеріалі та вивчених при самостійному</w:t>
      </w:r>
      <w:r w:rsidR="005B37C7" w:rsidRPr="009A2D83">
        <w:rPr>
          <w:rFonts w:ascii="Times New Roman" w:hAnsi="Times New Roman"/>
          <w:bCs/>
          <w:sz w:val="24"/>
          <w:szCs w:val="24"/>
          <w:lang w:val="uk-UA"/>
        </w:rPr>
        <w:t xml:space="preserve"> </w:t>
      </w:r>
      <w:r w:rsidRPr="009A2D83">
        <w:rPr>
          <w:rFonts w:ascii="Times New Roman" w:hAnsi="Times New Roman"/>
          <w:bCs/>
          <w:sz w:val="24"/>
          <w:szCs w:val="24"/>
          <w:lang w:val="uk-UA"/>
        </w:rPr>
        <w:t>засвоєнні, шляхом опитування</w:t>
      </w:r>
      <w:r w:rsidR="005B37C7" w:rsidRPr="009A2D83">
        <w:rPr>
          <w:rFonts w:ascii="Times New Roman" w:hAnsi="Times New Roman"/>
          <w:bCs/>
          <w:sz w:val="24"/>
          <w:szCs w:val="24"/>
          <w:lang w:val="uk-UA"/>
        </w:rPr>
        <w:t xml:space="preserve"> </w:t>
      </w:r>
      <w:r w:rsidRPr="009A2D83">
        <w:rPr>
          <w:rFonts w:ascii="Times New Roman" w:hAnsi="Times New Roman"/>
          <w:bCs/>
          <w:sz w:val="24"/>
          <w:szCs w:val="24"/>
          <w:lang w:val="uk-UA"/>
        </w:rPr>
        <w:t>студентів у ході</w:t>
      </w:r>
      <w:r w:rsidR="005B37C7" w:rsidRPr="009A2D83">
        <w:rPr>
          <w:rFonts w:ascii="Times New Roman" w:hAnsi="Times New Roman"/>
          <w:bCs/>
          <w:sz w:val="24"/>
          <w:szCs w:val="24"/>
          <w:lang w:val="uk-UA"/>
        </w:rPr>
        <w:t xml:space="preserve"> </w:t>
      </w:r>
      <w:r w:rsidRPr="009A2D83">
        <w:rPr>
          <w:rFonts w:ascii="Times New Roman" w:hAnsi="Times New Roman"/>
          <w:bCs/>
          <w:sz w:val="24"/>
          <w:szCs w:val="24"/>
          <w:lang w:val="uk-UA"/>
        </w:rPr>
        <w:t>проведення</w:t>
      </w:r>
      <w:r w:rsidR="005B37C7" w:rsidRPr="009A2D83">
        <w:rPr>
          <w:rFonts w:ascii="Times New Roman" w:hAnsi="Times New Roman"/>
          <w:bCs/>
          <w:sz w:val="24"/>
          <w:szCs w:val="24"/>
          <w:lang w:val="uk-UA"/>
        </w:rPr>
        <w:t xml:space="preserve"> </w:t>
      </w:r>
      <w:r w:rsidRPr="009A2D83">
        <w:rPr>
          <w:rFonts w:ascii="Times New Roman" w:hAnsi="Times New Roman"/>
          <w:bCs/>
          <w:sz w:val="24"/>
          <w:szCs w:val="24"/>
          <w:lang w:val="uk-UA"/>
        </w:rPr>
        <w:t>семінарських занять.</w:t>
      </w:r>
    </w:p>
    <w:p w:rsidR="00162256" w:rsidRPr="009A2D83" w:rsidRDefault="00162256" w:rsidP="009A2D83">
      <w:pPr>
        <w:pStyle w:val="a8"/>
        <w:jc w:val="both"/>
        <w:rPr>
          <w:rFonts w:ascii="Times New Roman" w:hAnsi="Times New Roman"/>
          <w:bCs/>
          <w:sz w:val="24"/>
          <w:szCs w:val="24"/>
        </w:rPr>
      </w:pPr>
      <w:r w:rsidRPr="009A2D83">
        <w:rPr>
          <w:rFonts w:ascii="Times New Roman" w:hAnsi="Times New Roman"/>
          <w:bCs/>
          <w:sz w:val="24"/>
          <w:szCs w:val="24"/>
        </w:rPr>
        <w:t>2.</w:t>
      </w:r>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Письмовіконтрольніроботи</w:t>
      </w:r>
      <w:proofErr w:type="spellEnd"/>
      <w:r w:rsidRPr="009A2D83">
        <w:rPr>
          <w:rFonts w:ascii="Times New Roman" w:hAnsi="Times New Roman"/>
          <w:bCs/>
          <w:sz w:val="24"/>
          <w:szCs w:val="24"/>
        </w:rPr>
        <w:t xml:space="preserve"> – </w:t>
      </w:r>
      <w:proofErr w:type="spellStart"/>
      <w:r w:rsidRPr="009A2D83">
        <w:rPr>
          <w:rFonts w:ascii="Times New Roman" w:hAnsi="Times New Roman"/>
          <w:bCs/>
          <w:sz w:val="24"/>
          <w:szCs w:val="24"/>
        </w:rPr>
        <w:t>періодичний</w:t>
      </w:r>
      <w:proofErr w:type="spellEnd"/>
      <w:r w:rsidRPr="009A2D83">
        <w:rPr>
          <w:rFonts w:ascii="Times New Roman" w:hAnsi="Times New Roman"/>
          <w:bCs/>
          <w:sz w:val="24"/>
          <w:szCs w:val="24"/>
        </w:rPr>
        <w:t xml:space="preserve"> контроль </w:t>
      </w:r>
      <w:proofErr w:type="spellStart"/>
      <w:r w:rsidRPr="009A2D83">
        <w:rPr>
          <w:rFonts w:ascii="Times New Roman" w:hAnsi="Times New Roman"/>
          <w:bCs/>
          <w:sz w:val="24"/>
          <w:szCs w:val="24"/>
        </w:rPr>
        <w:t>знань</w:t>
      </w:r>
      <w:proofErr w:type="spellEnd"/>
      <w:r w:rsidRPr="009A2D83">
        <w:rPr>
          <w:rFonts w:ascii="Times New Roman" w:hAnsi="Times New Roman"/>
          <w:bCs/>
          <w:sz w:val="24"/>
          <w:szCs w:val="24"/>
        </w:rPr>
        <w:t xml:space="preserve">, шляхом </w:t>
      </w:r>
      <w:proofErr w:type="spellStart"/>
      <w:r w:rsidRPr="009A2D83">
        <w:rPr>
          <w:rFonts w:ascii="Times New Roman" w:hAnsi="Times New Roman"/>
          <w:bCs/>
          <w:sz w:val="24"/>
          <w:szCs w:val="24"/>
        </w:rPr>
        <w:t>написаннястудентівконтрольнихробіт</w:t>
      </w:r>
      <w:proofErr w:type="spellEnd"/>
      <w:r w:rsidRPr="009A2D83">
        <w:rPr>
          <w:rFonts w:ascii="Times New Roman" w:hAnsi="Times New Roman"/>
          <w:bCs/>
          <w:sz w:val="24"/>
          <w:szCs w:val="24"/>
        </w:rPr>
        <w:t xml:space="preserve"> з </w:t>
      </w:r>
      <w:proofErr w:type="spellStart"/>
      <w:r w:rsidRPr="009A2D83">
        <w:rPr>
          <w:rFonts w:ascii="Times New Roman" w:hAnsi="Times New Roman"/>
          <w:bCs/>
          <w:sz w:val="24"/>
          <w:szCs w:val="24"/>
        </w:rPr>
        <w:t>питаньтеоретичногоматеріалу</w:t>
      </w:r>
      <w:proofErr w:type="spellEnd"/>
      <w:r w:rsidRPr="009A2D83">
        <w:rPr>
          <w:rFonts w:ascii="Times New Roman" w:hAnsi="Times New Roman"/>
          <w:bCs/>
          <w:sz w:val="24"/>
          <w:szCs w:val="24"/>
        </w:rPr>
        <w:t>.</w:t>
      </w:r>
    </w:p>
    <w:p w:rsidR="00162256" w:rsidRPr="009A2D83" w:rsidRDefault="00162256" w:rsidP="009A2D83">
      <w:pPr>
        <w:pStyle w:val="a8"/>
        <w:jc w:val="both"/>
        <w:rPr>
          <w:rFonts w:ascii="Times New Roman" w:hAnsi="Times New Roman"/>
          <w:bCs/>
          <w:sz w:val="24"/>
          <w:szCs w:val="24"/>
        </w:rPr>
      </w:pPr>
      <w:r w:rsidRPr="009A2D83">
        <w:rPr>
          <w:rFonts w:ascii="Times New Roman" w:hAnsi="Times New Roman"/>
          <w:bCs/>
          <w:sz w:val="24"/>
          <w:szCs w:val="24"/>
        </w:rPr>
        <w:t>3.</w:t>
      </w:r>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Тестування</w:t>
      </w:r>
      <w:proofErr w:type="spellEnd"/>
      <w:r w:rsidRPr="009A2D83">
        <w:rPr>
          <w:rFonts w:ascii="Times New Roman" w:hAnsi="Times New Roman"/>
          <w:bCs/>
          <w:sz w:val="24"/>
          <w:szCs w:val="24"/>
        </w:rPr>
        <w:t xml:space="preserve"> та </w:t>
      </w:r>
      <w:proofErr w:type="spellStart"/>
      <w:r w:rsidRPr="009A2D83">
        <w:rPr>
          <w:rFonts w:ascii="Times New Roman" w:hAnsi="Times New Roman"/>
          <w:bCs/>
          <w:sz w:val="24"/>
          <w:szCs w:val="24"/>
        </w:rPr>
        <w:t>вирішення</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проблемних</w:t>
      </w:r>
      <w:proofErr w:type="spellEnd"/>
      <w:r w:rsidRPr="009A2D83">
        <w:rPr>
          <w:rFonts w:ascii="Times New Roman" w:hAnsi="Times New Roman"/>
          <w:bCs/>
          <w:sz w:val="24"/>
          <w:szCs w:val="24"/>
        </w:rPr>
        <w:t xml:space="preserve"> задач – контроль </w:t>
      </w:r>
      <w:proofErr w:type="spellStart"/>
      <w:r w:rsidRPr="009A2D83">
        <w:rPr>
          <w:rFonts w:ascii="Times New Roman" w:hAnsi="Times New Roman"/>
          <w:bCs/>
          <w:sz w:val="24"/>
          <w:szCs w:val="24"/>
        </w:rPr>
        <w:t>знань</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студентів</w:t>
      </w:r>
      <w:proofErr w:type="spellEnd"/>
      <w:r w:rsidRPr="009A2D83">
        <w:rPr>
          <w:rFonts w:ascii="Times New Roman" w:hAnsi="Times New Roman"/>
          <w:bCs/>
          <w:sz w:val="24"/>
          <w:szCs w:val="24"/>
        </w:rPr>
        <w:t xml:space="preserve"> шляхом </w:t>
      </w:r>
      <w:proofErr w:type="spellStart"/>
      <w:r w:rsidRPr="009A2D83">
        <w:rPr>
          <w:rFonts w:ascii="Times New Roman" w:hAnsi="Times New Roman"/>
          <w:bCs/>
          <w:sz w:val="24"/>
          <w:szCs w:val="24"/>
        </w:rPr>
        <w:t>перевірки</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засвоєння</w:t>
      </w:r>
      <w:proofErr w:type="spellEnd"/>
      <w:r w:rsidRPr="009A2D83">
        <w:rPr>
          <w:rFonts w:ascii="Times New Roman" w:hAnsi="Times New Roman"/>
          <w:bCs/>
          <w:sz w:val="24"/>
          <w:szCs w:val="24"/>
        </w:rPr>
        <w:t xml:space="preserve"> ними </w:t>
      </w:r>
      <w:proofErr w:type="spellStart"/>
      <w:r w:rsidRPr="009A2D83">
        <w:rPr>
          <w:rFonts w:ascii="Times New Roman" w:hAnsi="Times New Roman"/>
          <w:bCs/>
          <w:sz w:val="24"/>
          <w:szCs w:val="24"/>
        </w:rPr>
        <w:t>знань</w:t>
      </w:r>
      <w:proofErr w:type="spellEnd"/>
      <w:r w:rsidRPr="009A2D83">
        <w:rPr>
          <w:rFonts w:ascii="Times New Roman" w:hAnsi="Times New Roman"/>
          <w:bCs/>
          <w:sz w:val="24"/>
          <w:szCs w:val="24"/>
        </w:rPr>
        <w:t xml:space="preserve"> у </w:t>
      </w:r>
      <w:proofErr w:type="spellStart"/>
      <w:r w:rsidRPr="009A2D83">
        <w:rPr>
          <w:rFonts w:ascii="Times New Roman" w:hAnsi="Times New Roman"/>
          <w:bCs/>
          <w:sz w:val="24"/>
          <w:szCs w:val="24"/>
        </w:rPr>
        <w:t>застосуванніїх</w:t>
      </w:r>
      <w:proofErr w:type="spellEnd"/>
      <w:r w:rsidRPr="009A2D83">
        <w:rPr>
          <w:rFonts w:ascii="Times New Roman" w:hAnsi="Times New Roman"/>
          <w:bCs/>
          <w:sz w:val="24"/>
          <w:szCs w:val="24"/>
        </w:rPr>
        <w:t xml:space="preserve"> при </w:t>
      </w:r>
      <w:proofErr w:type="spellStart"/>
      <w:r w:rsidRPr="009A2D83">
        <w:rPr>
          <w:rFonts w:ascii="Times New Roman" w:hAnsi="Times New Roman"/>
          <w:bCs/>
          <w:sz w:val="24"/>
          <w:szCs w:val="24"/>
        </w:rPr>
        <w:t>відповіді</w:t>
      </w:r>
      <w:proofErr w:type="spellEnd"/>
      <w:r w:rsidRPr="009A2D83">
        <w:rPr>
          <w:rFonts w:ascii="Times New Roman" w:hAnsi="Times New Roman"/>
          <w:bCs/>
          <w:sz w:val="24"/>
          <w:szCs w:val="24"/>
        </w:rPr>
        <w:t xml:space="preserve"> на </w:t>
      </w:r>
      <w:proofErr w:type="spellStart"/>
      <w:r w:rsidRPr="009A2D83">
        <w:rPr>
          <w:rFonts w:ascii="Times New Roman" w:hAnsi="Times New Roman"/>
          <w:bCs/>
          <w:sz w:val="24"/>
          <w:szCs w:val="24"/>
        </w:rPr>
        <w:t>тестові</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питання</w:t>
      </w:r>
      <w:proofErr w:type="spellEnd"/>
      <w:r w:rsidRPr="009A2D83">
        <w:rPr>
          <w:rFonts w:ascii="Times New Roman" w:hAnsi="Times New Roman"/>
          <w:bCs/>
          <w:sz w:val="24"/>
          <w:szCs w:val="24"/>
        </w:rPr>
        <w:t xml:space="preserve"> і </w:t>
      </w:r>
      <w:proofErr w:type="spellStart"/>
      <w:r w:rsidRPr="009A2D83">
        <w:rPr>
          <w:rFonts w:ascii="Times New Roman" w:hAnsi="Times New Roman"/>
          <w:bCs/>
          <w:sz w:val="24"/>
          <w:szCs w:val="24"/>
        </w:rPr>
        <w:t>розв’язанні</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проблемних</w:t>
      </w:r>
      <w:proofErr w:type="spellEnd"/>
      <w:r w:rsidRPr="009A2D83">
        <w:rPr>
          <w:rFonts w:ascii="Times New Roman" w:hAnsi="Times New Roman"/>
          <w:bCs/>
          <w:sz w:val="24"/>
          <w:szCs w:val="24"/>
        </w:rPr>
        <w:t xml:space="preserve"> задач. </w:t>
      </w:r>
    </w:p>
    <w:p w:rsidR="00162256" w:rsidRPr="009A2D83" w:rsidRDefault="00162256" w:rsidP="009A2D83">
      <w:pPr>
        <w:pStyle w:val="a8"/>
        <w:ind w:firstLine="708"/>
        <w:jc w:val="both"/>
        <w:rPr>
          <w:rFonts w:ascii="Times New Roman" w:hAnsi="Times New Roman"/>
          <w:bCs/>
          <w:sz w:val="24"/>
          <w:szCs w:val="24"/>
        </w:rPr>
      </w:pPr>
      <w:r w:rsidRPr="009A2D83">
        <w:rPr>
          <w:rFonts w:ascii="Times New Roman" w:hAnsi="Times New Roman"/>
          <w:bCs/>
          <w:i/>
          <w:sz w:val="24"/>
          <w:szCs w:val="24"/>
        </w:rPr>
        <w:t>Модуль-контроль:</w:t>
      </w:r>
      <w:r w:rsidR="005B37C7" w:rsidRPr="009A2D83">
        <w:rPr>
          <w:rFonts w:ascii="Times New Roman" w:hAnsi="Times New Roman"/>
          <w:bCs/>
          <w:i/>
          <w:sz w:val="24"/>
          <w:szCs w:val="24"/>
          <w:lang w:val="uk-UA"/>
        </w:rPr>
        <w:t xml:space="preserve"> </w:t>
      </w:r>
      <w:proofErr w:type="spellStart"/>
      <w:r w:rsidRPr="009A2D83">
        <w:rPr>
          <w:rFonts w:ascii="Times New Roman" w:hAnsi="Times New Roman"/>
          <w:bCs/>
          <w:sz w:val="24"/>
          <w:szCs w:val="24"/>
        </w:rPr>
        <w:t>перевірка</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знань</w:t>
      </w:r>
      <w:proofErr w:type="spellEnd"/>
      <w:r w:rsidRPr="009A2D83">
        <w:rPr>
          <w:rFonts w:ascii="Times New Roman" w:hAnsi="Times New Roman"/>
          <w:bCs/>
          <w:sz w:val="24"/>
          <w:szCs w:val="24"/>
        </w:rPr>
        <w:t xml:space="preserve">, шляхом </w:t>
      </w:r>
      <w:proofErr w:type="spellStart"/>
      <w:r w:rsidRPr="009A2D83">
        <w:rPr>
          <w:rFonts w:ascii="Times New Roman" w:hAnsi="Times New Roman"/>
          <w:bCs/>
          <w:sz w:val="24"/>
          <w:szCs w:val="24"/>
        </w:rPr>
        <w:t>написання</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контрольної</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роботи</w:t>
      </w:r>
      <w:proofErr w:type="spellEnd"/>
      <w:r w:rsidRPr="009A2D83">
        <w:rPr>
          <w:rFonts w:ascii="Times New Roman" w:hAnsi="Times New Roman"/>
          <w:bCs/>
          <w:sz w:val="24"/>
          <w:szCs w:val="24"/>
        </w:rPr>
        <w:t xml:space="preserve">, </w:t>
      </w:r>
      <w:proofErr w:type="spellStart"/>
      <w:r w:rsidRPr="009A2D83">
        <w:rPr>
          <w:rFonts w:ascii="Times New Roman" w:hAnsi="Times New Roman"/>
          <w:bCs/>
          <w:sz w:val="24"/>
          <w:szCs w:val="24"/>
        </w:rPr>
        <w:t>що</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включає</w:t>
      </w:r>
      <w:proofErr w:type="spellEnd"/>
      <w:r w:rsidRPr="009A2D83">
        <w:rPr>
          <w:rFonts w:ascii="Times New Roman" w:hAnsi="Times New Roman"/>
          <w:bCs/>
          <w:sz w:val="24"/>
          <w:szCs w:val="24"/>
        </w:rPr>
        <w:t xml:space="preserve"> ряд </w:t>
      </w:r>
      <w:proofErr w:type="spellStart"/>
      <w:r w:rsidRPr="009A2D83">
        <w:rPr>
          <w:rFonts w:ascii="Times New Roman" w:hAnsi="Times New Roman"/>
          <w:bCs/>
          <w:sz w:val="24"/>
          <w:szCs w:val="24"/>
        </w:rPr>
        <w:t>теоретичних</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питань</w:t>
      </w:r>
      <w:proofErr w:type="spellEnd"/>
      <w:r w:rsidRPr="009A2D83">
        <w:rPr>
          <w:rFonts w:ascii="Times New Roman" w:hAnsi="Times New Roman"/>
          <w:bCs/>
          <w:sz w:val="24"/>
          <w:szCs w:val="24"/>
        </w:rPr>
        <w:t xml:space="preserve">, </w:t>
      </w:r>
      <w:proofErr w:type="spellStart"/>
      <w:r w:rsidRPr="009A2D83">
        <w:rPr>
          <w:rFonts w:ascii="Times New Roman" w:hAnsi="Times New Roman"/>
          <w:bCs/>
          <w:sz w:val="24"/>
          <w:szCs w:val="24"/>
        </w:rPr>
        <w:t>тестових</w:t>
      </w:r>
      <w:proofErr w:type="spellEnd"/>
      <w:r w:rsidRPr="009A2D83">
        <w:rPr>
          <w:rFonts w:ascii="Times New Roman" w:hAnsi="Times New Roman"/>
          <w:bCs/>
          <w:sz w:val="24"/>
          <w:szCs w:val="24"/>
        </w:rPr>
        <w:t xml:space="preserve"> та </w:t>
      </w:r>
      <w:proofErr w:type="spellStart"/>
      <w:r w:rsidRPr="009A2D83">
        <w:rPr>
          <w:rFonts w:ascii="Times New Roman" w:hAnsi="Times New Roman"/>
          <w:bCs/>
          <w:sz w:val="24"/>
          <w:szCs w:val="24"/>
        </w:rPr>
        <w:t>творчих</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завдань</w:t>
      </w:r>
      <w:proofErr w:type="spellEnd"/>
      <w:r w:rsidRPr="009A2D83">
        <w:rPr>
          <w:rFonts w:ascii="Times New Roman" w:hAnsi="Times New Roman"/>
          <w:bCs/>
          <w:sz w:val="24"/>
          <w:szCs w:val="24"/>
        </w:rPr>
        <w:t xml:space="preserve"> з </w:t>
      </w:r>
      <w:proofErr w:type="spellStart"/>
      <w:r w:rsidRPr="009A2D83">
        <w:rPr>
          <w:rFonts w:ascii="Times New Roman" w:hAnsi="Times New Roman"/>
          <w:bCs/>
          <w:sz w:val="24"/>
          <w:szCs w:val="24"/>
        </w:rPr>
        <w:t>обсягу</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викладеного</w:t>
      </w:r>
      <w:proofErr w:type="spellEnd"/>
      <w:r w:rsidRPr="009A2D83">
        <w:rPr>
          <w:rFonts w:ascii="Times New Roman" w:hAnsi="Times New Roman"/>
          <w:bCs/>
          <w:sz w:val="24"/>
          <w:szCs w:val="24"/>
        </w:rPr>
        <w:t xml:space="preserve"> на </w:t>
      </w:r>
      <w:proofErr w:type="spellStart"/>
      <w:r w:rsidRPr="009A2D83">
        <w:rPr>
          <w:rFonts w:ascii="Times New Roman" w:hAnsi="Times New Roman"/>
          <w:bCs/>
          <w:sz w:val="24"/>
          <w:szCs w:val="24"/>
        </w:rPr>
        <w:t>лекціях</w:t>
      </w:r>
      <w:proofErr w:type="spellEnd"/>
      <w:r w:rsidRPr="009A2D83">
        <w:rPr>
          <w:rFonts w:ascii="Times New Roman" w:hAnsi="Times New Roman"/>
          <w:bCs/>
          <w:sz w:val="24"/>
          <w:szCs w:val="24"/>
        </w:rPr>
        <w:t xml:space="preserve"> та</w:t>
      </w:r>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опрацьованого</w:t>
      </w:r>
      <w:proofErr w:type="spellEnd"/>
      <w:r w:rsidRPr="009A2D83">
        <w:rPr>
          <w:rFonts w:ascii="Times New Roman" w:hAnsi="Times New Roman"/>
          <w:bCs/>
          <w:sz w:val="24"/>
          <w:szCs w:val="24"/>
        </w:rPr>
        <w:t xml:space="preserve"> на </w:t>
      </w:r>
      <w:proofErr w:type="spellStart"/>
      <w:r w:rsidRPr="009A2D83">
        <w:rPr>
          <w:rFonts w:ascii="Times New Roman" w:hAnsi="Times New Roman"/>
          <w:bCs/>
          <w:sz w:val="24"/>
          <w:szCs w:val="24"/>
        </w:rPr>
        <w:t>семінарських</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заняттях</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матеріалу</w:t>
      </w:r>
      <w:proofErr w:type="spellEnd"/>
      <w:r w:rsidRPr="009A2D83">
        <w:rPr>
          <w:rFonts w:ascii="Times New Roman" w:hAnsi="Times New Roman"/>
          <w:bCs/>
          <w:sz w:val="24"/>
          <w:szCs w:val="24"/>
        </w:rPr>
        <w:t xml:space="preserve"> та </w:t>
      </w:r>
      <w:proofErr w:type="spellStart"/>
      <w:r w:rsidRPr="009A2D83">
        <w:rPr>
          <w:rFonts w:ascii="Times New Roman" w:hAnsi="Times New Roman"/>
          <w:bCs/>
          <w:sz w:val="24"/>
          <w:szCs w:val="24"/>
        </w:rPr>
        <w:t>засвоєного</w:t>
      </w:r>
      <w:proofErr w:type="spellEnd"/>
      <w:r w:rsidRPr="009A2D83">
        <w:rPr>
          <w:rFonts w:ascii="Times New Roman" w:hAnsi="Times New Roman"/>
          <w:bCs/>
          <w:sz w:val="24"/>
          <w:szCs w:val="24"/>
        </w:rPr>
        <w:t xml:space="preserve"> студентами у </w:t>
      </w:r>
      <w:proofErr w:type="spellStart"/>
      <w:r w:rsidRPr="009A2D83">
        <w:rPr>
          <w:rFonts w:ascii="Times New Roman" w:hAnsi="Times New Roman"/>
          <w:bCs/>
          <w:sz w:val="24"/>
          <w:szCs w:val="24"/>
        </w:rPr>
        <w:t>звітний</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модульний</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період</w:t>
      </w:r>
      <w:proofErr w:type="spellEnd"/>
      <w:r w:rsidRPr="009A2D83">
        <w:rPr>
          <w:rFonts w:ascii="Times New Roman" w:hAnsi="Times New Roman"/>
          <w:bCs/>
          <w:sz w:val="24"/>
          <w:szCs w:val="24"/>
        </w:rPr>
        <w:t>.</w:t>
      </w:r>
    </w:p>
    <w:p w:rsidR="00162256" w:rsidRPr="009A2D83" w:rsidRDefault="00162256" w:rsidP="009A2D83">
      <w:pPr>
        <w:pStyle w:val="a8"/>
        <w:ind w:firstLine="144"/>
        <w:jc w:val="both"/>
        <w:rPr>
          <w:rFonts w:ascii="Times New Roman" w:hAnsi="Times New Roman"/>
          <w:sz w:val="24"/>
          <w:szCs w:val="24"/>
        </w:rPr>
      </w:pPr>
      <w:r w:rsidRPr="009A2D83">
        <w:rPr>
          <w:rFonts w:ascii="Times New Roman" w:hAnsi="Times New Roman"/>
          <w:bCs/>
          <w:i/>
          <w:sz w:val="24"/>
          <w:szCs w:val="24"/>
          <w:lang w:val="uk-UA"/>
        </w:rPr>
        <w:t>Залік</w:t>
      </w:r>
      <w:r w:rsidRPr="009A2D83">
        <w:rPr>
          <w:rFonts w:ascii="Times New Roman" w:hAnsi="Times New Roman"/>
          <w:bCs/>
          <w:i/>
          <w:sz w:val="24"/>
          <w:szCs w:val="24"/>
        </w:rPr>
        <w:t>:</w:t>
      </w:r>
      <w:r w:rsidR="005B37C7" w:rsidRPr="009A2D83">
        <w:rPr>
          <w:rFonts w:ascii="Times New Roman" w:hAnsi="Times New Roman"/>
          <w:bCs/>
          <w:i/>
          <w:sz w:val="24"/>
          <w:szCs w:val="24"/>
          <w:lang w:val="uk-UA"/>
        </w:rPr>
        <w:t xml:space="preserve"> </w:t>
      </w:r>
      <w:proofErr w:type="spellStart"/>
      <w:r w:rsidRPr="009A2D83">
        <w:rPr>
          <w:rFonts w:ascii="Times New Roman" w:hAnsi="Times New Roman"/>
          <w:bCs/>
          <w:sz w:val="24"/>
          <w:szCs w:val="24"/>
        </w:rPr>
        <w:t>перевірка</w:t>
      </w:r>
      <w:proofErr w:type="spellEnd"/>
      <w:r w:rsidRPr="009A2D83">
        <w:rPr>
          <w:rFonts w:ascii="Times New Roman" w:hAnsi="Times New Roman"/>
          <w:bCs/>
          <w:sz w:val="24"/>
          <w:szCs w:val="24"/>
        </w:rPr>
        <w:t xml:space="preserve"> та </w:t>
      </w:r>
      <w:proofErr w:type="spellStart"/>
      <w:r w:rsidRPr="009A2D83">
        <w:rPr>
          <w:rFonts w:ascii="Times New Roman" w:hAnsi="Times New Roman"/>
          <w:bCs/>
          <w:sz w:val="24"/>
          <w:szCs w:val="24"/>
        </w:rPr>
        <w:t>оцінювання</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знань</w:t>
      </w:r>
      <w:proofErr w:type="spellEnd"/>
      <w:r w:rsidR="005B37C7" w:rsidRPr="009A2D83">
        <w:rPr>
          <w:rFonts w:ascii="Times New Roman" w:hAnsi="Times New Roman"/>
          <w:bCs/>
          <w:sz w:val="24"/>
          <w:szCs w:val="24"/>
          <w:lang w:val="uk-UA"/>
        </w:rPr>
        <w:t xml:space="preserve"> </w:t>
      </w:r>
      <w:proofErr w:type="spellStart"/>
      <w:r w:rsidRPr="009A2D83">
        <w:rPr>
          <w:rFonts w:ascii="Times New Roman" w:hAnsi="Times New Roman"/>
          <w:bCs/>
          <w:sz w:val="24"/>
          <w:szCs w:val="24"/>
        </w:rPr>
        <w:t>студентів</w:t>
      </w:r>
      <w:proofErr w:type="spellEnd"/>
      <w:r w:rsidRPr="009A2D83">
        <w:rPr>
          <w:rFonts w:ascii="Times New Roman" w:hAnsi="Times New Roman"/>
          <w:bCs/>
          <w:sz w:val="24"/>
          <w:szCs w:val="24"/>
        </w:rPr>
        <w:t xml:space="preserve"> за результатами </w:t>
      </w:r>
      <w:proofErr w:type="spellStart"/>
      <w:r w:rsidRPr="009A2D83">
        <w:rPr>
          <w:rFonts w:ascii="Times New Roman" w:hAnsi="Times New Roman"/>
          <w:bCs/>
          <w:sz w:val="24"/>
          <w:szCs w:val="24"/>
        </w:rPr>
        <w:t>вивчення</w:t>
      </w:r>
      <w:proofErr w:type="spellEnd"/>
      <w:r w:rsidRPr="009A2D83">
        <w:rPr>
          <w:rFonts w:ascii="Times New Roman" w:hAnsi="Times New Roman"/>
          <w:bCs/>
          <w:sz w:val="24"/>
          <w:szCs w:val="24"/>
        </w:rPr>
        <w:t xml:space="preserve"> курсу.</w:t>
      </w:r>
    </w:p>
    <w:p w:rsidR="00162256" w:rsidRPr="009A2D83" w:rsidRDefault="00162256" w:rsidP="009A2D83">
      <w:pPr>
        <w:pStyle w:val="a5"/>
        <w:spacing w:before="0" w:beforeAutospacing="0" w:after="0" w:afterAutospacing="0"/>
        <w:ind w:left="144" w:firstLine="576"/>
        <w:rPr>
          <w:rFonts w:eastAsia="+mn-ea"/>
          <w:b/>
          <w:bCs/>
          <w:i/>
          <w:color w:val="000000"/>
          <w:kern w:val="24"/>
        </w:rPr>
      </w:pPr>
    </w:p>
    <w:p w:rsidR="00D412D4" w:rsidRPr="009A2D83" w:rsidRDefault="00D412D4" w:rsidP="009A2D83">
      <w:pPr>
        <w:pStyle w:val="a5"/>
        <w:spacing w:before="0" w:beforeAutospacing="0" w:after="0" w:afterAutospacing="0"/>
        <w:ind w:left="144" w:firstLine="576"/>
        <w:rPr>
          <w:rFonts w:eastAsia="+mn-ea"/>
          <w:b/>
          <w:bCs/>
          <w:i/>
          <w:color w:val="000000"/>
          <w:kern w:val="24"/>
        </w:rPr>
      </w:pPr>
    </w:p>
    <w:p w:rsidR="00D412D4" w:rsidRPr="009A2D83" w:rsidRDefault="00D412D4" w:rsidP="009A2D83">
      <w:pPr>
        <w:pStyle w:val="a5"/>
        <w:spacing w:before="0" w:beforeAutospacing="0" w:after="0" w:afterAutospacing="0"/>
        <w:ind w:left="144" w:firstLine="576"/>
        <w:rPr>
          <w:rFonts w:eastAsia="+mn-ea"/>
          <w:b/>
          <w:bCs/>
          <w:i/>
          <w:color w:val="000000"/>
          <w:kern w:val="24"/>
        </w:rPr>
      </w:pPr>
    </w:p>
    <w:p w:rsidR="00162256" w:rsidRPr="009A2D83" w:rsidRDefault="00162256" w:rsidP="009A2D83">
      <w:pPr>
        <w:pStyle w:val="a6"/>
        <w:ind w:left="360"/>
        <w:rPr>
          <w:rFonts w:ascii="Times New Roman" w:hAnsi="Times New Roman"/>
          <w:sz w:val="24"/>
          <w:szCs w:val="24"/>
        </w:rPr>
      </w:pPr>
      <w:r w:rsidRPr="009A2D83">
        <w:rPr>
          <w:rFonts w:ascii="Times New Roman" w:hAnsi="Times New Roman"/>
          <w:sz w:val="24"/>
          <w:szCs w:val="24"/>
        </w:rPr>
        <w:lastRenderedPageBreak/>
        <w:t>ПИТАННЯ ДО ЗМ І</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предмет психології. Сучасна психологія, її структура. Місце в структурі наук.</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Зв’язок психології з іншими науками. Завдання психології. Етапи розвитку психології як науки.</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Структура психіки людини. Взаємозв’язок між компонентами психіки.</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Методи психологічних досліджень у сучасній психології. Експериментальні методи, їх види та вимоги до їх організації і проведення.</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Не</w:t>
      </w:r>
      <w:r w:rsidR="005B37C7" w:rsidRPr="009A2D83">
        <w:rPr>
          <w:rFonts w:ascii="Times New Roman" w:hAnsi="Times New Roman" w:cs="Times New Roman"/>
          <w:sz w:val="24"/>
          <w:szCs w:val="24"/>
        </w:rPr>
        <w:t xml:space="preserve"> </w:t>
      </w:r>
      <w:r w:rsidRPr="009A2D83">
        <w:rPr>
          <w:rFonts w:ascii="Times New Roman" w:hAnsi="Times New Roman" w:cs="Times New Roman"/>
          <w:sz w:val="24"/>
          <w:szCs w:val="24"/>
        </w:rPr>
        <w:t>експериментальні методи психологічних досліджень / спостереження та ін./. Вимоги до них.</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Використання тестів та проективних методик у психологічних дослідженням.</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Етапи дослідження, їх зміст та характеристика. Соціально-етичні проблеми </w:t>
      </w:r>
      <w:proofErr w:type="spellStart"/>
      <w:r w:rsidRPr="009A2D83">
        <w:rPr>
          <w:rFonts w:ascii="Times New Roman" w:hAnsi="Times New Roman" w:cs="Times New Roman"/>
          <w:sz w:val="24"/>
          <w:szCs w:val="24"/>
        </w:rPr>
        <w:t>психодіагностичних</w:t>
      </w:r>
      <w:proofErr w:type="spellEnd"/>
      <w:r w:rsidRPr="009A2D83">
        <w:rPr>
          <w:rFonts w:ascii="Times New Roman" w:hAnsi="Times New Roman" w:cs="Times New Roman"/>
          <w:sz w:val="24"/>
          <w:szCs w:val="24"/>
        </w:rPr>
        <w:t xml:space="preserve"> досліджень.</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увагу. Функції уваги. Значення уваги в житті і діяльності людини. Фізіологічні механізми уваги. Вчення І.П. Павлова, О.О.</w:t>
      </w:r>
      <w:r w:rsidR="005B37C7" w:rsidRPr="009A2D83">
        <w:rPr>
          <w:rFonts w:ascii="Times New Roman" w:hAnsi="Times New Roman" w:cs="Times New Roman"/>
          <w:sz w:val="24"/>
          <w:szCs w:val="24"/>
        </w:rPr>
        <w:t xml:space="preserve"> </w:t>
      </w:r>
      <w:proofErr w:type="spellStart"/>
      <w:r w:rsidR="005B37C7" w:rsidRPr="009A2D83">
        <w:rPr>
          <w:rFonts w:ascii="Times New Roman" w:hAnsi="Times New Roman" w:cs="Times New Roman"/>
          <w:sz w:val="24"/>
          <w:szCs w:val="24"/>
        </w:rPr>
        <w:t> </w:t>
      </w:r>
      <w:r w:rsidRPr="009A2D83">
        <w:rPr>
          <w:rFonts w:ascii="Times New Roman" w:hAnsi="Times New Roman" w:cs="Times New Roman"/>
          <w:sz w:val="24"/>
          <w:szCs w:val="24"/>
        </w:rPr>
        <w:t>Ухтомськог</w:t>
      </w:r>
      <w:proofErr w:type="spellEnd"/>
      <w:r w:rsidRPr="009A2D83">
        <w:rPr>
          <w:rFonts w:ascii="Times New Roman" w:hAnsi="Times New Roman" w:cs="Times New Roman"/>
          <w:sz w:val="24"/>
          <w:szCs w:val="24"/>
        </w:rPr>
        <w:t>о.</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Види і властивості уваги. Умови і приклади прояву властивостей уваги. Розсіяність уваги учнів, її причини та боротьба з нею.</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процес відчуття. Значення відчуттів у житті і діяльності людини. Види відчуттів.</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Фізіологічна основа відчуття. Рецептори, їх види і роль. Аналізатори, їх види, будова, функції. Чутливість аналізаторів і вправляння. Закономірність і взаємодія відчуттів, післядія відчуттів в аналізаторі.</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Загальна характеристика процесу сприймання, його види і властивості. Значення сприймання в пізнавальній діяльності учнів і дорослих людей.</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Фізіологічні основи процесу сприймання.</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Визначення пам’яті, її значення в житті  і діяльності людини, спілкуванні, навчанні. </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Запам’ятовування та його види. Заучування, короткочасне і довгочасне запам’ятовування як процес пам’яті. Місце довільного і мимовільного запам’ятовування в учбовому процесі.</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Відтворення та його види. Мимовільне і довільне відтворення. Впізнавання, пригадування. Зв’язок відтворення з іншими процесами пам’яті. Збереження і забування як процес пам’яті. Умови ефективного запам’ятовування і боротьба з забуванням.</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Види пам’яті. Їх характеристика. Взаємозв’язок різних видів пам’яті в учбовому процесі. Індивідуальні властивості пам’яті. Типи пам’яті.</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Взаємодія і взаємозв’язок пам’яті з іншими пізнавальними процесами.</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Загальна характеристика та визначення процесу мислення. Соціальна структура мислення. Чуттєве пізнання і мислення. Процеси мислення.</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Взаємозв’язок мислення і мовлення. Функції і види мовлення.</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Види мислення. їх взаємодія в навчанні і вихованні. Формування і розвиток видів мислення. </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Індивідуальні властивості мислення людини. Якості розуму. Їх розвиток. </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Мислення і розв’язування задач: співвідношення проблемної ситуації і задачі. Творче мислення. Поняття, судження, умовиводи.</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уяву, її роль у навчанні і вихованні дітей у творчості дорослих. Види уяви. Їх особливості. Уява і фантазія. Мрія як особливий вид уяви.</w:t>
      </w:r>
    </w:p>
    <w:p w:rsidR="00162256" w:rsidRPr="009A2D83" w:rsidRDefault="00162256" w:rsidP="009A2D83">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Уява і творчість. Прийоми утворення образів уяви. Фізіологічна основа уяви. Особливості уяви в діяльності людей різних професій.</w:t>
      </w:r>
    </w:p>
    <w:p w:rsidR="00162256" w:rsidRPr="009A2D83" w:rsidRDefault="00162256" w:rsidP="009A2D83">
      <w:pPr>
        <w:pStyle w:val="a6"/>
        <w:ind w:left="360"/>
        <w:rPr>
          <w:rFonts w:ascii="Times New Roman" w:hAnsi="Times New Roman"/>
          <w:sz w:val="24"/>
          <w:szCs w:val="24"/>
          <w:lang w:val="uk-UA"/>
        </w:rPr>
      </w:pPr>
    </w:p>
    <w:p w:rsidR="00162256" w:rsidRPr="009A2D83" w:rsidRDefault="00162256" w:rsidP="009A2D83">
      <w:pPr>
        <w:pStyle w:val="a6"/>
        <w:ind w:left="360"/>
        <w:rPr>
          <w:rFonts w:ascii="Times New Roman" w:hAnsi="Times New Roman"/>
          <w:sz w:val="24"/>
          <w:szCs w:val="24"/>
        </w:rPr>
      </w:pPr>
      <w:r w:rsidRPr="009A2D83">
        <w:rPr>
          <w:rFonts w:ascii="Times New Roman" w:hAnsi="Times New Roman"/>
          <w:sz w:val="24"/>
          <w:szCs w:val="24"/>
          <w:lang w:val="uk-UA"/>
        </w:rPr>
        <w:t>П</w:t>
      </w:r>
      <w:r w:rsidRPr="009A2D83">
        <w:rPr>
          <w:rFonts w:ascii="Times New Roman" w:hAnsi="Times New Roman"/>
          <w:sz w:val="24"/>
          <w:szCs w:val="24"/>
        </w:rPr>
        <w:t>ИТАННЯ ДО ЗМ ІІ</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діяльність, загальна структура діяльності. Цілі, мотиви, способи здійснення.</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lastRenderedPageBreak/>
        <w:t>Навички, знання та вміння як компоненти діяльності, їх взаємозв’язок. Роль навичок у навчанні та діяльності. Звички.</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Основні вид діяльності (гра, учіння, спілкування, праця) та їх розвиток у людини. Інші види діяльності, їх взаємозв’язок.</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Співвідношення діяльності і психічних процесів, станів і властивостей особистості.</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спілкування. Багатоплановий характер спілкування.</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Педагогічне спілкування, його специфічні особливості. Стилі педагогічного спілкування.</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Комунікативний аспект спілкування. Модель комунікативного процесу.</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Спілкування як міжособистісні взаємодії. Соціальний контроль і соціальні норми. Соціальна роль та рольові очікування.</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особистість у психології. Соціально-історична детермінація особистості. Поняття «людина», «індивід», «особистість», «індивідуальність» - співвідношення між ними.</w:t>
      </w:r>
    </w:p>
    <w:p w:rsidR="00162256" w:rsidRPr="009A2D83" w:rsidRDefault="00162256" w:rsidP="009A2D83">
      <w:pPr>
        <w:numPr>
          <w:ilvl w:val="0"/>
          <w:numId w:val="28"/>
        </w:numPr>
        <w:tabs>
          <w:tab w:val="clear" w:pos="360"/>
          <w:tab w:val="num" w:pos="567"/>
        </w:tabs>
        <w:spacing w:after="0" w:line="240" w:lineRule="auto"/>
        <w:ind w:left="567" w:hanging="425"/>
        <w:rPr>
          <w:rFonts w:ascii="Times New Roman" w:hAnsi="Times New Roman" w:cs="Times New Roman"/>
          <w:sz w:val="24"/>
          <w:szCs w:val="24"/>
        </w:rPr>
      </w:pPr>
      <w:r w:rsidRPr="009A2D83">
        <w:rPr>
          <w:rFonts w:ascii="Times New Roman" w:hAnsi="Times New Roman" w:cs="Times New Roman"/>
          <w:sz w:val="24"/>
          <w:szCs w:val="24"/>
        </w:rPr>
        <w:t>Структура особистості.</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Потреби як джерело активності особистості. Характеристика потреб людини. Їх специфіка. Соціально-історична природа потреб людини. Види потреб та проблеми їх формування.</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Спрямованість особистості. Інтереси, переконання, світогляд, установки особистості, ідеали, цілі життя. Життєва позиція, поняття «значення» і «особистісний смисл».</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Самосвідомість особистості, образ «Я». Самооцінка, її види.</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емоції та почуття, їх значення в житті і діяльності людини Властивості почуттів. Форми переживання почуттів людини: емоції, афекти, стреси, пристрасті, фрустрація. Настрій та його роль у педагогічній діяльності учителя.</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Вищі почуття: моральні, інтелектуальні, естетичні, їх формування і розвиток у дітей різного віку. Почуття і особистість.</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темперамент. Із історії вчення про темперамент. Типи темпераментів. Психологічна характеристика. Фізіологічні основи темпераментів.</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Необхідність індивідуального підходу в навчанні і вихованні дітей з різними темпераментами. Темперамент і культура поведінки. Темперамент і професія. Роль темпераменту в навчальній і трудовій діяльності особистості.</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Поняття про характер людини. Динамічний стереотип і структура характеру. </w:t>
      </w:r>
      <w:proofErr w:type="spellStart"/>
      <w:r w:rsidRPr="009A2D83">
        <w:rPr>
          <w:rFonts w:ascii="Times New Roman" w:hAnsi="Times New Roman" w:cs="Times New Roman"/>
          <w:sz w:val="24"/>
          <w:szCs w:val="24"/>
        </w:rPr>
        <w:t>Взаємозв</w:t>
      </w:r>
      <w:proofErr w:type="spellEnd"/>
      <w:r w:rsidRPr="009A2D83">
        <w:rPr>
          <w:rFonts w:ascii="Times New Roman" w:hAnsi="Times New Roman" w:cs="Times New Roman"/>
          <w:sz w:val="24"/>
          <w:szCs w:val="24"/>
          <w:lang w:val="en-US"/>
        </w:rPr>
        <w:t>’</w:t>
      </w:r>
      <w:proofErr w:type="spellStart"/>
      <w:r w:rsidRPr="009A2D83">
        <w:rPr>
          <w:rFonts w:ascii="Times New Roman" w:hAnsi="Times New Roman" w:cs="Times New Roman"/>
          <w:sz w:val="24"/>
          <w:szCs w:val="24"/>
        </w:rPr>
        <w:t>язок</w:t>
      </w:r>
      <w:proofErr w:type="spellEnd"/>
      <w:r w:rsidRPr="009A2D83">
        <w:rPr>
          <w:rFonts w:ascii="Times New Roman" w:hAnsi="Times New Roman" w:cs="Times New Roman"/>
          <w:sz w:val="24"/>
          <w:szCs w:val="24"/>
        </w:rPr>
        <w:t xml:space="preserve"> провідних і другорядних рис характеру. </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Природні і соціальні передумови формування характеру. Характер і особистість. Формування характеру у дітей. Характер як відображення системи виховання.</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Самовиховання характеру. Проблеми корекції рис характеру.</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здібності. Здібності, знання, вміння і навички, їх взаємозв’язок. Значення здібностей у навчанні і спілкуванні сучасної людини. Види здібностей.</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Природа здібностей людини. Біологічне і соціальне в здібностях. Задатки як природні передумови здібностей. Вікові передумови розвитку здібностей.</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Рівні розвитку здібностей. Обдарованість, талант і геніальність як вищі прояви здібностей. Здібності і особистість.</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Формування і розвиток здібностей у дітей. </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Психологічна проблема раннього прояву здібностей дітей (вундеркінди). Проблема самореалізації обдарованості людини.</w:t>
      </w:r>
    </w:p>
    <w:p w:rsidR="00162256" w:rsidRPr="009A2D83" w:rsidRDefault="00162256" w:rsidP="009A2D83">
      <w:pPr>
        <w:numPr>
          <w:ilvl w:val="0"/>
          <w:numId w:val="28"/>
        </w:numPr>
        <w:tabs>
          <w:tab w:val="clear" w:pos="360"/>
          <w:tab w:val="num" w:pos="567"/>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Взаємозв’язок здібностей з діяльністю, пізнавальними процесами та характером людини</w:t>
      </w:r>
    </w:p>
    <w:p w:rsidR="00141894" w:rsidRPr="009A2D83" w:rsidRDefault="00141894" w:rsidP="009A2D83">
      <w:pPr>
        <w:spacing w:line="240" w:lineRule="auto"/>
        <w:rPr>
          <w:rFonts w:ascii="Times New Roman" w:eastAsia="Times New Roman" w:hAnsi="Times New Roman" w:cs="Times New Roman"/>
          <w:b/>
          <w:bCs/>
          <w:kern w:val="28"/>
          <w:sz w:val="24"/>
          <w:szCs w:val="24"/>
          <w:lang w:eastAsia="ru-RU"/>
        </w:rPr>
      </w:pPr>
      <w:r w:rsidRPr="009A2D83">
        <w:rPr>
          <w:rFonts w:ascii="Times New Roman" w:hAnsi="Times New Roman" w:cs="Times New Roman"/>
          <w:sz w:val="24"/>
          <w:szCs w:val="24"/>
        </w:rPr>
        <w:br w:type="page"/>
      </w:r>
    </w:p>
    <w:p w:rsidR="00162256" w:rsidRPr="009A2D83" w:rsidRDefault="00162256" w:rsidP="009A2D83">
      <w:pPr>
        <w:pStyle w:val="a6"/>
        <w:ind w:left="360"/>
        <w:rPr>
          <w:rFonts w:ascii="Times New Roman" w:hAnsi="Times New Roman"/>
          <w:sz w:val="24"/>
          <w:szCs w:val="24"/>
          <w:lang w:val="uk-UA"/>
        </w:rPr>
      </w:pPr>
      <w:r w:rsidRPr="009A2D83">
        <w:rPr>
          <w:rFonts w:ascii="Times New Roman" w:hAnsi="Times New Roman"/>
          <w:sz w:val="24"/>
          <w:szCs w:val="24"/>
          <w:lang w:val="uk-UA"/>
        </w:rPr>
        <w:lastRenderedPageBreak/>
        <w:t>Підсумкові питання до курсу «Психологія»</w:t>
      </w:r>
      <w:r w:rsidR="00141894" w:rsidRPr="009A2D83">
        <w:rPr>
          <w:rFonts w:ascii="Times New Roman" w:hAnsi="Times New Roman"/>
          <w:sz w:val="24"/>
          <w:szCs w:val="24"/>
          <w:lang w:val="uk-UA"/>
        </w:rPr>
        <w:t xml:space="preserve"> (залік)</w:t>
      </w:r>
    </w:p>
    <w:p w:rsidR="00162256" w:rsidRPr="009A2D83" w:rsidRDefault="00162256" w:rsidP="009A2D83">
      <w:pPr>
        <w:pStyle w:val="a6"/>
        <w:ind w:left="360"/>
        <w:rPr>
          <w:rFonts w:ascii="Times New Roman" w:hAnsi="Times New Roman"/>
          <w:sz w:val="24"/>
          <w:szCs w:val="24"/>
          <w:lang w:val="uk-UA"/>
        </w:rPr>
      </w:pPr>
    </w:p>
    <w:p w:rsidR="00310607" w:rsidRPr="009A2D83" w:rsidRDefault="00310607" w:rsidP="009A2D83">
      <w:pPr>
        <w:pStyle w:val="a6"/>
        <w:ind w:left="360"/>
        <w:rPr>
          <w:rFonts w:ascii="Times New Roman" w:hAnsi="Times New Roman"/>
          <w:sz w:val="24"/>
          <w:szCs w:val="24"/>
          <w:lang w:val="uk-UA"/>
        </w:rPr>
      </w:pP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Розкрийте поняття про предмет психології. Сучасна психологія, її структура. Місце в структурі наук.</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Охарактеризуйте зв’язок психології з іншими науками. Завдання психології. Етапи розвитку психології як науки.</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Назвіть та охарактеризуйте структуру психіки людини. Взаємозв’язок між компонентами психіки. Функції психіки. </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Розкрийте основні поняття  курсу « Загальна психологія».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Які ви знаєте методи загальної психології ?</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Назвіть та охарактеризуйте методи психологічних досліджень у сучасній психології. Експериментальні методи, їх види та вимоги до їх організації і проведення.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Розкрийте особливості методу спостереження. Види спостереження. Вимоги до проведення спостереження.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Поясніть використання методу тестів та проективних методик у </w:t>
      </w:r>
      <w:proofErr w:type="spellStart"/>
      <w:r w:rsidRPr="009A2D83">
        <w:rPr>
          <w:rFonts w:ascii="Times New Roman" w:hAnsi="Times New Roman" w:cs="Times New Roman"/>
          <w:sz w:val="24"/>
          <w:szCs w:val="24"/>
        </w:rPr>
        <w:t>психолого-педагічній</w:t>
      </w:r>
      <w:proofErr w:type="spellEnd"/>
      <w:r w:rsidRPr="009A2D83">
        <w:rPr>
          <w:rFonts w:ascii="Times New Roman" w:hAnsi="Times New Roman" w:cs="Times New Roman"/>
          <w:sz w:val="24"/>
          <w:szCs w:val="24"/>
        </w:rPr>
        <w:t xml:space="preserve"> діяльності.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Що таке експеримент? Назвіть основні етапи проведення експерименту. Види експерименту. Свою відповідь обґрунтуйте.</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Розкрийте поняття з теми увага. Функції уваги. Значення уваги в житті і діяльності людини. Фізіолог</w:t>
      </w:r>
      <w:r w:rsidR="00141894" w:rsidRPr="009A2D83">
        <w:rPr>
          <w:rFonts w:ascii="Times New Roman" w:hAnsi="Times New Roman" w:cs="Times New Roman"/>
          <w:sz w:val="24"/>
          <w:szCs w:val="24"/>
        </w:rPr>
        <w:t xml:space="preserve">ічні механізми уваги. Вчення І.П. Павлова, О.О. </w:t>
      </w:r>
      <w:proofErr w:type="spellStart"/>
      <w:r w:rsidRPr="009A2D83">
        <w:rPr>
          <w:rFonts w:ascii="Times New Roman" w:hAnsi="Times New Roman" w:cs="Times New Roman"/>
          <w:sz w:val="24"/>
          <w:szCs w:val="24"/>
        </w:rPr>
        <w:t>Ухтомського</w:t>
      </w:r>
      <w:proofErr w:type="spellEnd"/>
      <w:r w:rsidRPr="009A2D83">
        <w:rPr>
          <w:rFonts w:ascii="Times New Roman" w:hAnsi="Times New Roman" w:cs="Times New Roman"/>
          <w:sz w:val="24"/>
          <w:szCs w:val="24"/>
        </w:rPr>
        <w:t>.</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Назвіть та охарактеризуйте види і властивості уваги. Умови і приклади прояву властивостей уваги. </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Розкрийте особливості з теми відчуття. Значення відчуттів у житті і діяльності людини. Види відчуттів їх характеристика.</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Що таке сприймання? Загальна характеристика процесу сприймання, його види і властивості. Значення сприймання в пізнавальній діяльності учнів і дорослих людей.</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Розкрийте основні поняття з теми пам’ять, її значення в житті  і діяльності людини. Види, властивості пам’яті. </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Що таке запам’ятовування та його види. Заучування, короткочасне і довгочасне запам’ятовування як процес пам’яті. Місце довільного і мимовільного запам’ятовування в навчальному процесі.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Що таке відтворення та його види. Мимовільне і довільне відтворення. Впізнавання, пригадування. Зв’язок відтворення з іншими процесами пам’яті. Збереження і забування як процес пам’яті. Умови ефективного запам’ятовування і боротьба з забуванням.</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Назвіть основні види пам’яті. Їх характеристика. Взаємозв’язок різних видів пам’яті в навчальному процесі. Індивідуальні властивості пам’яті. Типи пам’яті.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Охарактеризуйте взаємодію і взаємозв’язок пам’яті з іншими пізнавальними процесами.</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Розкрийте основні поняття з теми мислення. Характеристика та визначення процесу мислення. Соціальна структура мислення. Чуттєве пізнання і мислення. Процеси мислення.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Охарактеризуйте взаємозв’язок мислення і мовлення. Назвіть функції і види мовлення.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Назвіть види мислення їх взаємодія в навчанні і вихованні. Формування і розвиток видів мислення.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Охарактеризуйте індивідуальні властивості мислення людини. Якості розуму. Їх розвиток. </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Розкрийте основні поняття про уяву, її роль у навчанні і вихованні дітей у творчості дорослих. Види уяви. Їх особливості. Уява і фантазія. Мрія як особливий вид уяви.</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lastRenderedPageBreak/>
        <w:t>Що таке уява? Як уява пов’язана з творчістю?. Прийоми утворення образів уяви. Особливості уяви в діяльності людей різних професій.</w:t>
      </w:r>
      <w:r w:rsidRPr="009A2D83">
        <w:rPr>
          <w:rFonts w:ascii="Times New Roman" w:hAnsi="Times New Roman" w:cs="Times New Roman"/>
          <w:sz w:val="24"/>
          <w:szCs w:val="24"/>
          <w:lang w:val="ru-RU"/>
        </w:rPr>
        <w:t xml:space="preserve"> </w:t>
      </w:r>
    </w:p>
    <w:p w:rsidR="00162256" w:rsidRPr="009A2D83" w:rsidRDefault="00162256" w:rsidP="009A2D83">
      <w:pPr>
        <w:pStyle w:val="af0"/>
        <w:numPr>
          <w:ilvl w:val="0"/>
          <w:numId w:val="30"/>
        </w:numPr>
        <w:tabs>
          <w:tab w:val="num" w:pos="786"/>
        </w:tabs>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діяльність, загальна структура діяльності. Цілі, мотиви, способи здійснення.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Навички, знання та вміння як компоненти діяльності, їх взаємозв’язок. Роль навичок у навчанні та діяльності. Звички.</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Основні вид діяльності (гра, учіння, спілкування, праця) та їх розвиток у людини. Інші види діяльності, їх взаємозв’язок.</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Співвідношення діяльності і психічних процесів, станів і властивостей особистості.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спілкування. Багатоплановий характер спілкування.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Педагогічне спілкування, його специфічні особливості. Стилі педагогічного спілкування.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Комунікативний аспект спілкування. Модель комунікативного процесу.</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Спілкування як міжособистісні взаємодії. Соціальний контроль і соціальні норми. Соціальна роль та рольові очікування.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Назвіть основні механізми впливу у процесі взаємодії між людьми у великих та малих групах.</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особистість у психології. Соціально-історична детермінація особистості. Поняття «людина», «індивід», «особистість», «індивідуальність» - співвідношення між ними.</w:t>
      </w:r>
    </w:p>
    <w:p w:rsidR="00162256" w:rsidRPr="009A2D83" w:rsidRDefault="00162256" w:rsidP="009A2D83">
      <w:pPr>
        <w:pStyle w:val="af0"/>
        <w:numPr>
          <w:ilvl w:val="0"/>
          <w:numId w:val="30"/>
        </w:numPr>
        <w:spacing w:after="0" w:line="240" w:lineRule="auto"/>
        <w:ind w:left="567" w:hanging="425"/>
        <w:rPr>
          <w:rFonts w:ascii="Times New Roman" w:hAnsi="Times New Roman" w:cs="Times New Roman"/>
          <w:sz w:val="24"/>
          <w:szCs w:val="24"/>
        </w:rPr>
      </w:pPr>
      <w:r w:rsidRPr="009A2D83">
        <w:rPr>
          <w:rFonts w:ascii="Times New Roman" w:hAnsi="Times New Roman" w:cs="Times New Roman"/>
          <w:sz w:val="24"/>
          <w:szCs w:val="24"/>
        </w:rPr>
        <w:t>Структура особистості.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Потреби як джерело активності особистості. Характеристика потреб людини. Їх специфіка. Соціально-історична природа потреб людини. Види потреб та проблеми їх формування.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Спрямованість особистості. Інтереси, переконання, світогляд, установки особистості, ідеали, цілі життя. Життєва позиція, поняття «значення» і «особистісний смисл».</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Самосвідомість особистості, образ «Я». Самооцінка, її види.</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емоції та почуття, їх значення в житті і діяльності людини Властивості почуттів. Форми переживання почуттів людини: емоції, афекти, стреси, пристрасті, фрустрація. Настрій та його роль у педагогічній діяльності учителя.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Вищі почуття: моральні, інтелектуальні, естетичні, їх формування і розвиток у дітей різного віку. Почуття і особистість.</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proofErr w:type="spellStart"/>
      <w:r w:rsidRPr="009A2D83">
        <w:rPr>
          <w:rFonts w:ascii="Times New Roman" w:hAnsi="Times New Roman" w:cs="Times New Roman"/>
          <w:sz w:val="24"/>
          <w:szCs w:val="24"/>
          <w:lang w:val="ru-RU"/>
        </w:rPr>
        <w:t>Що</w:t>
      </w:r>
      <w:proofErr w:type="spellEnd"/>
      <w:r w:rsidRPr="009A2D83">
        <w:rPr>
          <w:rFonts w:ascii="Times New Roman" w:hAnsi="Times New Roman" w:cs="Times New Roman"/>
          <w:sz w:val="24"/>
          <w:szCs w:val="24"/>
          <w:lang w:val="ru-RU"/>
        </w:rPr>
        <w:t xml:space="preserve"> </w:t>
      </w:r>
      <w:proofErr w:type="spellStart"/>
      <w:r w:rsidRPr="009A2D83">
        <w:rPr>
          <w:rFonts w:ascii="Times New Roman" w:hAnsi="Times New Roman" w:cs="Times New Roman"/>
          <w:sz w:val="24"/>
          <w:szCs w:val="24"/>
          <w:lang w:val="ru-RU"/>
        </w:rPr>
        <w:t>таке</w:t>
      </w:r>
      <w:proofErr w:type="spellEnd"/>
      <w:r w:rsidRPr="009A2D83">
        <w:rPr>
          <w:rFonts w:ascii="Times New Roman" w:hAnsi="Times New Roman" w:cs="Times New Roman"/>
          <w:sz w:val="24"/>
          <w:szCs w:val="24"/>
          <w:lang w:val="ru-RU"/>
        </w:rPr>
        <w:t xml:space="preserve"> в</w:t>
      </w:r>
      <w:proofErr w:type="spellStart"/>
      <w:r w:rsidRPr="009A2D83">
        <w:rPr>
          <w:rFonts w:ascii="Times New Roman" w:hAnsi="Times New Roman" w:cs="Times New Roman"/>
          <w:sz w:val="24"/>
          <w:szCs w:val="24"/>
        </w:rPr>
        <w:t>оля</w:t>
      </w:r>
      <w:proofErr w:type="spellEnd"/>
      <w:r w:rsidRPr="009A2D83">
        <w:rPr>
          <w:rFonts w:ascii="Times New Roman" w:hAnsi="Times New Roman" w:cs="Times New Roman"/>
          <w:sz w:val="24"/>
          <w:szCs w:val="24"/>
          <w:lang w:val="ru-RU"/>
        </w:rPr>
        <w:t xml:space="preserve">? Воля </w:t>
      </w:r>
      <w:r w:rsidRPr="009A2D83">
        <w:rPr>
          <w:rFonts w:ascii="Times New Roman" w:hAnsi="Times New Roman" w:cs="Times New Roman"/>
          <w:sz w:val="24"/>
          <w:szCs w:val="24"/>
        </w:rPr>
        <w:t xml:space="preserve">як психічне явище. </w:t>
      </w:r>
      <w:r w:rsidRPr="009A2D83">
        <w:rPr>
          <w:rFonts w:ascii="Times New Roman" w:hAnsi="Times New Roman" w:cs="Times New Roman"/>
          <w:sz w:val="24"/>
          <w:szCs w:val="24"/>
          <w:lang w:val="ru-RU"/>
        </w:rPr>
        <w:t xml:space="preserve"> </w:t>
      </w:r>
      <w:r w:rsidRPr="009A2D83">
        <w:rPr>
          <w:rFonts w:ascii="Times New Roman" w:hAnsi="Times New Roman" w:cs="Times New Roman"/>
          <w:sz w:val="24"/>
          <w:szCs w:val="24"/>
        </w:rPr>
        <w:t>Види та структура вольових дій.</w:t>
      </w:r>
      <w:r w:rsidRPr="009A2D83">
        <w:rPr>
          <w:rFonts w:ascii="Times New Roman" w:hAnsi="Times New Roman" w:cs="Times New Roman"/>
          <w:sz w:val="24"/>
          <w:szCs w:val="24"/>
          <w:lang w:val="ru-RU"/>
        </w:rPr>
        <w:t xml:space="preserve"> </w:t>
      </w:r>
      <w:r w:rsidRPr="009A2D83">
        <w:rPr>
          <w:rFonts w:ascii="Times New Roman" w:hAnsi="Times New Roman" w:cs="Times New Roman"/>
          <w:sz w:val="24"/>
          <w:szCs w:val="24"/>
        </w:rPr>
        <w:t>Воля як певна сукупність вольових властивостей.</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Назвіть та охарактеризуйте класифікація потреб. Потреби  і мотиви.</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характер. Задатки та здібності як психічні властивості.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Охарактеризуйте основні типи акцентуації характеру.</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темперамент. Із історії вчення про темперамент. Типи темпераментів. Психологічна характеристика. Фізіологічні основи темпераментів.</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Необхідність індивідуального підходу в навчанні і вихованні дітей з різними темпераментами. Темперамент і культура поведінки. Темперамент і професія. Роль темпераменту в навчальній і трудовій діяльності особистості.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Поняття про характер людини. Динамічний стереотип і структура характеру. </w:t>
      </w:r>
      <w:proofErr w:type="spellStart"/>
      <w:r w:rsidRPr="009A2D83">
        <w:rPr>
          <w:rFonts w:ascii="Times New Roman" w:hAnsi="Times New Roman" w:cs="Times New Roman"/>
          <w:sz w:val="24"/>
          <w:szCs w:val="24"/>
        </w:rPr>
        <w:t>Взаємозв</w:t>
      </w:r>
      <w:proofErr w:type="spellEnd"/>
      <w:r w:rsidRPr="009A2D83">
        <w:rPr>
          <w:rFonts w:ascii="Times New Roman" w:hAnsi="Times New Roman" w:cs="Times New Roman"/>
          <w:sz w:val="24"/>
          <w:szCs w:val="24"/>
          <w:lang w:val="en-US"/>
        </w:rPr>
        <w:t>’</w:t>
      </w:r>
      <w:proofErr w:type="spellStart"/>
      <w:r w:rsidRPr="009A2D83">
        <w:rPr>
          <w:rFonts w:ascii="Times New Roman" w:hAnsi="Times New Roman" w:cs="Times New Roman"/>
          <w:sz w:val="24"/>
          <w:szCs w:val="24"/>
        </w:rPr>
        <w:t>язок</w:t>
      </w:r>
      <w:proofErr w:type="spellEnd"/>
      <w:r w:rsidRPr="009A2D83">
        <w:rPr>
          <w:rFonts w:ascii="Times New Roman" w:hAnsi="Times New Roman" w:cs="Times New Roman"/>
          <w:sz w:val="24"/>
          <w:szCs w:val="24"/>
        </w:rPr>
        <w:t xml:space="preserve"> провідних і другорядних рис характеру. </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Природні і соціальні передумови формування характеру. Характер і особистість. Формування характеру у дітей. Характер як відображення системи виховання.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Самовиховання характеру. Проблеми корекції рис характеру.</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Поняття про здібності. Здібності, знання, вміння і навички, їх взаємозв’язок. Значення здібностей у навчанні і спілкуванні сучасної людини. Види здібностей.</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Природа здібностей людини. Біологічне і соціальне в здібностях. Задатки як природні передумови здібностей. Вікові передумови розвитку здібностей.</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lastRenderedPageBreak/>
        <w:t>Рівні розвитку здібностей. Обдарованість, талант і геніальність як вищі прояви здібностей. Здібності і особистість.</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 xml:space="preserve">Формування і розвиток здібностей у дітей. </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Психологічна проблема раннього прояву здібностей дітей (вундеркінди). Проблема самореалізації обдарованості людини.</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Взаємозв’язок здібностей з діяльністю, пізнавальними процесами та характером людини</w:t>
      </w:r>
      <w:r w:rsidRPr="009A2D83">
        <w:rPr>
          <w:rFonts w:ascii="Times New Roman" w:hAnsi="Times New Roman" w:cs="Times New Roman"/>
          <w:sz w:val="24"/>
          <w:szCs w:val="24"/>
          <w:lang w:val="ru-RU"/>
        </w:rPr>
        <w:t>.</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Яку роль у розвитку здібностей відіграють пізнавальні психічні процеси. Охарактеризуйте кожний із них?</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Що зумовлює розвиток здібностей особистості?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Який вид діяльності є провідним у дошкільному віці? Свою відповідь обґрунтуйте.</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Як на вашу думку, яку роль відіграють батьки у розвитку пізнавальних процесів своїх дітей?</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Чим характеризується розвиток здібностей у дітей дошкільного віку?</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Чим характеризується розвиток здібностей у дітей молодшого шкільного віку?</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Чим характеризується розвиток здібностей у підлітковому віці?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Яку роботу повинен здійснювати вихователь під час ігрової діяльності?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Порівняйте, як відбувається розвиток здібностей у дітей дошкільного віку та молодшого шкільного віку? Знайдіть, що спільного, а що відмінного?</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Чи знаєте ви, що таке натхнення? Від чого воно залежить і як воно допомагає у розвитку творчості особистості?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Які вам відомі методи й прийоми роботи з обдарованими дітьми?</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Як оцінити  рівні творчого потенціалу особистості?</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Які б завдання ви склали у своєму ДНЗ для того, щоб розвинути у дитини творчі здібності? Назвіть декілька із них та охарактеризуйте.</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Як ви вважаєте, чи може людина бути творчо здібна до декількох видів діяльності одночасно? Якщо – так, то поясніть свою думку?</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Загальна характеристика груп та їх класифікація.</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Розвиток групи: колектив його ознаки і структура.</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Взаємостосунки людей в межах групи.</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Масові соціально-психологічні явища та їх роль у міжособистісних стосунках.</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Основні стилі поведінки при розв’язанні конфліктів.</w:t>
      </w:r>
    </w:p>
    <w:p w:rsidR="00162256" w:rsidRPr="009A2D83" w:rsidRDefault="00162256" w:rsidP="009A2D83">
      <w:pPr>
        <w:pStyle w:val="af0"/>
        <w:numPr>
          <w:ilvl w:val="0"/>
          <w:numId w:val="30"/>
        </w:numPr>
        <w:spacing w:after="0" w:line="240" w:lineRule="auto"/>
        <w:ind w:left="567" w:hanging="425"/>
        <w:jc w:val="both"/>
        <w:rPr>
          <w:rFonts w:ascii="Times New Roman" w:hAnsi="Times New Roman" w:cs="Times New Roman"/>
          <w:sz w:val="24"/>
          <w:szCs w:val="24"/>
        </w:rPr>
      </w:pPr>
      <w:r w:rsidRPr="009A2D83">
        <w:rPr>
          <w:rFonts w:ascii="Times New Roman" w:hAnsi="Times New Roman" w:cs="Times New Roman"/>
          <w:sz w:val="24"/>
          <w:szCs w:val="24"/>
        </w:rPr>
        <w:t>Конфліктні ситуації та шляхи їх розв’язання.</w:t>
      </w:r>
    </w:p>
    <w:p w:rsidR="00162256" w:rsidRPr="009A2D83" w:rsidRDefault="00162256" w:rsidP="009A2D83">
      <w:pPr>
        <w:tabs>
          <w:tab w:val="num" w:pos="567"/>
        </w:tabs>
        <w:spacing w:line="240" w:lineRule="auto"/>
        <w:ind w:left="567" w:hanging="425"/>
        <w:jc w:val="center"/>
        <w:rPr>
          <w:rFonts w:ascii="Times New Roman" w:hAnsi="Times New Roman" w:cs="Times New Roman"/>
          <w:b/>
          <w:bCs/>
          <w:sz w:val="24"/>
          <w:szCs w:val="24"/>
        </w:rPr>
      </w:pPr>
    </w:p>
    <w:p w:rsidR="00162256" w:rsidRPr="009A2D83" w:rsidRDefault="00162256" w:rsidP="009A2D83">
      <w:pPr>
        <w:spacing w:line="240" w:lineRule="auto"/>
        <w:ind w:hanging="708"/>
        <w:jc w:val="center"/>
        <w:rPr>
          <w:rFonts w:ascii="Times New Roman" w:hAnsi="Times New Roman" w:cs="Times New Roman"/>
          <w:sz w:val="24"/>
          <w:szCs w:val="24"/>
        </w:rPr>
      </w:pPr>
      <w:r w:rsidRPr="009A2D83">
        <w:rPr>
          <w:rFonts w:ascii="Times New Roman" w:hAnsi="Times New Roman" w:cs="Times New Roman"/>
          <w:b/>
          <w:bCs/>
          <w:sz w:val="24"/>
          <w:szCs w:val="24"/>
        </w:rPr>
        <w:t xml:space="preserve">Шкала оцінювання: національна та </w:t>
      </w:r>
      <w:r w:rsidRPr="009A2D83">
        <w:rPr>
          <w:rFonts w:ascii="Times New Roman" w:hAnsi="Times New Roman" w:cs="Times New Roman"/>
          <w:b/>
          <w:sz w:val="24"/>
          <w:szCs w:val="24"/>
          <w:lang w:val="en-US"/>
        </w:rPr>
        <w:t>ECTS</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3"/>
        <w:gridCol w:w="5569"/>
      </w:tblGrid>
      <w:tr w:rsidR="00162256" w:rsidRPr="009A2D83" w:rsidTr="00162256">
        <w:trPr>
          <w:trHeight w:val="238"/>
        </w:trPr>
        <w:tc>
          <w:tcPr>
            <w:tcW w:w="3610" w:type="dxa"/>
            <w:vMerge w:val="restart"/>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Оцінка за національною шкалою</w:t>
            </w:r>
          </w:p>
        </w:tc>
        <w:tc>
          <w:tcPr>
            <w:tcW w:w="5762"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Cs/>
                <w:color w:val="800000"/>
                <w:sz w:val="24"/>
                <w:szCs w:val="24"/>
                <w:lang w:eastAsia="uk-UA"/>
              </w:rPr>
            </w:pPr>
            <w:r w:rsidRPr="009A2D83">
              <w:rPr>
                <w:rFonts w:ascii="Times New Roman" w:hAnsi="Times New Roman" w:cs="Times New Roman"/>
                <w:b/>
                <w:sz w:val="24"/>
                <w:szCs w:val="24"/>
              </w:rPr>
              <w:t xml:space="preserve">Оцінка за шкалою </w:t>
            </w:r>
            <w:r w:rsidRPr="009A2D83">
              <w:rPr>
                <w:rFonts w:ascii="Times New Roman" w:hAnsi="Times New Roman" w:cs="Times New Roman"/>
                <w:b/>
                <w:sz w:val="24"/>
                <w:szCs w:val="24"/>
                <w:lang w:val="en-US"/>
              </w:rPr>
              <w:t>ECTS</w:t>
            </w:r>
          </w:p>
        </w:tc>
      </w:tr>
      <w:tr w:rsidR="00162256" w:rsidRPr="009A2D83" w:rsidTr="0016225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b/>
                <w:sz w:val="24"/>
                <w:szCs w:val="24"/>
              </w:rPr>
            </w:pPr>
          </w:p>
        </w:tc>
        <w:tc>
          <w:tcPr>
            <w:tcW w:w="5762"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Оцінка (бали)</w:t>
            </w:r>
          </w:p>
        </w:tc>
      </w:tr>
      <w:tr w:rsidR="00162256" w:rsidRPr="009A2D83" w:rsidTr="00162256">
        <w:trPr>
          <w:trHeight w:val="178"/>
        </w:trPr>
        <w:tc>
          <w:tcPr>
            <w:tcW w:w="3610"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зараховано</w:t>
            </w:r>
          </w:p>
        </w:tc>
        <w:tc>
          <w:tcPr>
            <w:tcW w:w="5762"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hd w:val="clear" w:color="auto" w:fill="FFFFFF"/>
              <w:spacing w:line="240" w:lineRule="auto"/>
              <w:jc w:val="both"/>
              <w:rPr>
                <w:rFonts w:ascii="Times New Roman" w:hAnsi="Times New Roman" w:cs="Times New Roman"/>
                <w:sz w:val="24"/>
                <w:szCs w:val="24"/>
              </w:rPr>
            </w:pPr>
            <w:r w:rsidRPr="009A2D83">
              <w:rPr>
                <w:rFonts w:ascii="Times New Roman" w:hAnsi="Times New Roman" w:cs="Times New Roman"/>
                <w:sz w:val="24"/>
                <w:szCs w:val="24"/>
                <w:lang w:val="en-US"/>
              </w:rPr>
              <w:t>A</w:t>
            </w:r>
            <w:r w:rsidRPr="009A2D83">
              <w:rPr>
                <w:rFonts w:ascii="Times New Roman" w:hAnsi="Times New Roman" w:cs="Times New Roman"/>
                <w:sz w:val="24"/>
                <w:szCs w:val="24"/>
              </w:rPr>
              <w:t xml:space="preserve"> (90-100)</w:t>
            </w:r>
          </w:p>
        </w:tc>
      </w:tr>
      <w:tr w:rsidR="00162256" w:rsidRPr="009A2D83" w:rsidTr="00162256">
        <w:trPr>
          <w:trHeight w:val="138"/>
        </w:trPr>
        <w:tc>
          <w:tcPr>
            <w:tcW w:w="3610" w:type="dxa"/>
            <w:vMerge w:val="restart"/>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зараховано</w:t>
            </w:r>
          </w:p>
        </w:tc>
        <w:tc>
          <w:tcPr>
            <w:tcW w:w="5762"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hd w:val="clear" w:color="auto" w:fill="FFFFFF"/>
              <w:spacing w:line="240" w:lineRule="auto"/>
              <w:jc w:val="both"/>
              <w:rPr>
                <w:rFonts w:ascii="Times New Roman" w:hAnsi="Times New Roman" w:cs="Times New Roman"/>
                <w:sz w:val="24"/>
                <w:szCs w:val="24"/>
              </w:rPr>
            </w:pPr>
            <w:r w:rsidRPr="009A2D83">
              <w:rPr>
                <w:rFonts w:ascii="Times New Roman" w:hAnsi="Times New Roman" w:cs="Times New Roman"/>
                <w:sz w:val="24"/>
                <w:szCs w:val="24"/>
                <w:lang w:val="en-US"/>
              </w:rPr>
              <w:t>B</w:t>
            </w:r>
            <w:r w:rsidRPr="009A2D83">
              <w:rPr>
                <w:rFonts w:ascii="Times New Roman" w:hAnsi="Times New Roman" w:cs="Times New Roman"/>
                <w:sz w:val="24"/>
                <w:szCs w:val="24"/>
              </w:rPr>
              <w:t xml:space="preserve"> (80-89)</w:t>
            </w:r>
          </w:p>
        </w:tc>
      </w:tr>
      <w:tr w:rsidR="00162256" w:rsidRPr="009A2D83" w:rsidTr="00162256">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b/>
                <w:sz w:val="24"/>
                <w:szCs w:val="24"/>
              </w:rPr>
            </w:pPr>
          </w:p>
        </w:tc>
        <w:tc>
          <w:tcPr>
            <w:tcW w:w="5762"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hd w:val="clear" w:color="auto" w:fill="FFFFFF"/>
              <w:spacing w:line="240" w:lineRule="auto"/>
              <w:jc w:val="both"/>
              <w:rPr>
                <w:rFonts w:ascii="Times New Roman" w:hAnsi="Times New Roman" w:cs="Times New Roman"/>
                <w:sz w:val="24"/>
                <w:szCs w:val="24"/>
              </w:rPr>
            </w:pPr>
            <w:r w:rsidRPr="009A2D83">
              <w:rPr>
                <w:rFonts w:ascii="Times New Roman" w:hAnsi="Times New Roman" w:cs="Times New Roman"/>
                <w:sz w:val="24"/>
                <w:szCs w:val="24"/>
                <w:lang w:val="en-US"/>
              </w:rPr>
              <w:t>C</w:t>
            </w:r>
            <w:r w:rsidRPr="009A2D83">
              <w:rPr>
                <w:rFonts w:ascii="Times New Roman" w:hAnsi="Times New Roman" w:cs="Times New Roman"/>
                <w:sz w:val="24"/>
                <w:szCs w:val="24"/>
              </w:rPr>
              <w:t xml:space="preserve"> (70-79)</w:t>
            </w:r>
          </w:p>
        </w:tc>
      </w:tr>
      <w:tr w:rsidR="00162256" w:rsidRPr="009A2D83" w:rsidTr="00162256">
        <w:trPr>
          <w:trHeight w:val="131"/>
        </w:trPr>
        <w:tc>
          <w:tcPr>
            <w:tcW w:w="3610" w:type="dxa"/>
            <w:vMerge w:val="restart"/>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зараховано</w:t>
            </w:r>
          </w:p>
        </w:tc>
        <w:tc>
          <w:tcPr>
            <w:tcW w:w="5762"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hd w:val="clear" w:color="auto" w:fill="FFFFFF"/>
              <w:spacing w:line="240" w:lineRule="auto"/>
              <w:jc w:val="both"/>
              <w:rPr>
                <w:rFonts w:ascii="Times New Roman" w:hAnsi="Times New Roman" w:cs="Times New Roman"/>
                <w:sz w:val="24"/>
                <w:szCs w:val="24"/>
              </w:rPr>
            </w:pPr>
            <w:r w:rsidRPr="009A2D83">
              <w:rPr>
                <w:rFonts w:ascii="Times New Roman" w:hAnsi="Times New Roman" w:cs="Times New Roman"/>
                <w:sz w:val="24"/>
                <w:szCs w:val="24"/>
                <w:lang w:val="en-US"/>
              </w:rPr>
              <w:t>D</w:t>
            </w:r>
            <w:r w:rsidRPr="009A2D83">
              <w:rPr>
                <w:rFonts w:ascii="Times New Roman" w:hAnsi="Times New Roman" w:cs="Times New Roman"/>
                <w:sz w:val="24"/>
                <w:szCs w:val="24"/>
              </w:rPr>
              <w:t xml:space="preserve"> (60-69)</w:t>
            </w:r>
          </w:p>
        </w:tc>
      </w:tr>
      <w:tr w:rsidR="00162256" w:rsidRPr="009A2D83" w:rsidTr="00162256">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b/>
                <w:sz w:val="24"/>
                <w:szCs w:val="24"/>
              </w:rPr>
            </w:pPr>
          </w:p>
        </w:tc>
        <w:tc>
          <w:tcPr>
            <w:tcW w:w="5762"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hd w:val="clear" w:color="auto" w:fill="FFFFFF"/>
              <w:spacing w:line="240" w:lineRule="auto"/>
              <w:jc w:val="both"/>
              <w:rPr>
                <w:rFonts w:ascii="Times New Roman" w:hAnsi="Times New Roman" w:cs="Times New Roman"/>
                <w:sz w:val="24"/>
                <w:szCs w:val="24"/>
              </w:rPr>
            </w:pPr>
            <w:r w:rsidRPr="009A2D83">
              <w:rPr>
                <w:rFonts w:ascii="Times New Roman" w:hAnsi="Times New Roman" w:cs="Times New Roman"/>
                <w:sz w:val="24"/>
                <w:szCs w:val="24"/>
                <w:lang w:val="en-US"/>
              </w:rPr>
              <w:t>E</w:t>
            </w:r>
            <w:r w:rsidRPr="009A2D83">
              <w:rPr>
                <w:rFonts w:ascii="Times New Roman" w:hAnsi="Times New Roman" w:cs="Times New Roman"/>
                <w:sz w:val="24"/>
                <w:szCs w:val="24"/>
              </w:rPr>
              <w:t xml:space="preserve"> (50-59)</w:t>
            </w:r>
          </w:p>
        </w:tc>
      </w:tr>
      <w:tr w:rsidR="00162256" w:rsidRPr="009A2D83" w:rsidTr="00162256">
        <w:trPr>
          <w:trHeight w:val="138"/>
        </w:trPr>
        <w:tc>
          <w:tcPr>
            <w:tcW w:w="3610" w:type="dxa"/>
            <w:vMerge w:val="restart"/>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line="240" w:lineRule="auto"/>
              <w:jc w:val="both"/>
              <w:rPr>
                <w:rFonts w:ascii="Times New Roman" w:hAnsi="Times New Roman" w:cs="Times New Roman"/>
                <w:b/>
                <w:sz w:val="24"/>
                <w:szCs w:val="24"/>
              </w:rPr>
            </w:pPr>
            <w:proofErr w:type="spellStart"/>
            <w:r w:rsidRPr="009A2D83">
              <w:rPr>
                <w:rFonts w:ascii="Times New Roman" w:hAnsi="Times New Roman" w:cs="Times New Roman"/>
                <w:b/>
                <w:sz w:val="24"/>
                <w:szCs w:val="24"/>
              </w:rPr>
              <w:t>Незараховано</w:t>
            </w:r>
            <w:proofErr w:type="spellEnd"/>
          </w:p>
        </w:tc>
        <w:tc>
          <w:tcPr>
            <w:tcW w:w="5762"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hd w:val="clear" w:color="auto" w:fill="FFFFFF"/>
              <w:spacing w:line="240" w:lineRule="auto"/>
              <w:ind w:hanging="65"/>
              <w:jc w:val="both"/>
              <w:rPr>
                <w:rFonts w:ascii="Times New Roman" w:hAnsi="Times New Roman" w:cs="Times New Roman"/>
                <w:sz w:val="24"/>
                <w:szCs w:val="24"/>
              </w:rPr>
            </w:pPr>
            <w:r w:rsidRPr="009A2D83">
              <w:rPr>
                <w:rFonts w:ascii="Times New Roman" w:hAnsi="Times New Roman" w:cs="Times New Roman"/>
                <w:sz w:val="24"/>
                <w:szCs w:val="24"/>
                <w:lang w:val="en-US"/>
              </w:rPr>
              <w:t>FX</w:t>
            </w:r>
            <w:r w:rsidRPr="009A2D83">
              <w:rPr>
                <w:rFonts w:ascii="Times New Roman" w:hAnsi="Times New Roman" w:cs="Times New Roman"/>
                <w:sz w:val="24"/>
                <w:szCs w:val="24"/>
              </w:rPr>
              <w:t xml:space="preserve"> (35-49)</w:t>
            </w:r>
          </w:p>
        </w:tc>
      </w:tr>
      <w:tr w:rsidR="00162256" w:rsidRPr="009A2D83" w:rsidTr="00162256">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pacing w:after="0" w:line="240" w:lineRule="auto"/>
              <w:rPr>
                <w:rFonts w:ascii="Times New Roman" w:hAnsi="Times New Roman" w:cs="Times New Roman"/>
                <w:b/>
                <w:sz w:val="24"/>
                <w:szCs w:val="24"/>
              </w:rPr>
            </w:pPr>
          </w:p>
        </w:tc>
        <w:tc>
          <w:tcPr>
            <w:tcW w:w="5762" w:type="dxa"/>
            <w:tcBorders>
              <w:top w:val="single" w:sz="4" w:space="0" w:color="auto"/>
              <w:left w:val="single" w:sz="4" w:space="0" w:color="auto"/>
              <w:bottom w:val="single" w:sz="4" w:space="0" w:color="auto"/>
              <w:right w:val="single" w:sz="4" w:space="0" w:color="auto"/>
            </w:tcBorders>
            <w:vAlign w:val="center"/>
            <w:hideMark/>
          </w:tcPr>
          <w:p w:rsidR="00162256" w:rsidRPr="009A2D83" w:rsidRDefault="00162256" w:rsidP="009A2D83">
            <w:pPr>
              <w:shd w:val="clear" w:color="auto" w:fill="FFFFFF"/>
              <w:spacing w:line="240" w:lineRule="auto"/>
              <w:ind w:hanging="65"/>
              <w:jc w:val="both"/>
              <w:rPr>
                <w:rFonts w:ascii="Times New Roman" w:hAnsi="Times New Roman" w:cs="Times New Roman"/>
                <w:sz w:val="24"/>
                <w:szCs w:val="24"/>
              </w:rPr>
            </w:pPr>
            <w:r w:rsidRPr="009A2D83">
              <w:rPr>
                <w:rFonts w:ascii="Times New Roman" w:hAnsi="Times New Roman" w:cs="Times New Roman"/>
                <w:sz w:val="24"/>
                <w:szCs w:val="24"/>
                <w:lang w:val="en-US"/>
              </w:rPr>
              <w:t>F</w:t>
            </w:r>
            <w:r w:rsidRPr="009A2D83">
              <w:rPr>
                <w:rFonts w:ascii="Times New Roman" w:hAnsi="Times New Roman" w:cs="Times New Roman"/>
                <w:sz w:val="24"/>
                <w:szCs w:val="24"/>
              </w:rPr>
              <w:t xml:space="preserve"> (1-34)</w:t>
            </w:r>
          </w:p>
        </w:tc>
      </w:tr>
    </w:tbl>
    <w:p w:rsidR="00162256" w:rsidRPr="009A2D83" w:rsidRDefault="00162256" w:rsidP="009A2D83">
      <w:pPr>
        <w:pStyle w:val="a5"/>
        <w:spacing w:before="0" w:beforeAutospacing="0" w:after="0" w:afterAutospacing="0"/>
        <w:jc w:val="center"/>
      </w:pPr>
      <w:r w:rsidRPr="009A2D83">
        <w:rPr>
          <w:b/>
          <w:bCs/>
          <w:color w:val="000000"/>
          <w:kern w:val="24"/>
        </w:rPr>
        <w:lastRenderedPageBreak/>
        <w:t>7. Рекомендована література</w:t>
      </w:r>
    </w:p>
    <w:p w:rsidR="00162256" w:rsidRPr="009A2D83" w:rsidRDefault="00162256" w:rsidP="009A2D83">
      <w:pPr>
        <w:pStyle w:val="a8"/>
        <w:jc w:val="center"/>
        <w:rPr>
          <w:rFonts w:ascii="Times New Roman" w:hAnsi="Times New Roman"/>
          <w:b/>
          <w:i/>
          <w:sz w:val="24"/>
          <w:szCs w:val="24"/>
          <w:lang w:val="uk-UA"/>
        </w:rPr>
      </w:pPr>
      <w:r w:rsidRPr="009A2D83">
        <w:rPr>
          <w:rFonts w:ascii="Times New Roman" w:hAnsi="Times New Roman"/>
          <w:b/>
          <w:i/>
          <w:sz w:val="24"/>
          <w:szCs w:val="24"/>
          <w:lang w:val="uk-UA"/>
        </w:rPr>
        <w:t>7.1. Основна:</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Антощук</w:t>
      </w:r>
      <w:proofErr w:type="spellEnd"/>
      <w:r w:rsidRPr="009A2D83">
        <w:rPr>
          <w:rFonts w:ascii="Times New Roman" w:hAnsi="Times New Roman" w:cs="Times New Roman"/>
          <w:sz w:val="24"/>
          <w:szCs w:val="24"/>
        </w:rPr>
        <w:t xml:space="preserve"> Є.В. Вчимося запам’ятовувати. 7 кроків з техніки ефективного запам’ятовування. – К.: КІМО, РУТА, 2001. – 48с.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Ахвердова</w:t>
      </w:r>
      <w:proofErr w:type="spellEnd"/>
      <w:r w:rsidRPr="009A2D83">
        <w:rPr>
          <w:rFonts w:ascii="Times New Roman" w:hAnsi="Times New Roman" w:cs="Times New Roman"/>
          <w:sz w:val="24"/>
          <w:szCs w:val="24"/>
        </w:rPr>
        <w:t xml:space="preserve"> О.А., </w:t>
      </w:r>
      <w:proofErr w:type="spellStart"/>
      <w:r w:rsidRPr="009A2D83">
        <w:rPr>
          <w:rFonts w:ascii="Times New Roman" w:hAnsi="Times New Roman" w:cs="Times New Roman"/>
          <w:sz w:val="24"/>
          <w:szCs w:val="24"/>
        </w:rPr>
        <w:t>Гюлушанян</w:t>
      </w:r>
      <w:proofErr w:type="spellEnd"/>
      <w:r w:rsidRPr="009A2D83">
        <w:rPr>
          <w:rFonts w:ascii="Times New Roman" w:hAnsi="Times New Roman" w:cs="Times New Roman"/>
          <w:sz w:val="24"/>
          <w:szCs w:val="24"/>
        </w:rPr>
        <w:t xml:space="preserve"> К.С., </w:t>
      </w:r>
      <w:proofErr w:type="spellStart"/>
      <w:r w:rsidRPr="009A2D83">
        <w:rPr>
          <w:rFonts w:ascii="Times New Roman" w:hAnsi="Times New Roman" w:cs="Times New Roman"/>
          <w:sz w:val="24"/>
          <w:szCs w:val="24"/>
        </w:rPr>
        <w:t>Коленкина</w:t>
      </w:r>
      <w:proofErr w:type="spellEnd"/>
      <w:r w:rsidRPr="009A2D83">
        <w:rPr>
          <w:rFonts w:ascii="Times New Roman" w:hAnsi="Times New Roman" w:cs="Times New Roman"/>
          <w:sz w:val="24"/>
          <w:szCs w:val="24"/>
        </w:rPr>
        <w:t xml:space="preserve"> В.В. Практикум по </w:t>
      </w:r>
      <w:proofErr w:type="spellStart"/>
      <w:r w:rsidRPr="009A2D83">
        <w:rPr>
          <w:rFonts w:ascii="Times New Roman" w:hAnsi="Times New Roman" w:cs="Times New Roman"/>
          <w:sz w:val="24"/>
          <w:szCs w:val="24"/>
        </w:rPr>
        <w:t>социальной</w:t>
      </w:r>
      <w:proofErr w:type="spellEnd"/>
      <w:r w:rsidRPr="009A2D83">
        <w:rPr>
          <w:rFonts w:ascii="Times New Roman" w:hAnsi="Times New Roman" w:cs="Times New Roman"/>
          <w:sz w:val="24"/>
          <w:szCs w:val="24"/>
        </w:rPr>
        <w:t xml:space="preserve"> психологи : </w:t>
      </w:r>
      <w:proofErr w:type="spellStart"/>
      <w:r w:rsidRPr="009A2D83">
        <w:rPr>
          <w:rFonts w:ascii="Times New Roman" w:hAnsi="Times New Roman" w:cs="Times New Roman"/>
          <w:sz w:val="24"/>
          <w:szCs w:val="24"/>
        </w:rPr>
        <w:t>Учебное</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пособие</w:t>
      </w:r>
      <w:proofErr w:type="spellEnd"/>
      <w:r w:rsidRPr="009A2D83">
        <w:rPr>
          <w:rFonts w:ascii="Times New Roman" w:hAnsi="Times New Roman" w:cs="Times New Roman"/>
          <w:sz w:val="24"/>
          <w:szCs w:val="24"/>
        </w:rPr>
        <w:t>. – М.: ТЦ Сфера, 2006. – 336 с. – (</w:t>
      </w:r>
      <w:proofErr w:type="spellStart"/>
      <w:r w:rsidRPr="009A2D83">
        <w:rPr>
          <w:rFonts w:ascii="Times New Roman" w:hAnsi="Times New Roman" w:cs="Times New Roman"/>
          <w:sz w:val="24"/>
          <w:szCs w:val="24"/>
        </w:rPr>
        <w:t>Учебное</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пособие</w:t>
      </w:r>
      <w:proofErr w:type="spellEnd"/>
      <w:r w:rsidRPr="009A2D83">
        <w:rPr>
          <w:rFonts w:ascii="Times New Roman" w:hAnsi="Times New Roman" w:cs="Times New Roman"/>
          <w:sz w:val="24"/>
          <w:szCs w:val="24"/>
        </w:rPr>
        <w:t>).</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Балин</w:t>
      </w:r>
      <w:proofErr w:type="spellEnd"/>
      <w:r w:rsidRPr="009A2D83">
        <w:rPr>
          <w:rFonts w:ascii="Times New Roman" w:hAnsi="Times New Roman" w:cs="Times New Roman"/>
          <w:sz w:val="24"/>
          <w:szCs w:val="24"/>
        </w:rPr>
        <w:t xml:space="preserve"> В.Д., Гайда В.К., </w:t>
      </w:r>
      <w:proofErr w:type="spellStart"/>
      <w:r w:rsidRPr="009A2D83">
        <w:rPr>
          <w:rFonts w:ascii="Times New Roman" w:hAnsi="Times New Roman" w:cs="Times New Roman"/>
          <w:sz w:val="24"/>
          <w:szCs w:val="24"/>
        </w:rPr>
        <w:t>Гербачевський</w:t>
      </w:r>
      <w:proofErr w:type="spellEnd"/>
      <w:r w:rsidRPr="009A2D83">
        <w:rPr>
          <w:rFonts w:ascii="Times New Roman" w:hAnsi="Times New Roman" w:cs="Times New Roman"/>
          <w:sz w:val="24"/>
          <w:szCs w:val="24"/>
        </w:rPr>
        <w:t xml:space="preserve"> В. К. и др. Практикум по </w:t>
      </w:r>
      <w:proofErr w:type="spellStart"/>
      <w:r w:rsidRPr="009A2D83">
        <w:rPr>
          <w:rFonts w:ascii="Times New Roman" w:hAnsi="Times New Roman" w:cs="Times New Roman"/>
          <w:sz w:val="24"/>
          <w:szCs w:val="24"/>
        </w:rPr>
        <w:t>общей</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експериментальной</w:t>
      </w:r>
      <w:proofErr w:type="spellEnd"/>
      <w:r w:rsidRPr="009A2D83">
        <w:rPr>
          <w:rFonts w:ascii="Times New Roman" w:hAnsi="Times New Roman" w:cs="Times New Roman"/>
          <w:sz w:val="24"/>
          <w:szCs w:val="24"/>
        </w:rPr>
        <w:t xml:space="preserve"> и </w:t>
      </w:r>
      <w:proofErr w:type="spellStart"/>
      <w:r w:rsidRPr="009A2D83">
        <w:rPr>
          <w:rFonts w:ascii="Times New Roman" w:hAnsi="Times New Roman" w:cs="Times New Roman"/>
          <w:sz w:val="24"/>
          <w:szCs w:val="24"/>
        </w:rPr>
        <w:t>прикладной</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психологии</w:t>
      </w:r>
      <w:proofErr w:type="spellEnd"/>
      <w:r w:rsidRPr="009A2D83">
        <w:rPr>
          <w:rFonts w:ascii="Times New Roman" w:hAnsi="Times New Roman" w:cs="Times New Roman"/>
          <w:sz w:val="24"/>
          <w:szCs w:val="24"/>
        </w:rPr>
        <w:t xml:space="preserve">. : </w:t>
      </w:r>
      <w:proofErr w:type="spellStart"/>
      <w:r w:rsidRPr="009A2D83">
        <w:rPr>
          <w:rFonts w:ascii="Times New Roman" w:hAnsi="Times New Roman" w:cs="Times New Roman"/>
          <w:sz w:val="24"/>
          <w:szCs w:val="24"/>
        </w:rPr>
        <w:t>Подобщей</w:t>
      </w:r>
      <w:proofErr w:type="spellEnd"/>
      <w:r w:rsidRPr="009A2D83">
        <w:rPr>
          <w:rFonts w:ascii="Times New Roman" w:hAnsi="Times New Roman" w:cs="Times New Roman"/>
          <w:sz w:val="24"/>
          <w:szCs w:val="24"/>
        </w:rPr>
        <w:t xml:space="preserve"> ред. </w:t>
      </w:r>
      <w:proofErr w:type="spellStart"/>
      <w:r w:rsidRPr="009A2D83">
        <w:rPr>
          <w:rFonts w:ascii="Times New Roman" w:hAnsi="Times New Roman" w:cs="Times New Roman"/>
          <w:sz w:val="24"/>
          <w:szCs w:val="24"/>
        </w:rPr>
        <w:t>А.А. Кр</w:t>
      </w:r>
      <w:proofErr w:type="spellEnd"/>
      <w:r w:rsidRPr="009A2D83">
        <w:rPr>
          <w:rFonts w:ascii="Times New Roman" w:hAnsi="Times New Roman" w:cs="Times New Roman"/>
          <w:sz w:val="24"/>
          <w:szCs w:val="24"/>
        </w:rPr>
        <w:t xml:space="preserve">ылова, С.А. </w:t>
      </w:r>
      <w:proofErr w:type="spellStart"/>
      <w:r w:rsidRPr="009A2D83">
        <w:rPr>
          <w:rFonts w:ascii="Times New Roman" w:hAnsi="Times New Roman" w:cs="Times New Roman"/>
          <w:sz w:val="24"/>
          <w:szCs w:val="24"/>
        </w:rPr>
        <w:t>Маничева</w:t>
      </w:r>
      <w:proofErr w:type="spellEnd"/>
      <w:r w:rsidRPr="009A2D83">
        <w:rPr>
          <w:rFonts w:ascii="Times New Roman" w:hAnsi="Times New Roman" w:cs="Times New Roman"/>
          <w:sz w:val="24"/>
          <w:szCs w:val="24"/>
        </w:rPr>
        <w:t xml:space="preserve">. – 2-е </w:t>
      </w:r>
      <w:proofErr w:type="spellStart"/>
      <w:r w:rsidRPr="009A2D83">
        <w:rPr>
          <w:rFonts w:ascii="Times New Roman" w:hAnsi="Times New Roman" w:cs="Times New Roman"/>
          <w:sz w:val="24"/>
          <w:szCs w:val="24"/>
        </w:rPr>
        <w:t>изд</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доп</w:t>
      </w:r>
      <w:proofErr w:type="spellEnd"/>
      <w:r w:rsidRPr="009A2D83">
        <w:rPr>
          <w:rFonts w:ascii="Times New Roman" w:hAnsi="Times New Roman" w:cs="Times New Roman"/>
          <w:sz w:val="24"/>
          <w:szCs w:val="24"/>
        </w:rPr>
        <w:t xml:space="preserve">. и </w:t>
      </w:r>
      <w:proofErr w:type="spellStart"/>
      <w:r w:rsidRPr="009A2D83">
        <w:rPr>
          <w:rFonts w:ascii="Times New Roman" w:hAnsi="Times New Roman" w:cs="Times New Roman"/>
          <w:sz w:val="24"/>
          <w:szCs w:val="24"/>
        </w:rPr>
        <w:t>перераб</w:t>
      </w:r>
      <w:proofErr w:type="spellEnd"/>
      <w:r w:rsidRPr="009A2D83">
        <w:rPr>
          <w:rFonts w:ascii="Times New Roman" w:hAnsi="Times New Roman" w:cs="Times New Roman"/>
          <w:sz w:val="24"/>
          <w:szCs w:val="24"/>
        </w:rPr>
        <w:t xml:space="preserve">. – </w:t>
      </w:r>
      <w:proofErr w:type="spellStart"/>
      <w:r w:rsidRPr="009A2D83">
        <w:rPr>
          <w:rFonts w:ascii="Times New Roman" w:hAnsi="Times New Roman" w:cs="Times New Roman"/>
          <w:sz w:val="24"/>
          <w:szCs w:val="24"/>
        </w:rPr>
        <w:t>СПб</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Питер</w:t>
      </w:r>
      <w:proofErr w:type="spellEnd"/>
      <w:r w:rsidRPr="009A2D83">
        <w:rPr>
          <w:rFonts w:ascii="Times New Roman" w:hAnsi="Times New Roman" w:cs="Times New Roman"/>
          <w:sz w:val="24"/>
          <w:szCs w:val="24"/>
        </w:rPr>
        <w:t>, 2003. – 560 с.: - (</w:t>
      </w:r>
      <w:proofErr w:type="spellStart"/>
      <w:r w:rsidRPr="009A2D83">
        <w:rPr>
          <w:rFonts w:ascii="Times New Roman" w:hAnsi="Times New Roman" w:cs="Times New Roman"/>
          <w:sz w:val="24"/>
          <w:szCs w:val="24"/>
        </w:rPr>
        <w:t>Серия</w:t>
      </w:r>
      <w:proofErr w:type="spellEnd"/>
      <w:r w:rsidRPr="009A2D83">
        <w:rPr>
          <w:rFonts w:ascii="Times New Roman" w:hAnsi="Times New Roman" w:cs="Times New Roman"/>
          <w:sz w:val="24"/>
          <w:szCs w:val="24"/>
        </w:rPr>
        <w:t xml:space="preserve"> «Практикум по </w:t>
      </w:r>
      <w:proofErr w:type="spellStart"/>
      <w:r w:rsidRPr="009A2D83">
        <w:rPr>
          <w:rFonts w:ascii="Times New Roman" w:hAnsi="Times New Roman" w:cs="Times New Roman"/>
          <w:sz w:val="24"/>
          <w:szCs w:val="24"/>
        </w:rPr>
        <w:t>психологии</w:t>
      </w:r>
      <w:proofErr w:type="spellEnd"/>
      <w:r w:rsidRPr="009A2D83">
        <w:rPr>
          <w:rFonts w:ascii="Times New Roman" w:hAnsi="Times New Roman" w:cs="Times New Roman"/>
          <w:sz w:val="24"/>
          <w:szCs w:val="24"/>
        </w:rPr>
        <w:t>»).</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Волошина В.В., Волинська Л.В., </w:t>
      </w:r>
      <w:proofErr w:type="spellStart"/>
      <w:r w:rsidRPr="009A2D83">
        <w:rPr>
          <w:rFonts w:ascii="Times New Roman" w:hAnsi="Times New Roman" w:cs="Times New Roman"/>
          <w:sz w:val="24"/>
          <w:szCs w:val="24"/>
        </w:rPr>
        <w:t>Ставицька</w:t>
      </w:r>
      <w:proofErr w:type="spellEnd"/>
      <w:r w:rsidRPr="009A2D83">
        <w:rPr>
          <w:rFonts w:ascii="Times New Roman" w:hAnsi="Times New Roman" w:cs="Times New Roman"/>
          <w:sz w:val="24"/>
          <w:szCs w:val="24"/>
        </w:rPr>
        <w:t xml:space="preserve"> С.О., </w:t>
      </w:r>
      <w:proofErr w:type="spellStart"/>
      <w:r w:rsidRPr="009A2D83">
        <w:rPr>
          <w:rFonts w:ascii="Times New Roman" w:hAnsi="Times New Roman" w:cs="Times New Roman"/>
          <w:sz w:val="24"/>
          <w:szCs w:val="24"/>
        </w:rPr>
        <w:t>Темрук</w:t>
      </w:r>
      <w:proofErr w:type="spellEnd"/>
      <w:r w:rsidRPr="009A2D83">
        <w:rPr>
          <w:rFonts w:ascii="Times New Roman" w:hAnsi="Times New Roman" w:cs="Times New Roman"/>
          <w:sz w:val="24"/>
          <w:szCs w:val="24"/>
        </w:rPr>
        <w:t xml:space="preserve"> О.В. Загальна психологія: Практикум: </w:t>
      </w:r>
      <w:proofErr w:type="spellStart"/>
      <w:r w:rsidRPr="009A2D83">
        <w:rPr>
          <w:rFonts w:ascii="Times New Roman" w:hAnsi="Times New Roman" w:cs="Times New Roman"/>
          <w:sz w:val="24"/>
          <w:szCs w:val="24"/>
        </w:rPr>
        <w:t>Навч</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посіб</w:t>
      </w:r>
      <w:proofErr w:type="spellEnd"/>
      <w:r w:rsidRPr="009A2D83">
        <w:rPr>
          <w:rFonts w:ascii="Times New Roman" w:hAnsi="Times New Roman" w:cs="Times New Roman"/>
          <w:sz w:val="24"/>
          <w:szCs w:val="24"/>
        </w:rPr>
        <w:t>. – К.: Каравела, 2006. – 280 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Волошина В.В., </w:t>
      </w:r>
      <w:proofErr w:type="spellStart"/>
      <w:r w:rsidRPr="009A2D83">
        <w:rPr>
          <w:rFonts w:ascii="Times New Roman" w:hAnsi="Times New Roman" w:cs="Times New Roman"/>
          <w:sz w:val="24"/>
          <w:szCs w:val="24"/>
        </w:rPr>
        <w:t>Долинська</w:t>
      </w:r>
      <w:proofErr w:type="spellEnd"/>
      <w:r w:rsidRPr="009A2D83">
        <w:rPr>
          <w:rFonts w:ascii="Times New Roman" w:hAnsi="Times New Roman" w:cs="Times New Roman"/>
          <w:sz w:val="24"/>
          <w:szCs w:val="24"/>
        </w:rPr>
        <w:t xml:space="preserve"> Л.В., </w:t>
      </w:r>
      <w:proofErr w:type="spellStart"/>
      <w:r w:rsidRPr="009A2D83">
        <w:rPr>
          <w:rFonts w:ascii="Times New Roman" w:hAnsi="Times New Roman" w:cs="Times New Roman"/>
          <w:sz w:val="24"/>
          <w:szCs w:val="24"/>
        </w:rPr>
        <w:t>Ставицька</w:t>
      </w:r>
      <w:proofErr w:type="spellEnd"/>
      <w:r w:rsidRPr="009A2D83">
        <w:rPr>
          <w:rFonts w:ascii="Times New Roman" w:hAnsi="Times New Roman" w:cs="Times New Roman"/>
          <w:sz w:val="24"/>
          <w:szCs w:val="24"/>
        </w:rPr>
        <w:t xml:space="preserve"> С.Щ., </w:t>
      </w:r>
      <w:proofErr w:type="spellStart"/>
      <w:r w:rsidRPr="009A2D83">
        <w:rPr>
          <w:rFonts w:ascii="Times New Roman" w:hAnsi="Times New Roman" w:cs="Times New Roman"/>
          <w:sz w:val="24"/>
          <w:szCs w:val="24"/>
        </w:rPr>
        <w:t>Темрук</w:t>
      </w:r>
      <w:proofErr w:type="spellEnd"/>
      <w:r w:rsidRPr="009A2D83">
        <w:rPr>
          <w:rFonts w:ascii="Times New Roman" w:hAnsi="Times New Roman" w:cs="Times New Roman"/>
          <w:sz w:val="24"/>
          <w:szCs w:val="24"/>
        </w:rPr>
        <w:t xml:space="preserve"> О.В. Загальна психологія: Практикум: </w:t>
      </w:r>
      <w:proofErr w:type="spellStart"/>
      <w:r w:rsidRPr="009A2D83">
        <w:rPr>
          <w:rFonts w:ascii="Times New Roman" w:hAnsi="Times New Roman" w:cs="Times New Roman"/>
          <w:sz w:val="24"/>
          <w:szCs w:val="24"/>
        </w:rPr>
        <w:t>Навч</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Посібн</w:t>
      </w:r>
      <w:proofErr w:type="spellEnd"/>
      <w:r w:rsidRPr="009A2D83">
        <w:rPr>
          <w:rFonts w:ascii="Times New Roman" w:hAnsi="Times New Roman" w:cs="Times New Roman"/>
          <w:sz w:val="24"/>
          <w:szCs w:val="24"/>
        </w:rPr>
        <w:t>. – 7-ме вид. – К.: Каравела, 2019. – 280 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Гиппенрейтер</w:t>
      </w:r>
      <w:proofErr w:type="spellEnd"/>
      <w:r w:rsidRPr="009A2D83">
        <w:rPr>
          <w:rFonts w:ascii="Times New Roman" w:hAnsi="Times New Roman" w:cs="Times New Roman"/>
          <w:sz w:val="24"/>
          <w:szCs w:val="24"/>
        </w:rPr>
        <w:t xml:space="preserve"> Ю.Б. </w:t>
      </w:r>
      <w:proofErr w:type="spellStart"/>
      <w:r w:rsidRPr="009A2D83">
        <w:rPr>
          <w:rFonts w:ascii="Times New Roman" w:hAnsi="Times New Roman" w:cs="Times New Roman"/>
          <w:sz w:val="24"/>
          <w:szCs w:val="24"/>
        </w:rPr>
        <w:t>Введение</w:t>
      </w:r>
      <w:proofErr w:type="spellEnd"/>
      <w:r w:rsidRPr="009A2D83">
        <w:rPr>
          <w:rFonts w:ascii="Times New Roman" w:hAnsi="Times New Roman" w:cs="Times New Roman"/>
          <w:sz w:val="24"/>
          <w:szCs w:val="24"/>
        </w:rPr>
        <w:t xml:space="preserve"> в </w:t>
      </w:r>
      <w:proofErr w:type="spellStart"/>
      <w:r w:rsidRPr="009A2D83">
        <w:rPr>
          <w:rFonts w:ascii="Times New Roman" w:hAnsi="Times New Roman" w:cs="Times New Roman"/>
          <w:sz w:val="24"/>
          <w:szCs w:val="24"/>
        </w:rPr>
        <w:t>общую</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психологию</w:t>
      </w:r>
      <w:proofErr w:type="spellEnd"/>
      <w:r w:rsidRPr="009A2D83">
        <w:rPr>
          <w:rFonts w:ascii="Times New Roman" w:hAnsi="Times New Roman" w:cs="Times New Roman"/>
          <w:sz w:val="24"/>
          <w:szCs w:val="24"/>
        </w:rPr>
        <w:t xml:space="preserve">. Курс </w:t>
      </w:r>
      <w:proofErr w:type="spellStart"/>
      <w:r w:rsidRPr="009A2D83">
        <w:rPr>
          <w:rFonts w:ascii="Times New Roman" w:hAnsi="Times New Roman" w:cs="Times New Roman"/>
          <w:sz w:val="24"/>
          <w:szCs w:val="24"/>
        </w:rPr>
        <w:t>лекций</w:t>
      </w:r>
      <w:proofErr w:type="spellEnd"/>
      <w:r w:rsidRPr="009A2D83">
        <w:rPr>
          <w:rFonts w:ascii="Times New Roman" w:hAnsi="Times New Roman" w:cs="Times New Roman"/>
          <w:sz w:val="24"/>
          <w:szCs w:val="24"/>
        </w:rPr>
        <w:t xml:space="preserve">. – М.: </w:t>
      </w:r>
      <w:proofErr w:type="spellStart"/>
      <w:r w:rsidRPr="009A2D83">
        <w:rPr>
          <w:rFonts w:ascii="Times New Roman" w:hAnsi="Times New Roman" w:cs="Times New Roman"/>
          <w:sz w:val="24"/>
          <w:szCs w:val="24"/>
        </w:rPr>
        <w:t>ЧеРО</w:t>
      </w:r>
      <w:proofErr w:type="spellEnd"/>
      <w:r w:rsidRPr="009A2D83">
        <w:rPr>
          <w:rFonts w:ascii="Times New Roman" w:hAnsi="Times New Roman" w:cs="Times New Roman"/>
          <w:sz w:val="24"/>
          <w:szCs w:val="24"/>
        </w:rPr>
        <w:t>, 1998.</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Гуцуляк</w:t>
      </w:r>
      <w:proofErr w:type="spellEnd"/>
      <w:r w:rsidRPr="009A2D83">
        <w:rPr>
          <w:rFonts w:ascii="Times New Roman" w:hAnsi="Times New Roman" w:cs="Times New Roman"/>
          <w:sz w:val="24"/>
          <w:szCs w:val="24"/>
        </w:rPr>
        <w:t xml:space="preserve"> Н.М., </w:t>
      </w:r>
      <w:proofErr w:type="spellStart"/>
      <w:r w:rsidRPr="009A2D83">
        <w:rPr>
          <w:rFonts w:ascii="Times New Roman" w:hAnsi="Times New Roman" w:cs="Times New Roman"/>
          <w:sz w:val="24"/>
          <w:szCs w:val="24"/>
        </w:rPr>
        <w:t>Матейчук</w:t>
      </w:r>
      <w:proofErr w:type="spellEnd"/>
      <w:r w:rsidRPr="009A2D83">
        <w:rPr>
          <w:rFonts w:ascii="Times New Roman" w:hAnsi="Times New Roman" w:cs="Times New Roman"/>
          <w:sz w:val="24"/>
          <w:szCs w:val="24"/>
        </w:rPr>
        <w:t xml:space="preserve"> Н.Г. Психологія. : </w:t>
      </w:r>
      <w:proofErr w:type="spellStart"/>
      <w:r w:rsidRPr="009A2D83">
        <w:rPr>
          <w:rFonts w:ascii="Times New Roman" w:hAnsi="Times New Roman" w:cs="Times New Roman"/>
          <w:sz w:val="24"/>
          <w:szCs w:val="24"/>
        </w:rPr>
        <w:t>навч</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посіб</w:t>
      </w:r>
      <w:proofErr w:type="spellEnd"/>
      <w:r w:rsidRPr="009A2D83">
        <w:rPr>
          <w:rFonts w:ascii="Times New Roman" w:hAnsi="Times New Roman" w:cs="Times New Roman"/>
          <w:sz w:val="24"/>
          <w:szCs w:val="24"/>
        </w:rPr>
        <w:t xml:space="preserve">. / Уклад. : </w:t>
      </w:r>
      <w:proofErr w:type="spellStart"/>
      <w:r w:rsidRPr="009A2D83">
        <w:rPr>
          <w:rFonts w:ascii="Times New Roman" w:hAnsi="Times New Roman" w:cs="Times New Roman"/>
          <w:sz w:val="24"/>
          <w:szCs w:val="24"/>
        </w:rPr>
        <w:t>Н.М. Гу</w:t>
      </w:r>
      <w:proofErr w:type="spellEnd"/>
      <w:r w:rsidRPr="009A2D83">
        <w:rPr>
          <w:rFonts w:ascii="Times New Roman" w:hAnsi="Times New Roman" w:cs="Times New Roman"/>
          <w:sz w:val="24"/>
          <w:szCs w:val="24"/>
        </w:rPr>
        <w:t xml:space="preserve">цуляк, </w:t>
      </w:r>
      <w:proofErr w:type="spellStart"/>
      <w:r w:rsidRPr="009A2D83">
        <w:rPr>
          <w:rFonts w:ascii="Times New Roman" w:hAnsi="Times New Roman" w:cs="Times New Roman"/>
          <w:sz w:val="24"/>
          <w:szCs w:val="24"/>
        </w:rPr>
        <w:t>Н.Г. Мат</w:t>
      </w:r>
      <w:proofErr w:type="spellEnd"/>
      <w:r w:rsidRPr="009A2D83">
        <w:rPr>
          <w:rFonts w:ascii="Times New Roman" w:hAnsi="Times New Roman" w:cs="Times New Roman"/>
          <w:sz w:val="24"/>
          <w:szCs w:val="24"/>
        </w:rPr>
        <w:t xml:space="preserve">ейчук . – Чернівці : </w:t>
      </w:r>
      <w:proofErr w:type="spellStart"/>
      <w:r w:rsidRPr="009A2D83">
        <w:rPr>
          <w:rFonts w:ascii="Times New Roman" w:hAnsi="Times New Roman" w:cs="Times New Roman"/>
          <w:sz w:val="24"/>
          <w:szCs w:val="24"/>
        </w:rPr>
        <w:t>Технодрук</w:t>
      </w:r>
      <w:proofErr w:type="spellEnd"/>
      <w:r w:rsidRPr="009A2D83">
        <w:rPr>
          <w:rFonts w:ascii="Times New Roman" w:hAnsi="Times New Roman" w:cs="Times New Roman"/>
          <w:sz w:val="24"/>
          <w:szCs w:val="24"/>
        </w:rPr>
        <w:t>, 2014. – 300 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Елисеев</w:t>
      </w:r>
      <w:proofErr w:type="spellEnd"/>
      <w:r w:rsidRPr="009A2D83">
        <w:rPr>
          <w:rFonts w:ascii="Times New Roman" w:hAnsi="Times New Roman" w:cs="Times New Roman"/>
          <w:sz w:val="24"/>
          <w:szCs w:val="24"/>
        </w:rPr>
        <w:t xml:space="preserve"> О.П. Практикум по </w:t>
      </w:r>
      <w:proofErr w:type="spellStart"/>
      <w:r w:rsidRPr="009A2D83">
        <w:rPr>
          <w:rFonts w:ascii="Times New Roman" w:hAnsi="Times New Roman" w:cs="Times New Roman"/>
          <w:sz w:val="24"/>
          <w:szCs w:val="24"/>
        </w:rPr>
        <w:t>психологииличности</w:t>
      </w:r>
      <w:proofErr w:type="spellEnd"/>
      <w:r w:rsidRPr="009A2D83">
        <w:rPr>
          <w:rFonts w:ascii="Times New Roman" w:hAnsi="Times New Roman" w:cs="Times New Roman"/>
          <w:sz w:val="24"/>
          <w:szCs w:val="24"/>
        </w:rPr>
        <w:t>. СПб, 2000.</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Емпіричні методи психологічного дослідження. Навчальний посібник / </w:t>
      </w:r>
      <w:proofErr w:type="spellStart"/>
      <w:r w:rsidRPr="009A2D83">
        <w:rPr>
          <w:rFonts w:ascii="Times New Roman" w:hAnsi="Times New Roman" w:cs="Times New Roman"/>
          <w:sz w:val="24"/>
          <w:szCs w:val="24"/>
        </w:rPr>
        <w:t>Поснова</w:t>
      </w:r>
      <w:proofErr w:type="spellEnd"/>
      <w:r w:rsidRPr="009A2D83">
        <w:rPr>
          <w:rFonts w:ascii="Times New Roman" w:hAnsi="Times New Roman" w:cs="Times New Roman"/>
          <w:sz w:val="24"/>
          <w:szCs w:val="24"/>
        </w:rPr>
        <w:t xml:space="preserve"> Т.П., Рудюк Н.Г., </w:t>
      </w:r>
      <w:proofErr w:type="spellStart"/>
      <w:r w:rsidRPr="009A2D83">
        <w:rPr>
          <w:rFonts w:ascii="Times New Roman" w:hAnsi="Times New Roman" w:cs="Times New Roman"/>
          <w:sz w:val="24"/>
          <w:szCs w:val="24"/>
        </w:rPr>
        <w:t>Фесун</w:t>
      </w:r>
      <w:proofErr w:type="spellEnd"/>
      <w:r w:rsidRPr="009A2D83">
        <w:rPr>
          <w:rFonts w:ascii="Times New Roman" w:hAnsi="Times New Roman" w:cs="Times New Roman"/>
          <w:sz w:val="24"/>
          <w:szCs w:val="24"/>
        </w:rPr>
        <w:t xml:space="preserve"> Г.С., Федорова О.Є. Чернівці: Рута, 2008. 80 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Загальна психологія / О.</w:t>
      </w:r>
      <w:proofErr w:type="spellStart"/>
      <w:r w:rsidRPr="009A2D83">
        <w:rPr>
          <w:rFonts w:ascii="Times New Roman" w:hAnsi="Times New Roman" w:cs="Times New Roman"/>
          <w:sz w:val="24"/>
          <w:szCs w:val="24"/>
        </w:rPr>
        <w:t>Скрипченко</w:t>
      </w:r>
      <w:proofErr w:type="spellEnd"/>
      <w:r w:rsidRPr="009A2D83">
        <w:rPr>
          <w:rFonts w:ascii="Times New Roman" w:hAnsi="Times New Roman" w:cs="Times New Roman"/>
          <w:sz w:val="24"/>
          <w:szCs w:val="24"/>
        </w:rPr>
        <w:t xml:space="preserve">, Л. </w:t>
      </w:r>
      <w:proofErr w:type="spellStart"/>
      <w:r w:rsidRPr="009A2D83">
        <w:rPr>
          <w:rFonts w:ascii="Times New Roman" w:hAnsi="Times New Roman" w:cs="Times New Roman"/>
          <w:sz w:val="24"/>
          <w:szCs w:val="24"/>
        </w:rPr>
        <w:t>Долинська</w:t>
      </w:r>
      <w:proofErr w:type="spellEnd"/>
      <w:r w:rsidRPr="009A2D83">
        <w:rPr>
          <w:rFonts w:ascii="Times New Roman" w:hAnsi="Times New Roman" w:cs="Times New Roman"/>
          <w:sz w:val="24"/>
          <w:szCs w:val="24"/>
        </w:rPr>
        <w:t xml:space="preserve">, З. </w:t>
      </w:r>
      <w:proofErr w:type="spellStart"/>
      <w:r w:rsidRPr="009A2D83">
        <w:rPr>
          <w:rFonts w:ascii="Times New Roman" w:hAnsi="Times New Roman" w:cs="Times New Roman"/>
          <w:sz w:val="24"/>
          <w:szCs w:val="24"/>
        </w:rPr>
        <w:t>Огороднійчук</w:t>
      </w:r>
      <w:proofErr w:type="spellEnd"/>
      <w:r w:rsidRPr="009A2D83">
        <w:rPr>
          <w:rFonts w:ascii="Times New Roman" w:hAnsi="Times New Roman" w:cs="Times New Roman"/>
          <w:sz w:val="24"/>
          <w:szCs w:val="24"/>
        </w:rPr>
        <w:t xml:space="preserve"> та ін. – К.:”А.П.Н.”, 2001. – с.64-65.</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Ильюгенок</w:t>
      </w:r>
      <w:proofErr w:type="spellEnd"/>
      <w:r w:rsidRPr="009A2D83">
        <w:rPr>
          <w:rFonts w:ascii="Times New Roman" w:hAnsi="Times New Roman" w:cs="Times New Roman"/>
          <w:sz w:val="24"/>
          <w:szCs w:val="24"/>
        </w:rPr>
        <w:t xml:space="preserve"> Р.Ю. Пам'ять </w:t>
      </w:r>
      <w:proofErr w:type="spellStart"/>
      <w:r w:rsidRPr="009A2D83">
        <w:rPr>
          <w:rFonts w:ascii="Times New Roman" w:hAnsi="Times New Roman" w:cs="Times New Roman"/>
          <w:sz w:val="24"/>
          <w:szCs w:val="24"/>
        </w:rPr>
        <w:t>хорошая</w:t>
      </w:r>
      <w:proofErr w:type="spellEnd"/>
      <w:r w:rsidRPr="009A2D83">
        <w:rPr>
          <w:rFonts w:ascii="Times New Roman" w:hAnsi="Times New Roman" w:cs="Times New Roman"/>
          <w:sz w:val="24"/>
          <w:szCs w:val="24"/>
        </w:rPr>
        <w:t xml:space="preserve">, пам'ять </w:t>
      </w:r>
      <w:proofErr w:type="spellStart"/>
      <w:r w:rsidRPr="009A2D83">
        <w:rPr>
          <w:rFonts w:ascii="Times New Roman" w:hAnsi="Times New Roman" w:cs="Times New Roman"/>
          <w:sz w:val="24"/>
          <w:szCs w:val="24"/>
        </w:rPr>
        <w:t>плохая</w:t>
      </w:r>
      <w:proofErr w:type="spellEnd"/>
      <w:r w:rsidRPr="009A2D83">
        <w:rPr>
          <w:rFonts w:ascii="Times New Roman" w:hAnsi="Times New Roman" w:cs="Times New Roman"/>
          <w:sz w:val="24"/>
          <w:szCs w:val="24"/>
        </w:rPr>
        <w:t>. – М., 1991</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Ільїна Н.М. Загальна психологія в екзаменаційних питаннях і відповідях : навчальний посібник / Н.М. Ільїна. – Суми : Університетська книга, 2020. – 239 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Канівець</w:t>
      </w:r>
      <w:proofErr w:type="spellEnd"/>
      <w:r w:rsidRPr="009A2D83">
        <w:rPr>
          <w:rFonts w:ascii="Times New Roman" w:hAnsi="Times New Roman" w:cs="Times New Roman"/>
          <w:sz w:val="24"/>
          <w:szCs w:val="24"/>
        </w:rPr>
        <w:t xml:space="preserve"> Т.М. Лекційний матеріал до курсу «Спецпрактикум з соціальної психології»: Навчальний посібник для студентів ВНЗ. – Чернівці, 2016. – 132 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Канівець</w:t>
      </w:r>
      <w:proofErr w:type="spellEnd"/>
      <w:r w:rsidRPr="009A2D83">
        <w:rPr>
          <w:rFonts w:ascii="Times New Roman" w:hAnsi="Times New Roman" w:cs="Times New Roman"/>
          <w:sz w:val="24"/>
          <w:szCs w:val="24"/>
        </w:rPr>
        <w:t xml:space="preserve"> Т.М. Практичний матеріал до курсу «Спецпрактикум з соціальної психології»: Навчальний посібник для студентів ВНЗ. – Чернівці, 2016. – 112 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Максименко С.Д. Психологія у соціальній та педагогічній практиці. – К., 1998.</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Максименко С.Д., </w:t>
      </w:r>
      <w:proofErr w:type="spellStart"/>
      <w:r w:rsidRPr="009A2D83">
        <w:rPr>
          <w:rFonts w:ascii="Times New Roman" w:hAnsi="Times New Roman" w:cs="Times New Roman"/>
          <w:sz w:val="24"/>
          <w:szCs w:val="24"/>
        </w:rPr>
        <w:t>Соловієнко</w:t>
      </w:r>
      <w:proofErr w:type="spellEnd"/>
      <w:r w:rsidRPr="009A2D83">
        <w:rPr>
          <w:rFonts w:ascii="Times New Roman" w:hAnsi="Times New Roman" w:cs="Times New Roman"/>
          <w:sz w:val="24"/>
          <w:szCs w:val="24"/>
        </w:rPr>
        <w:t xml:space="preserve"> В.О. Загальна психологія. К.: МАУП, 2000. – с.61-62.</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Немов Р.С. Кн.1. </w:t>
      </w:r>
      <w:proofErr w:type="spellStart"/>
      <w:r w:rsidRPr="009A2D83">
        <w:rPr>
          <w:rFonts w:ascii="Times New Roman" w:hAnsi="Times New Roman" w:cs="Times New Roman"/>
          <w:sz w:val="24"/>
          <w:szCs w:val="24"/>
        </w:rPr>
        <w:t>Общие</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основы</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психологии</w:t>
      </w:r>
      <w:proofErr w:type="spellEnd"/>
      <w:r w:rsidRPr="009A2D83">
        <w:rPr>
          <w:rFonts w:ascii="Times New Roman" w:hAnsi="Times New Roman" w:cs="Times New Roman"/>
          <w:sz w:val="24"/>
          <w:szCs w:val="24"/>
        </w:rPr>
        <w:t>. – М., 1995. с.15-16.</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Основи загальної психології / За ред. С.Д. Максименка. – К., 1998.</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Основи практичної психології / За ред. Панка, Титаренко. – К., 1999.</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Основи психології / За ред. О.В. Киричука, В.А. </w:t>
      </w:r>
      <w:proofErr w:type="spellStart"/>
      <w:r w:rsidRPr="009A2D83">
        <w:rPr>
          <w:rFonts w:ascii="Times New Roman" w:hAnsi="Times New Roman" w:cs="Times New Roman"/>
          <w:sz w:val="24"/>
          <w:szCs w:val="24"/>
        </w:rPr>
        <w:t>Роменця</w:t>
      </w:r>
      <w:proofErr w:type="spellEnd"/>
      <w:r w:rsidRPr="009A2D83">
        <w:rPr>
          <w:rFonts w:ascii="Times New Roman" w:hAnsi="Times New Roman" w:cs="Times New Roman"/>
          <w:sz w:val="24"/>
          <w:szCs w:val="24"/>
        </w:rPr>
        <w:t>. – К., 1997. – с.46-61.</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Основи психологічних досліджень. Навчальний посібник / </w:t>
      </w:r>
      <w:proofErr w:type="spellStart"/>
      <w:r w:rsidRPr="009A2D83">
        <w:rPr>
          <w:rFonts w:ascii="Times New Roman" w:hAnsi="Times New Roman" w:cs="Times New Roman"/>
          <w:sz w:val="24"/>
          <w:szCs w:val="24"/>
        </w:rPr>
        <w:t>Поснова</w:t>
      </w:r>
      <w:proofErr w:type="spellEnd"/>
      <w:r w:rsidRPr="009A2D83">
        <w:rPr>
          <w:rFonts w:ascii="Times New Roman" w:hAnsi="Times New Roman" w:cs="Times New Roman"/>
          <w:sz w:val="24"/>
          <w:szCs w:val="24"/>
        </w:rPr>
        <w:t xml:space="preserve"> Т.П., Рудюк Н.Г., </w:t>
      </w:r>
      <w:proofErr w:type="spellStart"/>
      <w:r w:rsidRPr="009A2D83">
        <w:rPr>
          <w:rFonts w:ascii="Times New Roman" w:hAnsi="Times New Roman" w:cs="Times New Roman"/>
          <w:sz w:val="24"/>
          <w:szCs w:val="24"/>
        </w:rPr>
        <w:t>Фесун</w:t>
      </w:r>
      <w:proofErr w:type="spellEnd"/>
      <w:r w:rsidRPr="009A2D83">
        <w:rPr>
          <w:rFonts w:ascii="Times New Roman" w:hAnsi="Times New Roman" w:cs="Times New Roman"/>
          <w:sz w:val="24"/>
          <w:szCs w:val="24"/>
        </w:rPr>
        <w:t xml:space="preserve"> Г.С., Федорова О.Є. – Чернівці : Чернівецький нац. ун-т, Рута, 2012. – 152 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Основы</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психологии</w:t>
      </w:r>
      <w:proofErr w:type="spellEnd"/>
      <w:r w:rsidRPr="009A2D83">
        <w:rPr>
          <w:rFonts w:ascii="Times New Roman" w:hAnsi="Times New Roman" w:cs="Times New Roman"/>
          <w:sz w:val="24"/>
          <w:szCs w:val="24"/>
        </w:rPr>
        <w:t xml:space="preserve">. Практикум / </w:t>
      </w:r>
      <w:proofErr w:type="spellStart"/>
      <w:r w:rsidRPr="009A2D83">
        <w:rPr>
          <w:rFonts w:ascii="Times New Roman" w:hAnsi="Times New Roman" w:cs="Times New Roman"/>
          <w:sz w:val="24"/>
          <w:szCs w:val="24"/>
        </w:rPr>
        <w:t>Под</w:t>
      </w:r>
      <w:proofErr w:type="spellEnd"/>
      <w:r w:rsidRPr="009A2D83">
        <w:rPr>
          <w:rFonts w:ascii="Times New Roman" w:hAnsi="Times New Roman" w:cs="Times New Roman"/>
          <w:sz w:val="24"/>
          <w:szCs w:val="24"/>
        </w:rPr>
        <w:t xml:space="preserve"> ред. Л.Д. </w:t>
      </w:r>
      <w:proofErr w:type="spellStart"/>
      <w:r w:rsidRPr="009A2D83">
        <w:rPr>
          <w:rFonts w:ascii="Times New Roman" w:hAnsi="Times New Roman" w:cs="Times New Roman"/>
          <w:sz w:val="24"/>
          <w:szCs w:val="24"/>
        </w:rPr>
        <w:t>Столяренко</w:t>
      </w:r>
      <w:proofErr w:type="spellEnd"/>
      <w:r w:rsidRPr="009A2D83">
        <w:rPr>
          <w:rFonts w:ascii="Times New Roman" w:hAnsi="Times New Roman" w:cs="Times New Roman"/>
          <w:sz w:val="24"/>
          <w:szCs w:val="24"/>
        </w:rPr>
        <w:t>. – Ростов н/Д: «</w:t>
      </w:r>
      <w:proofErr w:type="spellStart"/>
      <w:r w:rsidRPr="009A2D83">
        <w:rPr>
          <w:rFonts w:ascii="Times New Roman" w:hAnsi="Times New Roman" w:cs="Times New Roman"/>
          <w:sz w:val="24"/>
          <w:szCs w:val="24"/>
        </w:rPr>
        <w:t>Феникс</w:t>
      </w:r>
      <w:proofErr w:type="spellEnd"/>
      <w:r w:rsidRPr="009A2D83">
        <w:rPr>
          <w:rFonts w:ascii="Times New Roman" w:hAnsi="Times New Roman" w:cs="Times New Roman"/>
          <w:sz w:val="24"/>
          <w:szCs w:val="24"/>
        </w:rPr>
        <w:t>», 1999. – с.478-493.</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Практикум із загальної психології / За ред. Т.І. </w:t>
      </w:r>
      <w:proofErr w:type="spellStart"/>
      <w:r w:rsidRPr="009A2D83">
        <w:rPr>
          <w:rFonts w:ascii="Times New Roman" w:hAnsi="Times New Roman" w:cs="Times New Roman"/>
          <w:sz w:val="24"/>
          <w:szCs w:val="24"/>
        </w:rPr>
        <w:t>Пашукової</w:t>
      </w:r>
      <w:proofErr w:type="spellEnd"/>
      <w:r w:rsidRPr="009A2D83">
        <w:rPr>
          <w:rFonts w:ascii="Times New Roman" w:hAnsi="Times New Roman" w:cs="Times New Roman"/>
          <w:sz w:val="24"/>
          <w:szCs w:val="24"/>
        </w:rPr>
        <w:t>. – К.: Т-во “Знання”, КОО, 2000. – 9-16.</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Практикум із загальної психології. Навчальний посібник / Укладачі: Г.М. Дубчак, Н.Г. Рудюк – Чернівці: Рута, 2006. – 360 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Практическая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психология</w:t>
      </w:r>
      <w:proofErr w:type="spellEnd"/>
      <w:r w:rsidRPr="009A2D83">
        <w:rPr>
          <w:rFonts w:ascii="Times New Roman" w:hAnsi="Times New Roman" w:cs="Times New Roman"/>
          <w:sz w:val="24"/>
          <w:szCs w:val="24"/>
        </w:rPr>
        <w:t xml:space="preserve"> в тестах, </w:t>
      </w:r>
      <w:proofErr w:type="spellStart"/>
      <w:r w:rsidRPr="009A2D83">
        <w:rPr>
          <w:rFonts w:ascii="Times New Roman" w:hAnsi="Times New Roman" w:cs="Times New Roman"/>
          <w:sz w:val="24"/>
          <w:szCs w:val="24"/>
        </w:rPr>
        <w:t>или</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как</w:t>
      </w:r>
      <w:proofErr w:type="spellEnd"/>
      <w:r w:rsidRPr="009A2D83">
        <w:rPr>
          <w:rFonts w:ascii="Times New Roman" w:hAnsi="Times New Roman" w:cs="Times New Roman"/>
          <w:sz w:val="24"/>
          <w:szCs w:val="24"/>
        </w:rPr>
        <w:t xml:space="preserve"> научиться </w:t>
      </w:r>
      <w:proofErr w:type="spellStart"/>
      <w:r w:rsidRPr="009A2D83">
        <w:rPr>
          <w:rFonts w:ascii="Times New Roman" w:hAnsi="Times New Roman" w:cs="Times New Roman"/>
          <w:sz w:val="24"/>
          <w:szCs w:val="24"/>
        </w:rPr>
        <w:t>понимать</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себя</w:t>
      </w:r>
      <w:proofErr w:type="spellEnd"/>
      <w:r w:rsidRPr="009A2D83">
        <w:rPr>
          <w:rFonts w:ascii="Times New Roman" w:hAnsi="Times New Roman" w:cs="Times New Roman"/>
          <w:sz w:val="24"/>
          <w:szCs w:val="24"/>
        </w:rPr>
        <w:t xml:space="preserve"> и других. – М.: АСТ-ПРЕСС, 1999, с.82-98.</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Психология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личности</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Словарь-справочник</w:t>
      </w:r>
      <w:proofErr w:type="spellEnd"/>
      <w:r w:rsidRPr="009A2D83">
        <w:rPr>
          <w:rFonts w:ascii="Times New Roman" w:hAnsi="Times New Roman" w:cs="Times New Roman"/>
          <w:sz w:val="24"/>
          <w:szCs w:val="24"/>
        </w:rPr>
        <w:t xml:space="preserve"> / </w:t>
      </w:r>
      <w:proofErr w:type="spellStart"/>
      <w:r w:rsidRPr="009A2D83">
        <w:rPr>
          <w:rFonts w:ascii="Times New Roman" w:hAnsi="Times New Roman" w:cs="Times New Roman"/>
          <w:sz w:val="24"/>
          <w:szCs w:val="24"/>
        </w:rPr>
        <w:t>Под</w:t>
      </w:r>
      <w:proofErr w:type="spellEnd"/>
      <w:r w:rsidRPr="009A2D83">
        <w:rPr>
          <w:rFonts w:ascii="Times New Roman" w:hAnsi="Times New Roman" w:cs="Times New Roman"/>
          <w:sz w:val="24"/>
          <w:szCs w:val="24"/>
        </w:rPr>
        <w:t xml:space="preserve"> ред. Горностая, Т.М. Титаренко. – К., 2001.</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Психологічний практикум для школярів. / За ред. В.І. Сіткар. – Тернопіль: Підручники і посібники, 2001. – с.43-63.</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Психологія / За ред. Ю.Л. Трофімова. – К.: Либідь, 1999. – 558 с.</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Рубинштейн</w:t>
      </w:r>
      <w:proofErr w:type="spellEnd"/>
      <w:r w:rsidRPr="009A2D83">
        <w:rPr>
          <w:rFonts w:ascii="Times New Roman" w:hAnsi="Times New Roman" w:cs="Times New Roman"/>
          <w:sz w:val="24"/>
          <w:szCs w:val="24"/>
        </w:rPr>
        <w:t xml:space="preserve"> С.Л. </w:t>
      </w:r>
      <w:proofErr w:type="spellStart"/>
      <w:r w:rsidRPr="009A2D83">
        <w:rPr>
          <w:rFonts w:ascii="Times New Roman" w:hAnsi="Times New Roman" w:cs="Times New Roman"/>
          <w:sz w:val="24"/>
          <w:szCs w:val="24"/>
        </w:rPr>
        <w:t>Основы</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общей</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психологии</w:t>
      </w:r>
      <w:proofErr w:type="spellEnd"/>
      <w:r w:rsidRPr="009A2D83">
        <w:rPr>
          <w:rFonts w:ascii="Times New Roman" w:hAnsi="Times New Roman" w:cs="Times New Roman"/>
          <w:sz w:val="24"/>
          <w:szCs w:val="24"/>
        </w:rPr>
        <w:t>. – СПб, 2000. – с.38-42.</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lastRenderedPageBreak/>
        <w:t>Столяренко</w:t>
      </w:r>
      <w:proofErr w:type="spellEnd"/>
      <w:r w:rsidRPr="009A2D83">
        <w:rPr>
          <w:rFonts w:ascii="Times New Roman" w:hAnsi="Times New Roman" w:cs="Times New Roman"/>
          <w:sz w:val="24"/>
          <w:szCs w:val="24"/>
        </w:rPr>
        <w:t xml:space="preserve"> В.В. Психологія 101 : факти, теорія, статистика, тести й таке інше. м. Харків, 2012. – 288 р.</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Флемінг К. Говорити легко та невимушено. Як стати приємним співрозмовником / </w:t>
      </w:r>
      <w:proofErr w:type="spellStart"/>
      <w:r w:rsidRPr="009A2D83">
        <w:rPr>
          <w:rFonts w:ascii="Times New Roman" w:hAnsi="Times New Roman" w:cs="Times New Roman"/>
          <w:sz w:val="24"/>
          <w:szCs w:val="24"/>
        </w:rPr>
        <w:t>Керол</w:t>
      </w:r>
      <w:proofErr w:type="spellEnd"/>
      <w:r w:rsidRPr="009A2D83">
        <w:rPr>
          <w:rFonts w:ascii="Times New Roman" w:hAnsi="Times New Roman" w:cs="Times New Roman"/>
          <w:sz w:val="24"/>
          <w:szCs w:val="24"/>
        </w:rPr>
        <w:t xml:space="preserve"> Флемінг ; пер. З </w:t>
      </w:r>
      <w:proofErr w:type="spellStart"/>
      <w:r w:rsidRPr="009A2D83">
        <w:rPr>
          <w:rFonts w:ascii="Times New Roman" w:hAnsi="Times New Roman" w:cs="Times New Roman"/>
          <w:sz w:val="24"/>
          <w:szCs w:val="24"/>
        </w:rPr>
        <w:t>анг</w:t>
      </w:r>
      <w:proofErr w:type="spellEnd"/>
      <w:r w:rsidRPr="009A2D83">
        <w:rPr>
          <w:rFonts w:ascii="Times New Roman" w:hAnsi="Times New Roman" w:cs="Times New Roman"/>
          <w:sz w:val="24"/>
          <w:szCs w:val="24"/>
        </w:rPr>
        <w:t xml:space="preserve">. Ш. </w:t>
      </w:r>
      <w:proofErr w:type="spellStart"/>
      <w:r w:rsidRPr="009A2D83">
        <w:rPr>
          <w:rFonts w:ascii="Times New Roman" w:hAnsi="Times New Roman" w:cs="Times New Roman"/>
          <w:sz w:val="24"/>
          <w:szCs w:val="24"/>
        </w:rPr>
        <w:t>Нодя</w:t>
      </w:r>
      <w:proofErr w:type="spellEnd"/>
      <w:r w:rsidRPr="009A2D83">
        <w:rPr>
          <w:rFonts w:ascii="Times New Roman" w:hAnsi="Times New Roman" w:cs="Times New Roman"/>
          <w:sz w:val="24"/>
          <w:szCs w:val="24"/>
        </w:rPr>
        <w:t xml:space="preserve">. – Харків : Книжковий клуб «Клуб Сімейного Дозвілля», 2020. – 240 с.   </w:t>
      </w:r>
    </w:p>
    <w:p w:rsidR="00162256" w:rsidRPr="009A2D83" w:rsidRDefault="00162256" w:rsidP="009A2D83">
      <w:pPr>
        <w:numPr>
          <w:ilvl w:val="0"/>
          <w:numId w:val="15"/>
        </w:numPr>
        <w:tabs>
          <w:tab w:val="num" w:pos="42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Цимбалюк</w:t>
      </w:r>
      <w:proofErr w:type="spellEnd"/>
      <w:r w:rsidRPr="009A2D83">
        <w:rPr>
          <w:rFonts w:ascii="Times New Roman" w:hAnsi="Times New Roman" w:cs="Times New Roman"/>
          <w:sz w:val="24"/>
          <w:szCs w:val="24"/>
        </w:rPr>
        <w:t xml:space="preserve"> І.М., </w:t>
      </w:r>
      <w:proofErr w:type="spellStart"/>
      <w:r w:rsidRPr="009A2D83">
        <w:rPr>
          <w:rFonts w:ascii="Times New Roman" w:hAnsi="Times New Roman" w:cs="Times New Roman"/>
          <w:sz w:val="24"/>
          <w:szCs w:val="24"/>
        </w:rPr>
        <w:t>Яницька</w:t>
      </w:r>
      <w:proofErr w:type="spellEnd"/>
      <w:r w:rsidRPr="009A2D83">
        <w:rPr>
          <w:rFonts w:ascii="Times New Roman" w:hAnsi="Times New Roman" w:cs="Times New Roman"/>
          <w:sz w:val="24"/>
          <w:szCs w:val="24"/>
        </w:rPr>
        <w:t xml:space="preserve"> О.Ю. Загальна психологія. Модульно-рейтинговий курс для студентів вищих навчальних закладів. – К.: ВД «Професіонал», 2004. – 304 с. </w:t>
      </w:r>
    </w:p>
    <w:p w:rsidR="00162256" w:rsidRPr="009A2D83" w:rsidRDefault="00162256" w:rsidP="009A2D83">
      <w:pPr>
        <w:pStyle w:val="6"/>
        <w:spacing w:line="240" w:lineRule="auto"/>
        <w:ind w:firstLine="360"/>
        <w:jc w:val="center"/>
        <w:rPr>
          <w:rFonts w:ascii="Times New Roman" w:hAnsi="Times New Roman" w:cs="Times New Roman"/>
          <w:b/>
          <w:color w:val="000000" w:themeColor="text1"/>
          <w:sz w:val="24"/>
          <w:szCs w:val="24"/>
        </w:rPr>
      </w:pPr>
      <w:r w:rsidRPr="009A2D83">
        <w:rPr>
          <w:rFonts w:ascii="Times New Roman" w:hAnsi="Times New Roman" w:cs="Times New Roman"/>
          <w:b/>
          <w:color w:val="000000" w:themeColor="text1"/>
          <w:sz w:val="24"/>
          <w:szCs w:val="24"/>
        </w:rPr>
        <w:t>7.2. Допоміжна</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Айзенк</w:t>
      </w:r>
      <w:proofErr w:type="spellEnd"/>
      <w:r w:rsidRPr="009A2D83">
        <w:rPr>
          <w:rFonts w:ascii="Times New Roman" w:hAnsi="Times New Roman" w:cs="Times New Roman"/>
          <w:sz w:val="24"/>
          <w:szCs w:val="24"/>
        </w:rPr>
        <w:t xml:space="preserve"> Г.Ю. </w:t>
      </w:r>
      <w:proofErr w:type="spellStart"/>
      <w:r w:rsidRPr="009A2D83">
        <w:rPr>
          <w:rFonts w:ascii="Times New Roman" w:hAnsi="Times New Roman" w:cs="Times New Roman"/>
          <w:sz w:val="24"/>
          <w:szCs w:val="24"/>
        </w:rPr>
        <w:t>Проверьте</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свои</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интеллектуальные</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способности</w:t>
      </w:r>
      <w:proofErr w:type="spellEnd"/>
      <w:r w:rsidRPr="009A2D83">
        <w:rPr>
          <w:rFonts w:ascii="Times New Roman" w:hAnsi="Times New Roman" w:cs="Times New Roman"/>
          <w:sz w:val="24"/>
          <w:szCs w:val="24"/>
        </w:rPr>
        <w:t>. – Рига, 1992.</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Бернс Д. Хороше </w:t>
      </w:r>
      <w:proofErr w:type="spellStart"/>
      <w:r w:rsidRPr="009A2D83">
        <w:rPr>
          <w:rFonts w:ascii="Times New Roman" w:hAnsi="Times New Roman" w:cs="Times New Roman"/>
          <w:sz w:val="24"/>
          <w:szCs w:val="24"/>
        </w:rPr>
        <w:t>самочувствие</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Новая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терапия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настроений</w:t>
      </w:r>
      <w:proofErr w:type="spellEnd"/>
      <w:r w:rsidRPr="009A2D83">
        <w:rPr>
          <w:rFonts w:ascii="Times New Roman" w:hAnsi="Times New Roman" w:cs="Times New Roman"/>
          <w:sz w:val="24"/>
          <w:szCs w:val="24"/>
        </w:rPr>
        <w:t>. – М., 1995.</w:t>
      </w:r>
    </w:p>
    <w:p w:rsidR="00162256" w:rsidRPr="009A2D83" w:rsidRDefault="00162256" w:rsidP="009A2D83">
      <w:pPr>
        <w:numPr>
          <w:ilvl w:val="0"/>
          <w:numId w:val="17"/>
        </w:numPr>
        <w:tabs>
          <w:tab w:val="num" w:pos="0"/>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Головаха</w:t>
      </w:r>
      <w:proofErr w:type="spellEnd"/>
      <w:r w:rsidRPr="009A2D83">
        <w:rPr>
          <w:rFonts w:ascii="Times New Roman" w:hAnsi="Times New Roman" w:cs="Times New Roman"/>
          <w:sz w:val="24"/>
          <w:szCs w:val="24"/>
        </w:rPr>
        <w:t xml:space="preserve"> Е.И.,  Панина Н.В. </w:t>
      </w:r>
      <w:proofErr w:type="spellStart"/>
      <w:r w:rsidRPr="009A2D83">
        <w:rPr>
          <w:rFonts w:ascii="Times New Roman" w:hAnsi="Times New Roman" w:cs="Times New Roman"/>
          <w:sz w:val="24"/>
          <w:szCs w:val="24"/>
        </w:rPr>
        <w:t>Психология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человеческого</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взаимопонимания</w:t>
      </w:r>
      <w:proofErr w:type="spellEnd"/>
      <w:r w:rsidRPr="009A2D83">
        <w:rPr>
          <w:rFonts w:ascii="Times New Roman" w:hAnsi="Times New Roman" w:cs="Times New Roman"/>
          <w:sz w:val="24"/>
          <w:szCs w:val="24"/>
        </w:rPr>
        <w:t>. –К., 1990.</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Гузеева</w:t>
      </w:r>
      <w:proofErr w:type="spellEnd"/>
      <w:r w:rsidRPr="009A2D83">
        <w:rPr>
          <w:rFonts w:ascii="Times New Roman" w:hAnsi="Times New Roman" w:cs="Times New Roman"/>
          <w:sz w:val="24"/>
          <w:szCs w:val="24"/>
        </w:rPr>
        <w:t xml:space="preserve"> В.И., Михайлов И.Б. </w:t>
      </w:r>
      <w:proofErr w:type="spellStart"/>
      <w:r w:rsidRPr="009A2D83">
        <w:rPr>
          <w:rFonts w:ascii="Times New Roman" w:hAnsi="Times New Roman" w:cs="Times New Roman"/>
          <w:sz w:val="24"/>
          <w:szCs w:val="24"/>
        </w:rPr>
        <w:t>Фармакотерапия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нервных</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болезней</w:t>
      </w:r>
      <w:proofErr w:type="spellEnd"/>
      <w:r w:rsidRPr="009A2D83">
        <w:rPr>
          <w:rFonts w:ascii="Times New Roman" w:hAnsi="Times New Roman" w:cs="Times New Roman"/>
          <w:sz w:val="24"/>
          <w:szCs w:val="24"/>
        </w:rPr>
        <w:t xml:space="preserve"> у </w:t>
      </w:r>
      <w:proofErr w:type="spellStart"/>
      <w:r w:rsidRPr="009A2D83">
        <w:rPr>
          <w:rFonts w:ascii="Times New Roman" w:hAnsi="Times New Roman" w:cs="Times New Roman"/>
          <w:sz w:val="24"/>
          <w:szCs w:val="24"/>
        </w:rPr>
        <w:t>взрослых</w:t>
      </w:r>
      <w:proofErr w:type="spellEnd"/>
      <w:r w:rsidRPr="009A2D83">
        <w:rPr>
          <w:rFonts w:ascii="Times New Roman" w:hAnsi="Times New Roman" w:cs="Times New Roman"/>
          <w:sz w:val="24"/>
          <w:szCs w:val="24"/>
        </w:rPr>
        <w:t xml:space="preserve"> и </w:t>
      </w:r>
      <w:proofErr w:type="spellStart"/>
      <w:r w:rsidRPr="009A2D83">
        <w:rPr>
          <w:rFonts w:ascii="Times New Roman" w:hAnsi="Times New Roman" w:cs="Times New Roman"/>
          <w:sz w:val="24"/>
          <w:szCs w:val="24"/>
        </w:rPr>
        <w:t>детей.–СПб</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Фолиант</w:t>
      </w:r>
      <w:proofErr w:type="spellEnd"/>
      <w:r w:rsidRPr="009A2D83">
        <w:rPr>
          <w:rFonts w:ascii="Times New Roman" w:hAnsi="Times New Roman" w:cs="Times New Roman"/>
          <w:sz w:val="24"/>
          <w:szCs w:val="24"/>
        </w:rPr>
        <w:t xml:space="preserve"> 2002. – 400с.</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Деятельность</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теории</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методологии</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проблемы</w:t>
      </w:r>
      <w:proofErr w:type="spellEnd"/>
      <w:r w:rsidRPr="009A2D83">
        <w:rPr>
          <w:rFonts w:ascii="Times New Roman" w:hAnsi="Times New Roman" w:cs="Times New Roman"/>
          <w:sz w:val="24"/>
          <w:szCs w:val="24"/>
        </w:rPr>
        <w:t xml:space="preserve">. – М.: </w:t>
      </w:r>
      <w:proofErr w:type="spellStart"/>
      <w:r w:rsidRPr="009A2D83">
        <w:rPr>
          <w:rFonts w:ascii="Times New Roman" w:hAnsi="Times New Roman" w:cs="Times New Roman"/>
          <w:sz w:val="24"/>
          <w:szCs w:val="24"/>
        </w:rPr>
        <w:t>Политиздат</w:t>
      </w:r>
      <w:proofErr w:type="spellEnd"/>
      <w:r w:rsidRPr="009A2D83">
        <w:rPr>
          <w:rFonts w:ascii="Times New Roman" w:hAnsi="Times New Roman" w:cs="Times New Roman"/>
          <w:sz w:val="24"/>
          <w:szCs w:val="24"/>
        </w:rPr>
        <w:t>, 1990.</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Дружинин В.Н. </w:t>
      </w:r>
      <w:proofErr w:type="spellStart"/>
      <w:r w:rsidRPr="009A2D83">
        <w:rPr>
          <w:rFonts w:ascii="Times New Roman" w:hAnsi="Times New Roman" w:cs="Times New Roman"/>
          <w:sz w:val="24"/>
          <w:szCs w:val="24"/>
        </w:rPr>
        <w:t>Психология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общих</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способностей.–СПб</w:t>
      </w:r>
      <w:proofErr w:type="spellEnd"/>
      <w:r w:rsidRPr="009A2D83">
        <w:rPr>
          <w:rFonts w:ascii="Times New Roman" w:hAnsi="Times New Roman" w:cs="Times New Roman"/>
          <w:sz w:val="24"/>
          <w:szCs w:val="24"/>
        </w:rPr>
        <w:t>.,1999. –368 с.</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Дьяченко О.М. Об </w:t>
      </w:r>
      <w:proofErr w:type="spellStart"/>
      <w:r w:rsidRPr="009A2D83">
        <w:rPr>
          <w:rFonts w:ascii="Times New Roman" w:hAnsi="Times New Roman" w:cs="Times New Roman"/>
          <w:sz w:val="24"/>
          <w:szCs w:val="24"/>
        </w:rPr>
        <w:t>основных</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направлениях</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развития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воображения</w:t>
      </w:r>
      <w:proofErr w:type="spellEnd"/>
      <w:r w:rsidRPr="009A2D83">
        <w:rPr>
          <w:rFonts w:ascii="Times New Roman" w:hAnsi="Times New Roman" w:cs="Times New Roman"/>
          <w:sz w:val="24"/>
          <w:szCs w:val="24"/>
        </w:rPr>
        <w:t xml:space="preserve"> у </w:t>
      </w:r>
      <w:proofErr w:type="spellStart"/>
      <w:r w:rsidRPr="009A2D83">
        <w:rPr>
          <w:rFonts w:ascii="Times New Roman" w:hAnsi="Times New Roman" w:cs="Times New Roman"/>
          <w:sz w:val="24"/>
          <w:szCs w:val="24"/>
        </w:rPr>
        <w:t>детей</w:t>
      </w:r>
      <w:proofErr w:type="spellEnd"/>
      <w:r w:rsidRPr="009A2D83">
        <w:rPr>
          <w:rFonts w:ascii="Times New Roman" w:hAnsi="Times New Roman" w:cs="Times New Roman"/>
          <w:sz w:val="24"/>
          <w:szCs w:val="24"/>
        </w:rPr>
        <w:t xml:space="preserve"> // </w:t>
      </w:r>
      <w:proofErr w:type="spellStart"/>
      <w:r w:rsidRPr="009A2D83">
        <w:rPr>
          <w:rFonts w:ascii="Times New Roman" w:hAnsi="Times New Roman" w:cs="Times New Roman"/>
          <w:sz w:val="24"/>
          <w:szCs w:val="24"/>
        </w:rPr>
        <w:t>Вопросы</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психологии</w:t>
      </w:r>
      <w:proofErr w:type="spellEnd"/>
      <w:r w:rsidRPr="009A2D83">
        <w:rPr>
          <w:rFonts w:ascii="Times New Roman" w:hAnsi="Times New Roman" w:cs="Times New Roman"/>
          <w:sz w:val="24"/>
          <w:szCs w:val="24"/>
        </w:rPr>
        <w:t>. – 1998. - №6.</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Ильюгенок</w:t>
      </w:r>
      <w:proofErr w:type="spellEnd"/>
      <w:r w:rsidRPr="009A2D83">
        <w:rPr>
          <w:rFonts w:ascii="Times New Roman" w:hAnsi="Times New Roman" w:cs="Times New Roman"/>
          <w:sz w:val="24"/>
          <w:szCs w:val="24"/>
        </w:rPr>
        <w:t xml:space="preserve"> Р.Ю. Пам'ять </w:t>
      </w:r>
      <w:proofErr w:type="spellStart"/>
      <w:r w:rsidRPr="009A2D83">
        <w:rPr>
          <w:rFonts w:ascii="Times New Roman" w:hAnsi="Times New Roman" w:cs="Times New Roman"/>
          <w:sz w:val="24"/>
          <w:szCs w:val="24"/>
        </w:rPr>
        <w:t>хорошая</w:t>
      </w:r>
      <w:proofErr w:type="spellEnd"/>
      <w:r w:rsidRPr="009A2D83">
        <w:rPr>
          <w:rFonts w:ascii="Times New Roman" w:hAnsi="Times New Roman" w:cs="Times New Roman"/>
          <w:sz w:val="24"/>
          <w:szCs w:val="24"/>
        </w:rPr>
        <w:t xml:space="preserve">, пам'ять </w:t>
      </w:r>
      <w:proofErr w:type="spellStart"/>
      <w:r w:rsidRPr="009A2D83">
        <w:rPr>
          <w:rFonts w:ascii="Times New Roman" w:hAnsi="Times New Roman" w:cs="Times New Roman"/>
          <w:sz w:val="24"/>
          <w:szCs w:val="24"/>
        </w:rPr>
        <w:t>плохая</w:t>
      </w:r>
      <w:proofErr w:type="spellEnd"/>
      <w:r w:rsidRPr="009A2D83">
        <w:rPr>
          <w:rFonts w:ascii="Times New Roman" w:hAnsi="Times New Roman" w:cs="Times New Roman"/>
          <w:sz w:val="24"/>
          <w:szCs w:val="24"/>
        </w:rPr>
        <w:t>. – М., 1991</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Каппони</w:t>
      </w:r>
      <w:proofErr w:type="spellEnd"/>
      <w:r w:rsidRPr="009A2D83">
        <w:rPr>
          <w:rFonts w:ascii="Times New Roman" w:hAnsi="Times New Roman" w:cs="Times New Roman"/>
          <w:sz w:val="24"/>
          <w:szCs w:val="24"/>
        </w:rPr>
        <w:t xml:space="preserve"> В., Новак Т. Сам себе авторитет. – </w:t>
      </w:r>
      <w:proofErr w:type="spellStart"/>
      <w:r w:rsidRPr="009A2D83">
        <w:rPr>
          <w:rFonts w:ascii="Times New Roman" w:hAnsi="Times New Roman" w:cs="Times New Roman"/>
          <w:sz w:val="24"/>
          <w:szCs w:val="24"/>
        </w:rPr>
        <w:t>СПб</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Питер</w:t>
      </w:r>
      <w:proofErr w:type="spellEnd"/>
      <w:r w:rsidRPr="009A2D83">
        <w:rPr>
          <w:rFonts w:ascii="Times New Roman" w:hAnsi="Times New Roman" w:cs="Times New Roman"/>
          <w:sz w:val="24"/>
          <w:szCs w:val="24"/>
        </w:rPr>
        <w:t>, 1995.</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Коваленко А.Б. Психологія розуміння творчих задач. – К., 1994.</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Коломинский</w:t>
      </w:r>
      <w:proofErr w:type="spellEnd"/>
      <w:r w:rsidRPr="009A2D83">
        <w:rPr>
          <w:rFonts w:ascii="Times New Roman" w:hAnsi="Times New Roman" w:cs="Times New Roman"/>
          <w:sz w:val="24"/>
          <w:szCs w:val="24"/>
        </w:rPr>
        <w:t xml:space="preserve"> Я.Л. </w:t>
      </w:r>
      <w:proofErr w:type="spellStart"/>
      <w:r w:rsidRPr="009A2D83">
        <w:rPr>
          <w:rFonts w:ascii="Times New Roman" w:hAnsi="Times New Roman" w:cs="Times New Roman"/>
          <w:sz w:val="24"/>
          <w:szCs w:val="24"/>
        </w:rPr>
        <w:t>Алгоритмы</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общения</w:t>
      </w:r>
      <w:proofErr w:type="spellEnd"/>
      <w:r w:rsidRPr="009A2D83">
        <w:rPr>
          <w:rFonts w:ascii="Times New Roman" w:hAnsi="Times New Roman" w:cs="Times New Roman"/>
          <w:sz w:val="24"/>
          <w:szCs w:val="24"/>
        </w:rPr>
        <w:t xml:space="preserve"> // </w:t>
      </w:r>
      <w:proofErr w:type="spellStart"/>
      <w:r w:rsidRPr="009A2D83">
        <w:rPr>
          <w:rFonts w:ascii="Times New Roman" w:hAnsi="Times New Roman" w:cs="Times New Roman"/>
          <w:sz w:val="24"/>
          <w:szCs w:val="24"/>
        </w:rPr>
        <w:t>Популярная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Хрестоматия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Сост</w:t>
      </w:r>
      <w:proofErr w:type="spellEnd"/>
      <w:r w:rsidRPr="009A2D83">
        <w:rPr>
          <w:rFonts w:ascii="Times New Roman" w:hAnsi="Times New Roman" w:cs="Times New Roman"/>
          <w:sz w:val="24"/>
          <w:szCs w:val="24"/>
        </w:rPr>
        <w:t xml:space="preserve">. В.В.Мироненко. – М.: </w:t>
      </w:r>
      <w:proofErr w:type="spellStart"/>
      <w:r w:rsidRPr="009A2D83">
        <w:rPr>
          <w:rFonts w:ascii="Times New Roman" w:hAnsi="Times New Roman" w:cs="Times New Roman"/>
          <w:sz w:val="24"/>
          <w:szCs w:val="24"/>
        </w:rPr>
        <w:t>Просвещение</w:t>
      </w:r>
      <w:proofErr w:type="spellEnd"/>
      <w:r w:rsidRPr="009A2D83">
        <w:rPr>
          <w:rFonts w:ascii="Times New Roman" w:hAnsi="Times New Roman" w:cs="Times New Roman"/>
          <w:sz w:val="24"/>
          <w:szCs w:val="24"/>
        </w:rPr>
        <w:t>, 1990. – С. 190-197.</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Лапп</w:t>
      </w:r>
      <w:proofErr w:type="spellEnd"/>
      <w:r w:rsidRPr="009A2D83">
        <w:rPr>
          <w:rFonts w:ascii="Times New Roman" w:hAnsi="Times New Roman" w:cs="Times New Roman"/>
          <w:sz w:val="24"/>
          <w:szCs w:val="24"/>
        </w:rPr>
        <w:t xml:space="preserve"> Д. </w:t>
      </w:r>
      <w:proofErr w:type="spellStart"/>
      <w:r w:rsidRPr="009A2D83">
        <w:rPr>
          <w:rFonts w:ascii="Times New Roman" w:hAnsi="Times New Roman" w:cs="Times New Roman"/>
          <w:sz w:val="24"/>
          <w:szCs w:val="24"/>
        </w:rPr>
        <w:t>Улучшаем</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память</w:t>
      </w:r>
      <w:proofErr w:type="spellEnd"/>
      <w:r w:rsidRPr="009A2D83">
        <w:rPr>
          <w:rFonts w:ascii="Times New Roman" w:hAnsi="Times New Roman" w:cs="Times New Roman"/>
          <w:sz w:val="24"/>
          <w:szCs w:val="24"/>
        </w:rPr>
        <w:t xml:space="preserve"> – в </w:t>
      </w:r>
      <w:proofErr w:type="spellStart"/>
      <w:r w:rsidRPr="009A2D83">
        <w:rPr>
          <w:rFonts w:ascii="Times New Roman" w:hAnsi="Times New Roman" w:cs="Times New Roman"/>
          <w:sz w:val="24"/>
          <w:szCs w:val="24"/>
        </w:rPr>
        <w:t>любом</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возрасте</w:t>
      </w:r>
      <w:proofErr w:type="spellEnd"/>
      <w:r w:rsidRPr="009A2D83">
        <w:rPr>
          <w:rFonts w:ascii="Times New Roman" w:hAnsi="Times New Roman" w:cs="Times New Roman"/>
          <w:sz w:val="24"/>
          <w:szCs w:val="24"/>
        </w:rPr>
        <w:t xml:space="preserve"> /Пер. с </w:t>
      </w:r>
      <w:proofErr w:type="spellStart"/>
      <w:r w:rsidRPr="009A2D83">
        <w:rPr>
          <w:rFonts w:ascii="Times New Roman" w:hAnsi="Times New Roman" w:cs="Times New Roman"/>
          <w:sz w:val="24"/>
          <w:szCs w:val="24"/>
        </w:rPr>
        <w:t>фр.-</w:t>
      </w:r>
      <w:proofErr w:type="spellEnd"/>
      <w:r w:rsidRPr="009A2D83">
        <w:rPr>
          <w:rFonts w:ascii="Times New Roman" w:hAnsi="Times New Roman" w:cs="Times New Roman"/>
          <w:sz w:val="24"/>
          <w:szCs w:val="24"/>
        </w:rPr>
        <w:t xml:space="preserve"> М., 1993.</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ЛоуенАл</w:t>
      </w:r>
      <w:proofErr w:type="spellEnd"/>
      <w:r w:rsidRPr="009A2D83">
        <w:rPr>
          <w:rFonts w:ascii="Times New Roman" w:hAnsi="Times New Roman" w:cs="Times New Roman"/>
          <w:sz w:val="24"/>
          <w:szCs w:val="24"/>
        </w:rPr>
        <w:t xml:space="preserve">. и др. </w:t>
      </w:r>
      <w:proofErr w:type="spellStart"/>
      <w:r w:rsidRPr="009A2D83">
        <w:rPr>
          <w:rFonts w:ascii="Times New Roman" w:hAnsi="Times New Roman" w:cs="Times New Roman"/>
          <w:sz w:val="24"/>
          <w:szCs w:val="24"/>
        </w:rPr>
        <w:t>Физическая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динамика</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структуры</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характера</w:t>
      </w:r>
      <w:proofErr w:type="spellEnd"/>
      <w:r w:rsidRPr="009A2D83">
        <w:rPr>
          <w:rFonts w:ascii="Times New Roman" w:hAnsi="Times New Roman" w:cs="Times New Roman"/>
          <w:sz w:val="24"/>
          <w:szCs w:val="24"/>
        </w:rPr>
        <w:t xml:space="preserve">. – М.: </w:t>
      </w:r>
      <w:proofErr w:type="spellStart"/>
      <w:r w:rsidRPr="009A2D83">
        <w:rPr>
          <w:rFonts w:ascii="Times New Roman" w:hAnsi="Times New Roman" w:cs="Times New Roman"/>
          <w:sz w:val="24"/>
          <w:szCs w:val="24"/>
        </w:rPr>
        <w:t>Компания</w:t>
      </w:r>
      <w:proofErr w:type="spellEnd"/>
      <w:r w:rsidRPr="009A2D83">
        <w:rPr>
          <w:rFonts w:ascii="Times New Roman" w:hAnsi="Times New Roman" w:cs="Times New Roman"/>
          <w:sz w:val="24"/>
          <w:szCs w:val="24"/>
        </w:rPr>
        <w:t xml:space="preserve"> ПАНИ, 1997.</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Максименко С.Д. Психологія у соціальній та педагогічній практиці. – К., 1998.</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Маркова А.К., </w:t>
      </w:r>
      <w:proofErr w:type="spellStart"/>
      <w:r w:rsidRPr="009A2D83">
        <w:rPr>
          <w:rFonts w:ascii="Times New Roman" w:hAnsi="Times New Roman" w:cs="Times New Roman"/>
          <w:sz w:val="24"/>
          <w:szCs w:val="24"/>
        </w:rPr>
        <w:t>Матис</w:t>
      </w:r>
      <w:proofErr w:type="spellEnd"/>
      <w:r w:rsidRPr="009A2D83">
        <w:rPr>
          <w:rFonts w:ascii="Times New Roman" w:hAnsi="Times New Roman" w:cs="Times New Roman"/>
          <w:sz w:val="24"/>
          <w:szCs w:val="24"/>
        </w:rPr>
        <w:t xml:space="preserve"> Т.А., Орлов А.Б. </w:t>
      </w:r>
      <w:proofErr w:type="spellStart"/>
      <w:r w:rsidRPr="009A2D83">
        <w:rPr>
          <w:rFonts w:ascii="Times New Roman" w:hAnsi="Times New Roman" w:cs="Times New Roman"/>
          <w:sz w:val="24"/>
          <w:szCs w:val="24"/>
        </w:rPr>
        <w:t>Формирование</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мотивации</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учения</w:t>
      </w:r>
      <w:proofErr w:type="spellEnd"/>
      <w:r w:rsidRPr="009A2D83">
        <w:rPr>
          <w:rFonts w:ascii="Times New Roman" w:hAnsi="Times New Roman" w:cs="Times New Roman"/>
          <w:sz w:val="24"/>
          <w:szCs w:val="24"/>
        </w:rPr>
        <w:t xml:space="preserve">. – М.: </w:t>
      </w:r>
      <w:proofErr w:type="spellStart"/>
      <w:r w:rsidRPr="009A2D83">
        <w:rPr>
          <w:rFonts w:ascii="Times New Roman" w:hAnsi="Times New Roman" w:cs="Times New Roman"/>
          <w:sz w:val="24"/>
          <w:szCs w:val="24"/>
        </w:rPr>
        <w:t>Просвещение</w:t>
      </w:r>
      <w:proofErr w:type="spellEnd"/>
      <w:r w:rsidRPr="009A2D83">
        <w:rPr>
          <w:rFonts w:ascii="Times New Roman" w:hAnsi="Times New Roman" w:cs="Times New Roman"/>
          <w:sz w:val="24"/>
          <w:szCs w:val="24"/>
        </w:rPr>
        <w:t>, 1990.</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Матюгин</w:t>
      </w:r>
      <w:proofErr w:type="spellEnd"/>
      <w:r w:rsidRPr="009A2D83">
        <w:rPr>
          <w:rFonts w:ascii="Times New Roman" w:hAnsi="Times New Roman" w:cs="Times New Roman"/>
          <w:sz w:val="24"/>
          <w:szCs w:val="24"/>
        </w:rPr>
        <w:t xml:space="preserve"> И., </w:t>
      </w:r>
      <w:proofErr w:type="spellStart"/>
      <w:r w:rsidRPr="009A2D83">
        <w:rPr>
          <w:rFonts w:ascii="Times New Roman" w:hAnsi="Times New Roman" w:cs="Times New Roman"/>
          <w:sz w:val="24"/>
          <w:szCs w:val="24"/>
        </w:rPr>
        <w:t>Чакаберия</w:t>
      </w:r>
      <w:proofErr w:type="spellEnd"/>
      <w:r w:rsidRPr="009A2D83">
        <w:rPr>
          <w:rFonts w:ascii="Times New Roman" w:hAnsi="Times New Roman" w:cs="Times New Roman"/>
          <w:sz w:val="24"/>
          <w:szCs w:val="24"/>
        </w:rPr>
        <w:t xml:space="preserve"> Е. </w:t>
      </w:r>
      <w:proofErr w:type="spellStart"/>
      <w:r w:rsidRPr="009A2D83">
        <w:rPr>
          <w:rFonts w:ascii="Times New Roman" w:hAnsi="Times New Roman" w:cs="Times New Roman"/>
          <w:sz w:val="24"/>
          <w:szCs w:val="24"/>
        </w:rPr>
        <w:t>Зрительнаяпамять</w:t>
      </w:r>
      <w:proofErr w:type="spellEnd"/>
      <w:r w:rsidRPr="009A2D83">
        <w:rPr>
          <w:rFonts w:ascii="Times New Roman" w:hAnsi="Times New Roman" w:cs="Times New Roman"/>
          <w:sz w:val="24"/>
          <w:szCs w:val="24"/>
        </w:rPr>
        <w:t>. – М., 1992.</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Мерлин В.С. Структура </w:t>
      </w:r>
      <w:proofErr w:type="spellStart"/>
      <w:r w:rsidRPr="009A2D83">
        <w:rPr>
          <w:rFonts w:ascii="Times New Roman" w:hAnsi="Times New Roman" w:cs="Times New Roman"/>
          <w:sz w:val="24"/>
          <w:szCs w:val="24"/>
        </w:rPr>
        <w:t>личности</w:t>
      </w:r>
      <w:proofErr w:type="spellEnd"/>
      <w:r w:rsidRPr="009A2D83">
        <w:rPr>
          <w:rFonts w:ascii="Times New Roman" w:hAnsi="Times New Roman" w:cs="Times New Roman"/>
          <w:sz w:val="24"/>
          <w:szCs w:val="24"/>
        </w:rPr>
        <w:t xml:space="preserve">: Характер, </w:t>
      </w:r>
      <w:proofErr w:type="spellStart"/>
      <w:r w:rsidRPr="009A2D83">
        <w:rPr>
          <w:rFonts w:ascii="Times New Roman" w:hAnsi="Times New Roman" w:cs="Times New Roman"/>
          <w:sz w:val="24"/>
          <w:szCs w:val="24"/>
        </w:rPr>
        <w:t>способности</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самосознание</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Учебноепособие</w:t>
      </w:r>
      <w:proofErr w:type="spellEnd"/>
      <w:r w:rsidRPr="009A2D83">
        <w:rPr>
          <w:rFonts w:ascii="Times New Roman" w:hAnsi="Times New Roman" w:cs="Times New Roman"/>
          <w:sz w:val="24"/>
          <w:szCs w:val="24"/>
        </w:rPr>
        <w:t xml:space="preserve"> к спецкурсу «</w:t>
      </w:r>
      <w:proofErr w:type="spellStart"/>
      <w:r w:rsidRPr="009A2D83">
        <w:rPr>
          <w:rFonts w:ascii="Times New Roman" w:hAnsi="Times New Roman" w:cs="Times New Roman"/>
          <w:sz w:val="24"/>
          <w:szCs w:val="24"/>
        </w:rPr>
        <w:t>Основы</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психологии</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личности</w:t>
      </w:r>
      <w:proofErr w:type="spellEnd"/>
      <w:r w:rsidRPr="009A2D83">
        <w:rPr>
          <w:rFonts w:ascii="Times New Roman" w:hAnsi="Times New Roman" w:cs="Times New Roman"/>
          <w:sz w:val="24"/>
          <w:szCs w:val="24"/>
        </w:rPr>
        <w:t xml:space="preserve">». – </w:t>
      </w:r>
      <w:proofErr w:type="spellStart"/>
      <w:r w:rsidRPr="009A2D83">
        <w:rPr>
          <w:rFonts w:ascii="Times New Roman" w:hAnsi="Times New Roman" w:cs="Times New Roman"/>
          <w:sz w:val="24"/>
          <w:szCs w:val="24"/>
        </w:rPr>
        <w:t>Пермь</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Изд-во</w:t>
      </w:r>
      <w:proofErr w:type="spellEnd"/>
      <w:r w:rsidRPr="009A2D83">
        <w:rPr>
          <w:rFonts w:ascii="Times New Roman" w:hAnsi="Times New Roman" w:cs="Times New Roman"/>
          <w:sz w:val="24"/>
          <w:szCs w:val="24"/>
        </w:rPr>
        <w:t xml:space="preserve"> Перм. </w:t>
      </w:r>
      <w:proofErr w:type="spellStart"/>
      <w:r w:rsidRPr="009A2D83">
        <w:rPr>
          <w:rFonts w:ascii="Times New Roman" w:hAnsi="Times New Roman" w:cs="Times New Roman"/>
          <w:sz w:val="24"/>
          <w:szCs w:val="24"/>
        </w:rPr>
        <w:t>ун-та</w:t>
      </w:r>
      <w:proofErr w:type="spellEnd"/>
      <w:r w:rsidRPr="009A2D83">
        <w:rPr>
          <w:rFonts w:ascii="Times New Roman" w:hAnsi="Times New Roman" w:cs="Times New Roman"/>
          <w:sz w:val="24"/>
          <w:szCs w:val="24"/>
        </w:rPr>
        <w:t>, 1990.</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Пиз</w:t>
      </w:r>
      <w:proofErr w:type="spellEnd"/>
      <w:r w:rsidRPr="009A2D83">
        <w:rPr>
          <w:rFonts w:ascii="Times New Roman" w:hAnsi="Times New Roman" w:cs="Times New Roman"/>
          <w:sz w:val="24"/>
          <w:szCs w:val="24"/>
        </w:rPr>
        <w:t xml:space="preserve"> А. </w:t>
      </w:r>
      <w:proofErr w:type="spellStart"/>
      <w:r w:rsidRPr="009A2D83">
        <w:rPr>
          <w:rFonts w:ascii="Times New Roman" w:hAnsi="Times New Roman" w:cs="Times New Roman"/>
          <w:sz w:val="24"/>
          <w:szCs w:val="24"/>
        </w:rPr>
        <w:t>Языкжестов</w:t>
      </w:r>
      <w:proofErr w:type="spellEnd"/>
      <w:r w:rsidRPr="009A2D83">
        <w:rPr>
          <w:rFonts w:ascii="Times New Roman" w:hAnsi="Times New Roman" w:cs="Times New Roman"/>
          <w:sz w:val="24"/>
          <w:szCs w:val="24"/>
        </w:rPr>
        <w:t xml:space="preserve"> /Пер. с англ. – Воронеж, 1992.</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Практическая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образования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Под</w:t>
      </w:r>
      <w:proofErr w:type="spellEnd"/>
      <w:r w:rsidRPr="009A2D83">
        <w:rPr>
          <w:rFonts w:ascii="Times New Roman" w:hAnsi="Times New Roman" w:cs="Times New Roman"/>
          <w:sz w:val="24"/>
          <w:szCs w:val="24"/>
        </w:rPr>
        <w:t xml:space="preserve"> ред. И.В.</w:t>
      </w:r>
      <w:proofErr w:type="spellStart"/>
      <w:r w:rsidRPr="009A2D83">
        <w:rPr>
          <w:rFonts w:ascii="Times New Roman" w:hAnsi="Times New Roman" w:cs="Times New Roman"/>
          <w:sz w:val="24"/>
          <w:szCs w:val="24"/>
        </w:rPr>
        <w:t>Дубровиной</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Учебник</w:t>
      </w:r>
      <w:proofErr w:type="spellEnd"/>
      <w:r w:rsidRPr="009A2D83">
        <w:rPr>
          <w:rFonts w:ascii="Times New Roman" w:hAnsi="Times New Roman" w:cs="Times New Roman"/>
          <w:sz w:val="24"/>
          <w:szCs w:val="24"/>
        </w:rPr>
        <w:t xml:space="preserve"> для </w:t>
      </w:r>
      <w:proofErr w:type="spellStart"/>
      <w:r w:rsidRPr="009A2D83">
        <w:rPr>
          <w:rFonts w:ascii="Times New Roman" w:hAnsi="Times New Roman" w:cs="Times New Roman"/>
          <w:sz w:val="24"/>
          <w:szCs w:val="24"/>
        </w:rPr>
        <w:t>студентов</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высших</w:t>
      </w:r>
      <w:proofErr w:type="spellEnd"/>
      <w:r w:rsidRPr="009A2D83">
        <w:rPr>
          <w:rFonts w:ascii="Times New Roman" w:hAnsi="Times New Roman" w:cs="Times New Roman"/>
          <w:sz w:val="24"/>
          <w:szCs w:val="24"/>
        </w:rPr>
        <w:t xml:space="preserve"> и </w:t>
      </w:r>
      <w:proofErr w:type="spellStart"/>
      <w:r w:rsidRPr="009A2D83">
        <w:rPr>
          <w:rFonts w:ascii="Times New Roman" w:hAnsi="Times New Roman" w:cs="Times New Roman"/>
          <w:sz w:val="24"/>
          <w:szCs w:val="24"/>
        </w:rPr>
        <w:t>средних</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специальных</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учебных</w:t>
      </w:r>
      <w:proofErr w:type="spellEnd"/>
      <w:r w:rsidRPr="009A2D83">
        <w:rPr>
          <w:rFonts w:ascii="Times New Roman" w:hAnsi="Times New Roman" w:cs="Times New Roman"/>
          <w:sz w:val="24"/>
          <w:szCs w:val="24"/>
        </w:rPr>
        <w:t xml:space="preserve"> заведений. – М.: ТЦ “Сфера”, 1997.</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Прохоров А.О. </w:t>
      </w:r>
      <w:proofErr w:type="spellStart"/>
      <w:r w:rsidRPr="009A2D83">
        <w:rPr>
          <w:rFonts w:ascii="Times New Roman" w:hAnsi="Times New Roman" w:cs="Times New Roman"/>
          <w:sz w:val="24"/>
          <w:szCs w:val="24"/>
        </w:rPr>
        <w:t>Саморегуляцияпсихическихсостояний</w:t>
      </w:r>
      <w:proofErr w:type="spellEnd"/>
      <w:r w:rsidRPr="009A2D83">
        <w:rPr>
          <w:rFonts w:ascii="Times New Roman" w:hAnsi="Times New Roman" w:cs="Times New Roman"/>
          <w:sz w:val="24"/>
          <w:szCs w:val="24"/>
        </w:rPr>
        <w:t xml:space="preserve"> в </w:t>
      </w:r>
      <w:proofErr w:type="spellStart"/>
      <w:r w:rsidRPr="009A2D83">
        <w:rPr>
          <w:rFonts w:ascii="Times New Roman" w:hAnsi="Times New Roman" w:cs="Times New Roman"/>
          <w:sz w:val="24"/>
          <w:szCs w:val="24"/>
        </w:rPr>
        <w:t>учебной</w:t>
      </w:r>
      <w:proofErr w:type="spellEnd"/>
      <w:r w:rsidRPr="009A2D83">
        <w:rPr>
          <w:rFonts w:ascii="Times New Roman" w:hAnsi="Times New Roman" w:cs="Times New Roman"/>
          <w:sz w:val="24"/>
          <w:szCs w:val="24"/>
        </w:rPr>
        <w:t xml:space="preserve"> и </w:t>
      </w:r>
      <w:proofErr w:type="spellStart"/>
      <w:r w:rsidRPr="009A2D83">
        <w:rPr>
          <w:rFonts w:ascii="Times New Roman" w:hAnsi="Times New Roman" w:cs="Times New Roman"/>
          <w:sz w:val="24"/>
          <w:szCs w:val="24"/>
        </w:rPr>
        <w:t>педагогической</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деятельности</w:t>
      </w:r>
      <w:proofErr w:type="spellEnd"/>
      <w:r w:rsidRPr="009A2D83">
        <w:rPr>
          <w:rFonts w:ascii="Times New Roman" w:hAnsi="Times New Roman" w:cs="Times New Roman"/>
          <w:sz w:val="24"/>
          <w:szCs w:val="24"/>
        </w:rPr>
        <w:t xml:space="preserve"> // </w:t>
      </w:r>
      <w:proofErr w:type="spellStart"/>
      <w:r w:rsidRPr="009A2D83">
        <w:rPr>
          <w:rFonts w:ascii="Times New Roman" w:hAnsi="Times New Roman" w:cs="Times New Roman"/>
          <w:sz w:val="24"/>
          <w:szCs w:val="24"/>
        </w:rPr>
        <w:t>Вопросы</w:t>
      </w:r>
      <w:proofErr w:type="spellEnd"/>
      <w:r w:rsidRPr="009A2D83">
        <w:rPr>
          <w:rFonts w:ascii="Times New Roman" w:hAnsi="Times New Roman" w:cs="Times New Roman"/>
          <w:sz w:val="24"/>
          <w:szCs w:val="24"/>
        </w:rPr>
        <w:t xml:space="preserve"> психологи. – 1991. - №4.</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Психология</w:t>
      </w:r>
      <w:proofErr w:type="spellEnd"/>
      <w:r w:rsidRPr="009A2D83">
        <w:rPr>
          <w:rFonts w:ascii="Times New Roman" w:hAnsi="Times New Roman" w:cs="Times New Roman"/>
          <w:sz w:val="24"/>
          <w:szCs w:val="24"/>
        </w:rPr>
        <w:t xml:space="preserve"> и </w:t>
      </w:r>
      <w:proofErr w:type="spellStart"/>
      <w:r w:rsidRPr="009A2D83">
        <w:rPr>
          <w:rFonts w:ascii="Times New Roman" w:hAnsi="Times New Roman" w:cs="Times New Roman"/>
          <w:sz w:val="24"/>
          <w:szCs w:val="24"/>
        </w:rPr>
        <w:t>психоанализ</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характера</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Хрестоматия</w:t>
      </w:r>
      <w:proofErr w:type="spellEnd"/>
      <w:r w:rsidRPr="009A2D83">
        <w:rPr>
          <w:rFonts w:ascii="Times New Roman" w:hAnsi="Times New Roman" w:cs="Times New Roman"/>
          <w:sz w:val="24"/>
          <w:szCs w:val="24"/>
        </w:rPr>
        <w:t xml:space="preserve">. – Самара: </w:t>
      </w:r>
      <w:proofErr w:type="spellStart"/>
      <w:r w:rsidRPr="009A2D83">
        <w:rPr>
          <w:rFonts w:ascii="Times New Roman" w:hAnsi="Times New Roman" w:cs="Times New Roman"/>
          <w:sz w:val="24"/>
          <w:szCs w:val="24"/>
        </w:rPr>
        <w:t>Бахрах</w:t>
      </w:r>
      <w:proofErr w:type="spellEnd"/>
      <w:r w:rsidRPr="009A2D83">
        <w:rPr>
          <w:rFonts w:ascii="Times New Roman" w:hAnsi="Times New Roman" w:cs="Times New Roman"/>
          <w:sz w:val="24"/>
          <w:szCs w:val="24"/>
        </w:rPr>
        <w:t xml:space="preserve">, 1997. </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Психология</w:t>
      </w:r>
      <w:proofErr w:type="spellEnd"/>
      <w:r w:rsidRPr="009A2D83">
        <w:rPr>
          <w:rFonts w:ascii="Times New Roman" w:hAnsi="Times New Roman" w:cs="Times New Roman"/>
          <w:sz w:val="24"/>
          <w:szCs w:val="24"/>
        </w:rPr>
        <w:t xml:space="preserve"> с </w:t>
      </w:r>
      <w:proofErr w:type="spellStart"/>
      <w:r w:rsidRPr="009A2D83">
        <w:rPr>
          <w:rFonts w:ascii="Times New Roman" w:hAnsi="Times New Roman" w:cs="Times New Roman"/>
          <w:sz w:val="24"/>
          <w:szCs w:val="24"/>
        </w:rPr>
        <w:t>человеческим</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лицом</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Под</w:t>
      </w:r>
      <w:proofErr w:type="spellEnd"/>
      <w:r w:rsidRPr="009A2D83">
        <w:rPr>
          <w:rFonts w:ascii="Times New Roman" w:hAnsi="Times New Roman" w:cs="Times New Roman"/>
          <w:sz w:val="24"/>
          <w:szCs w:val="24"/>
        </w:rPr>
        <w:t xml:space="preserve"> ред. Д.А.Леонтьева, В.Г.Щур. – М.: </w:t>
      </w:r>
      <w:proofErr w:type="spellStart"/>
      <w:r w:rsidRPr="009A2D83">
        <w:rPr>
          <w:rFonts w:ascii="Times New Roman" w:hAnsi="Times New Roman" w:cs="Times New Roman"/>
          <w:sz w:val="24"/>
          <w:szCs w:val="24"/>
        </w:rPr>
        <w:t>Смысл</w:t>
      </w:r>
      <w:proofErr w:type="spellEnd"/>
      <w:r w:rsidRPr="009A2D83">
        <w:rPr>
          <w:rFonts w:ascii="Times New Roman" w:hAnsi="Times New Roman" w:cs="Times New Roman"/>
          <w:sz w:val="24"/>
          <w:szCs w:val="24"/>
        </w:rPr>
        <w:t>, 1997.</w:t>
      </w:r>
    </w:p>
    <w:p w:rsidR="00162256" w:rsidRPr="009A2D83" w:rsidRDefault="00162256" w:rsidP="009A2D83">
      <w:pPr>
        <w:numPr>
          <w:ilvl w:val="0"/>
          <w:numId w:val="17"/>
        </w:numPr>
        <w:tabs>
          <w:tab w:val="num" w:pos="0"/>
        </w:tabs>
        <w:spacing w:after="0" w:line="240" w:lineRule="auto"/>
        <w:ind w:left="0" w:firstLine="0"/>
        <w:jc w:val="both"/>
        <w:rPr>
          <w:rFonts w:ascii="Times New Roman" w:hAnsi="Times New Roman" w:cs="Times New Roman"/>
          <w:sz w:val="24"/>
          <w:szCs w:val="24"/>
        </w:rPr>
      </w:pPr>
      <w:r w:rsidRPr="009A2D83">
        <w:rPr>
          <w:rFonts w:ascii="Times New Roman" w:hAnsi="Times New Roman" w:cs="Times New Roman"/>
          <w:sz w:val="24"/>
          <w:szCs w:val="24"/>
        </w:rPr>
        <w:t xml:space="preserve">Сидоров П.И., </w:t>
      </w:r>
      <w:proofErr w:type="spellStart"/>
      <w:r w:rsidRPr="009A2D83">
        <w:rPr>
          <w:rFonts w:ascii="Times New Roman" w:hAnsi="Times New Roman" w:cs="Times New Roman"/>
          <w:sz w:val="24"/>
          <w:szCs w:val="24"/>
        </w:rPr>
        <w:t>Парняков</w:t>
      </w:r>
      <w:proofErr w:type="spellEnd"/>
      <w:r w:rsidRPr="009A2D83">
        <w:rPr>
          <w:rFonts w:ascii="Times New Roman" w:hAnsi="Times New Roman" w:cs="Times New Roman"/>
          <w:sz w:val="24"/>
          <w:szCs w:val="24"/>
        </w:rPr>
        <w:t xml:space="preserve"> А.В. </w:t>
      </w:r>
      <w:proofErr w:type="spellStart"/>
      <w:r w:rsidRPr="009A2D83">
        <w:rPr>
          <w:rFonts w:ascii="Times New Roman" w:hAnsi="Times New Roman" w:cs="Times New Roman"/>
          <w:sz w:val="24"/>
          <w:szCs w:val="24"/>
        </w:rPr>
        <w:t>Введение</w:t>
      </w:r>
      <w:proofErr w:type="spellEnd"/>
      <w:r w:rsidRPr="009A2D83">
        <w:rPr>
          <w:rFonts w:ascii="Times New Roman" w:hAnsi="Times New Roman" w:cs="Times New Roman"/>
          <w:sz w:val="24"/>
          <w:szCs w:val="24"/>
        </w:rPr>
        <w:t xml:space="preserve"> в </w:t>
      </w:r>
      <w:proofErr w:type="spellStart"/>
      <w:r w:rsidRPr="009A2D83">
        <w:rPr>
          <w:rFonts w:ascii="Times New Roman" w:hAnsi="Times New Roman" w:cs="Times New Roman"/>
          <w:sz w:val="24"/>
          <w:szCs w:val="24"/>
        </w:rPr>
        <w:t>клиническую</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психологию</w:t>
      </w:r>
      <w:proofErr w:type="spellEnd"/>
      <w:r w:rsidRPr="009A2D83">
        <w:rPr>
          <w:rFonts w:ascii="Times New Roman" w:hAnsi="Times New Roman" w:cs="Times New Roman"/>
          <w:sz w:val="24"/>
          <w:szCs w:val="24"/>
        </w:rPr>
        <w:t xml:space="preserve"> (1-2т.) М.: Ак.Проэкт.2000. – 400с. </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Стивенс</w:t>
      </w:r>
      <w:proofErr w:type="spellEnd"/>
      <w:r w:rsidRPr="009A2D83">
        <w:rPr>
          <w:rFonts w:ascii="Times New Roman" w:hAnsi="Times New Roman" w:cs="Times New Roman"/>
          <w:sz w:val="24"/>
          <w:szCs w:val="24"/>
        </w:rPr>
        <w:t xml:space="preserve"> Дж. Приручи </w:t>
      </w:r>
      <w:proofErr w:type="spellStart"/>
      <w:r w:rsidRPr="009A2D83">
        <w:rPr>
          <w:rFonts w:ascii="Times New Roman" w:hAnsi="Times New Roman" w:cs="Times New Roman"/>
          <w:sz w:val="24"/>
          <w:szCs w:val="24"/>
        </w:rPr>
        <w:t>своих</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драконов</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Как</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обратить</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свои</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недостатки</w:t>
      </w:r>
      <w:proofErr w:type="spellEnd"/>
      <w:r w:rsidRPr="009A2D83">
        <w:rPr>
          <w:rFonts w:ascii="Times New Roman" w:hAnsi="Times New Roman" w:cs="Times New Roman"/>
          <w:sz w:val="24"/>
          <w:szCs w:val="24"/>
        </w:rPr>
        <w:t xml:space="preserve"> в </w:t>
      </w:r>
      <w:proofErr w:type="spellStart"/>
      <w:r w:rsidRPr="009A2D83">
        <w:rPr>
          <w:rFonts w:ascii="Times New Roman" w:hAnsi="Times New Roman" w:cs="Times New Roman"/>
          <w:sz w:val="24"/>
          <w:szCs w:val="24"/>
        </w:rPr>
        <w:t>достоинства</w:t>
      </w:r>
      <w:proofErr w:type="spellEnd"/>
      <w:r w:rsidRPr="009A2D83">
        <w:rPr>
          <w:rFonts w:ascii="Times New Roman" w:hAnsi="Times New Roman" w:cs="Times New Roman"/>
          <w:sz w:val="24"/>
          <w:szCs w:val="24"/>
        </w:rPr>
        <w:t xml:space="preserve">. – </w:t>
      </w:r>
      <w:proofErr w:type="spellStart"/>
      <w:r w:rsidRPr="009A2D83">
        <w:rPr>
          <w:rFonts w:ascii="Times New Roman" w:hAnsi="Times New Roman" w:cs="Times New Roman"/>
          <w:sz w:val="24"/>
          <w:szCs w:val="24"/>
        </w:rPr>
        <w:t>СПб</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Питер</w:t>
      </w:r>
      <w:proofErr w:type="spellEnd"/>
      <w:r w:rsidRPr="009A2D83">
        <w:rPr>
          <w:rFonts w:ascii="Times New Roman" w:hAnsi="Times New Roman" w:cs="Times New Roman"/>
          <w:sz w:val="24"/>
          <w:szCs w:val="24"/>
        </w:rPr>
        <w:t>, 1995.</w:t>
      </w:r>
    </w:p>
    <w:p w:rsidR="00162256" w:rsidRPr="009A2D83" w:rsidRDefault="00162256" w:rsidP="009A2D83">
      <w:pPr>
        <w:numPr>
          <w:ilvl w:val="0"/>
          <w:numId w:val="17"/>
        </w:numPr>
        <w:tabs>
          <w:tab w:val="num" w:pos="0"/>
          <w:tab w:val="num" w:pos="456"/>
        </w:tabs>
        <w:spacing w:after="0" w:line="240" w:lineRule="auto"/>
        <w:ind w:left="0" w:firstLine="0"/>
        <w:jc w:val="both"/>
        <w:rPr>
          <w:rFonts w:ascii="Times New Roman" w:hAnsi="Times New Roman" w:cs="Times New Roman"/>
          <w:sz w:val="24"/>
          <w:szCs w:val="24"/>
        </w:rPr>
      </w:pPr>
      <w:proofErr w:type="spellStart"/>
      <w:r w:rsidRPr="009A2D83">
        <w:rPr>
          <w:rFonts w:ascii="Times New Roman" w:hAnsi="Times New Roman" w:cs="Times New Roman"/>
          <w:sz w:val="24"/>
          <w:szCs w:val="24"/>
        </w:rPr>
        <w:t>Холодная</w:t>
      </w:r>
      <w:proofErr w:type="spellEnd"/>
      <w:r w:rsidRPr="009A2D83">
        <w:rPr>
          <w:rFonts w:ascii="Times New Roman" w:hAnsi="Times New Roman" w:cs="Times New Roman"/>
          <w:sz w:val="24"/>
          <w:szCs w:val="24"/>
        </w:rPr>
        <w:t xml:space="preserve"> М.А. </w:t>
      </w:r>
      <w:proofErr w:type="spellStart"/>
      <w:r w:rsidRPr="009A2D83">
        <w:rPr>
          <w:rFonts w:ascii="Times New Roman" w:hAnsi="Times New Roman" w:cs="Times New Roman"/>
          <w:sz w:val="24"/>
          <w:szCs w:val="24"/>
        </w:rPr>
        <w:t>Психология</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интеллекта</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парадоксы</w:t>
      </w:r>
      <w:proofErr w:type="spellEnd"/>
      <w:r w:rsidRPr="009A2D83">
        <w:rPr>
          <w:rFonts w:ascii="Times New Roman" w:hAnsi="Times New Roman" w:cs="Times New Roman"/>
          <w:sz w:val="24"/>
          <w:szCs w:val="24"/>
        </w:rPr>
        <w:t xml:space="preserve"> </w:t>
      </w:r>
      <w:proofErr w:type="spellStart"/>
      <w:r w:rsidRPr="009A2D83">
        <w:rPr>
          <w:rFonts w:ascii="Times New Roman" w:hAnsi="Times New Roman" w:cs="Times New Roman"/>
          <w:sz w:val="24"/>
          <w:szCs w:val="24"/>
        </w:rPr>
        <w:t>исследования</w:t>
      </w:r>
      <w:proofErr w:type="spellEnd"/>
      <w:r w:rsidRPr="009A2D83">
        <w:rPr>
          <w:rFonts w:ascii="Times New Roman" w:hAnsi="Times New Roman" w:cs="Times New Roman"/>
          <w:sz w:val="24"/>
          <w:szCs w:val="24"/>
        </w:rPr>
        <w:t>. – М., Т., 1997.</w:t>
      </w:r>
    </w:p>
    <w:p w:rsidR="00162256" w:rsidRPr="009A2D83" w:rsidRDefault="00162256" w:rsidP="009A2D83">
      <w:pPr>
        <w:tabs>
          <w:tab w:val="num" w:pos="0"/>
        </w:tabs>
        <w:spacing w:after="0" w:line="240" w:lineRule="auto"/>
        <w:jc w:val="center"/>
        <w:rPr>
          <w:rFonts w:ascii="Times New Roman" w:hAnsi="Times New Roman" w:cs="Times New Roman"/>
          <w:b/>
          <w:sz w:val="24"/>
          <w:szCs w:val="24"/>
        </w:rPr>
      </w:pPr>
    </w:p>
    <w:p w:rsidR="00162256" w:rsidRPr="009A2D83" w:rsidRDefault="00162256" w:rsidP="009A2D83">
      <w:pPr>
        <w:tabs>
          <w:tab w:val="left" w:pos="426"/>
          <w:tab w:val="left" w:pos="567"/>
          <w:tab w:val="left" w:pos="709"/>
          <w:tab w:val="left" w:pos="851"/>
        </w:tabs>
        <w:spacing w:after="0" w:line="240" w:lineRule="auto"/>
        <w:jc w:val="center"/>
        <w:rPr>
          <w:rFonts w:ascii="Times New Roman" w:hAnsi="Times New Roman" w:cs="Times New Roman"/>
          <w:spacing w:val="-20"/>
          <w:sz w:val="24"/>
          <w:szCs w:val="24"/>
        </w:rPr>
      </w:pPr>
      <w:r w:rsidRPr="009A2D83">
        <w:rPr>
          <w:rFonts w:ascii="Times New Roman" w:hAnsi="Times New Roman" w:cs="Times New Roman"/>
          <w:b/>
          <w:sz w:val="24"/>
          <w:szCs w:val="24"/>
        </w:rPr>
        <w:t>8. Інформаційні ресурси</w:t>
      </w:r>
    </w:p>
    <w:p w:rsidR="00162256" w:rsidRPr="009A2D83" w:rsidRDefault="00162256" w:rsidP="009A2D83">
      <w:pPr>
        <w:spacing w:after="0" w:line="240" w:lineRule="auto"/>
        <w:rPr>
          <w:rFonts w:ascii="Times New Roman" w:hAnsi="Times New Roman" w:cs="Times New Roman"/>
          <w:sz w:val="24"/>
          <w:szCs w:val="24"/>
        </w:rPr>
      </w:pPr>
      <w:r w:rsidRPr="009A2D83">
        <w:rPr>
          <w:rFonts w:ascii="Times New Roman" w:hAnsi="Times New Roman" w:cs="Times New Roman"/>
          <w:sz w:val="24"/>
          <w:szCs w:val="24"/>
        </w:rPr>
        <w:t>Бібліотеки, інтернет, електронні книги.</w:t>
      </w:r>
    </w:p>
    <w:p w:rsidR="00162256" w:rsidRPr="009A2D83" w:rsidRDefault="00162256" w:rsidP="009A2D83">
      <w:pPr>
        <w:spacing w:after="0" w:line="240" w:lineRule="auto"/>
        <w:rPr>
          <w:rFonts w:ascii="Times New Roman" w:hAnsi="Times New Roman" w:cs="Times New Roman"/>
          <w:sz w:val="24"/>
          <w:szCs w:val="24"/>
        </w:rPr>
      </w:pPr>
      <w:r w:rsidRPr="009A2D83">
        <w:rPr>
          <w:rFonts w:ascii="Times New Roman" w:hAnsi="Times New Roman" w:cs="Times New Roman"/>
          <w:color w:val="000000"/>
          <w:sz w:val="24"/>
          <w:szCs w:val="24"/>
        </w:rPr>
        <w:t xml:space="preserve">1. Презентація на тему: "Предмет психології. Методи. Психологія відчуття і сприймання." </w:t>
      </w:r>
      <w:r w:rsidRPr="009A2D83">
        <w:rPr>
          <w:rFonts w:ascii="Times New Roman" w:hAnsi="Times New Roman" w:cs="Times New Roman"/>
          <w:b/>
          <w:color w:val="000000"/>
          <w:sz w:val="24"/>
          <w:szCs w:val="24"/>
        </w:rPr>
        <w:t xml:space="preserve"> </w:t>
      </w:r>
      <w:r w:rsidRPr="009A2D83">
        <w:rPr>
          <w:rFonts w:ascii="Times New Roman" w:hAnsi="Times New Roman" w:cs="Times New Roman"/>
          <w:color w:val="000000"/>
          <w:sz w:val="24"/>
          <w:szCs w:val="24"/>
        </w:rPr>
        <w:t>Режим доступу: http://svitppt.com.ua/medicina/predmet-psihologii-metodi-psihologiya-vidchuttya-i-spriymannya.html</w:t>
      </w:r>
    </w:p>
    <w:p w:rsidR="00162256" w:rsidRPr="009A2D83" w:rsidRDefault="00162256" w:rsidP="009A2D83">
      <w:pPr>
        <w:spacing w:after="0" w:line="240" w:lineRule="auto"/>
        <w:jc w:val="both"/>
        <w:rPr>
          <w:rFonts w:ascii="Times New Roman" w:hAnsi="Times New Roman" w:cs="Times New Roman"/>
          <w:sz w:val="24"/>
          <w:szCs w:val="24"/>
        </w:rPr>
      </w:pPr>
      <w:r w:rsidRPr="009A2D83">
        <w:rPr>
          <w:rFonts w:ascii="Times New Roman" w:hAnsi="Times New Roman" w:cs="Times New Roman"/>
          <w:sz w:val="24"/>
          <w:szCs w:val="24"/>
        </w:rPr>
        <w:lastRenderedPageBreak/>
        <w:t xml:space="preserve">2. Презентація на тему: «Зорова сенсорна система людини» Режим доступу: </w:t>
      </w:r>
      <w:hyperlink r:id="rId7" w:history="1">
        <w:r w:rsidRPr="009A2D83">
          <w:rPr>
            <w:rStyle w:val="a3"/>
            <w:rFonts w:ascii="Times New Roman" w:hAnsi="Times New Roman" w:cs="Times New Roman"/>
            <w:sz w:val="24"/>
            <w:szCs w:val="24"/>
          </w:rPr>
          <w:t>http://krempeddoshk.at.ua/load/zagalna_psikhologija/zorova_sensorna_sistema_ljudini_prezentacija/9-1-0-261</w:t>
        </w:r>
      </w:hyperlink>
    </w:p>
    <w:p w:rsidR="00162256" w:rsidRPr="009A2D83" w:rsidRDefault="00162256" w:rsidP="009A2D83">
      <w:pPr>
        <w:spacing w:after="0" w:line="240" w:lineRule="auto"/>
        <w:jc w:val="both"/>
        <w:rPr>
          <w:rFonts w:ascii="Times New Roman" w:hAnsi="Times New Roman" w:cs="Times New Roman"/>
          <w:sz w:val="24"/>
          <w:szCs w:val="24"/>
        </w:rPr>
      </w:pPr>
      <w:r w:rsidRPr="009A2D83">
        <w:rPr>
          <w:rFonts w:ascii="Times New Roman" w:hAnsi="Times New Roman" w:cs="Times New Roman"/>
          <w:sz w:val="24"/>
          <w:szCs w:val="24"/>
        </w:rPr>
        <w:t xml:space="preserve">3. Електронна </w:t>
      </w:r>
      <w:proofErr w:type="spellStart"/>
      <w:r w:rsidRPr="009A2D83">
        <w:rPr>
          <w:rFonts w:ascii="Times New Roman" w:hAnsi="Times New Roman" w:cs="Times New Roman"/>
          <w:sz w:val="24"/>
          <w:szCs w:val="24"/>
        </w:rPr>
        <w:t>онлайн</w:t>
      </w:r>
      <w:proofErr w:type="spellEnd"/>
      <w:r w:rsidRPr="009A2D83">
        <w:rPr>
          <w:rFonts w:ascii="Times New Roman" w:hAnsi="Times New Roman" w:cs="Times New Roman"/>
          <w:sz w:val="24"/>
          <w:szCs w:val="24"/>
        </w:rPr>
        <w:t xml:space="preserve"> бібліотека </w:t>
      </w:r>
      <w:proofErr w:type="spellStart"/>
      <w:r w:rsidRPr="009A2D83">
        <w:rPr>
          <w:rFonts w:ascii="Times New Roman" w:hAnsi="Times New Roman" w:cs="Times New Roman"/>
          <w:b/>
          <w:sz w:val="24"/>
          <w:szCs w:val="24"/>
        </w:rPr>
        <w:t>Варій</w:t>
      </w:r>
      <w:proofErr w:type="spellEnd"/>
      <w:r w:rsidRPr="009A2D83">
        <w:rPr>
          <w:rFonts w:ascii="Times New Roman" w:hAnsi="Times New Roman" w:cs="Times New Roman"/>
          <w:b/>
          <w:sz w:val="24"/>
          <w:szCs w:val="24"/>
        </w:rPr>
        <w:t xml:space="preserve"> М. Й. </w:t>
      </w:r>
      <w:r w:rsidRPr="009A2D83">
        <w:rPr>
          <w:rFonts w:ascii="Times New Roman" w:hAnsi="Times New Roman" w:cs="Times New Roman"/>
          <w:sz w:val="24"/>
          <w:szCs w:val="24"/>
        </w:rPr>
        <w:t>Загальна психологія</w:t>
      </w:r>
      <w:r w:rsidRPr="009A2D83">
        <w:rPr>
          <w:rFonts w:ascii="Times New Roman" w:hAnsi="Times New Roman" w:cs="Times New Roman"/>
          <w:b/>
          <w:sz w:val="24"/>
          <w:szCs w:val="24"/>
        </w:rPr>
        <w:t xml:space="preserve"> Навчальний посібник / 2-ге </w:t>
      </w:r>
      <w:proofErr w:type="spellStart"/>
      <w:r w:rsidRPr="009A2D83">
        <w:rPr>
          <w:rFonts w:ascii="Times New Roman" w:hAnsi="Times New Roman" w:cs="Times New Roman"/>
          <w:b/>
          <w:sz w:val="24"/>
          <w:szCs w:val="24"/>
        </w:rPr>
        <w:t>видан</w:t>
      </w:r>
      <w:proofErr w:type="spellEnd"/>
      <w:r w:rsidRPr="009A2D83">
        <w:rPr>
          <w:rFonts w:ascii="Times New Roman" w:hAnsi="Times New Roman" w:cs="Times New Roman"/>
          <w:b/>
          <w:sz w:val="24"/>
          <w:szCs w:val="24"/>
        </w:rPr>
        <w:t xml:space="preserve">., випр. і </w:t>
      </w:r>
      <w:proofErr w:type="spellStart"/>
      <w:r w:rsidRPr="009A2D83">
        <w:rPr>
          <w:rFonts w:ascii="Times New Roman" w:hAnsi="Times New Roman" w:cs="Times New Roman"/>
          <w:b/>
          <w:sz w:val="24"/>
          <w:szCs w:val="24"/>
        </w:rPr>
        <w:t>доп</w:t>
      </w:r>
      <w:proofErr w:type="spellEnd"/>
      <w:r w:rsidRPr="009A2D83">
        <w:rPr>
          <w:rFonts w:ascii="Times New Roman" w:hAnsi="Times New Roman" w:cs="Times New Roman"/>
          <w:b/>
          <w:sz w:val="24"/>
          <w:szCs w:val="24"/>
        </w:rPr>
        <w:t xml:space="preserve">. К.: «Центр учбової літератури», 2007. 968 c. </w:t>
      </w:r>
      <w:r w:rsidRPr="009A2D83">
        <w:rPr>
          <w:rFonts w:ascii="Times New Roman" w:hAnsi="Times New Roman" w:cs="Times New Roman"/>
          <w:sz w:val="24"/>
          <w:szCs w:val="24"/>
        </w:rPr>
        <w:t>Режим доступу: http://ualib.com.ua/b_113.html</w:t>
      </w:r>
    </w:p>
    <w:p w:rsidR="00162256" w:rsidRPr="009A2D83" w:rsidRDefault="00162256" w:rsidP="009A2D83">
      <w:pPr>
        <w:spacing w:after="0" w:line="240" w:lineRule="auto"/>
        <w:jc w:val="both"/>
        <w:rPr>
          <w:rFonts w:ascii="Times New Roman" w:hAnsi="Times New Roman" w:cs="Times New Roman"/>
          <w:sz w:val="24"/>
          <w:szCs w:val="24"/>
        </w:rPr>
      </w:pPr>
    </w:p>
    <w:p w:rsidR="00162256" w:rsidRPr="009A2D83" w:rsidRDefault="00162256" w:rsidP="009A2D83">
      <w:pPr>
        <w:spacing w:after="0" w:line="240" w:lineRule="auto"/>
        <w:jc w:val="both"/>
        <w:rPr>
          <w:rFonts w:ascii="Times New Roman" w:hAnsi="Times New Roman" w:cs="Times New Roman"/>
          <w:b/>
          <w:sz w:val="24"/>
          <w:szCs w:val="24"/>
        </w:rPr>
      </w:pPr>
      <w:r w:rsidRPr="009A2D83">
        <w:rPr>
          <w:rFonts w:ascii="Times New Roman" w:hAnsi="Times New Roman" w:cs="Times New Roman"/>
          <w:b/>
          <w:sz w:val="24"/>
          <w:szCs w:val="24"/>
        </w:rPr>
        <w:t>Електронні посібники:</w:t>
      </w:r>
    </w:p>
    <w:p w:rsidR="00162256" w:rsidRPr="009A2D83" w:rsidRDefault="00162256" w:rsidP="009A2D83">
      <w:pPr>
        <w:numPr>
          <w:ilvl w:val="0"/>
          <w:numId w:val="21"/>
        </w:numPr>
        <w:tabs>
          <w:tab w:val="left" w:pos="284"/>
          <w:tab w:val="left" w:pos="567"/>
          <w:tab w:val="left" w:pos="709"/>
        </w:tabs>
        <w:spacing w:after="0" w:line="240" w:lineRule="auto"/>
        <w:ind w:left="0" w:firstLine="0"/>
        <w:jc w:val="both"/>
        <w:rPr>
          <w:rFonts w:ascii="Times New Roman" w:hAnsi="Times New Roman" w:cs="Times New Roman"/>
          <w:color w:val="000000"/>
          <w:sz w:val="24"/>
          <w:szCs w:val="24"/>
        </w:rPr>
      </w:pPr>
      <w:r w:rsidRPr="009A2D83">
        <w:rPr>
          <w:rFonts w:ascii="Times New Roman" w:hAnsi="Times New Roman" w:cs="Times New Roman"/>
          <w:color w:val="000000"/>
          <w:sz w:val="24"/>
          <w:szCs w:val="24"/>
        </w:rPr>
        <w:t xml:space="preserve">Максименко С. Д., </w:t>
      </w:r>
      <w:proofErr w:type="spellStart"/>
      <w:r w:rsidRPr="009A2D83">
        <w:rPr>
          <w:rFonts w:ascii="Times New Roman" w:hAnsi="Times New Roman" w:cs="Times New Roman"/>
          <w:color w:val="000000"/>
          <w:sz w:val="24"/>
          <w:szCs w:val="24"/>
        </w:rPr>
        <w:t>Соловієнко В. </w:t>
      </w:r>
      <w:proofErr w:type="spellEnd"/>
      <w:r w:rsidRPr="009A2D83">
        <w:rPr>
          <w:rFonts w:ascii="Times New Roman" w:hAnsi="Times New Roman" w:cs="Times New Roman"/>
          <w:color w:val="000000"/>
          <w:sz w:val="24"/>
          <w:szCs w:val="24"/>
        </w:rPr>
        <w:t xml:space="preserve">О. Загальна психологія: [Електронний ресурс] </w:t>
      </w:r>
      <w:proofErr w:type="spellStart"/>
      <w:r w:rsidRPr="009A2D83">
        <w:rPr>
          <w:rFonts w:ascii="Times New Roman" w:hAnsi="Times New Roman" w:cs="Times New Roman"/>
          <w:color w:val="000000"/>
          <w:sz w:val="24"/>
          <w:szCs w:val="24"/>
        </w:rPr>
        <w:t>Навч</w:t>
      </w:r>
      <w:proofErr w:type="spellEnd"/>
      <w:r w:rsidRPr="009A2D83">
        <w:rPr>
          <w:rFonts w:ascii="Times New Roman" w:hAnsi="Times New Roman" w:cs="Times New Roman"/>
          <w:color w:val="000000"/>
          <w:sz w:val="24"/>
          <w:szCs w:val="24"/>
        </w:rPr>
        <w:t>. посібник. К.: МАУП, 2000. 256 с.</w:t>
      </w:r>
      <w:r w:rsidRPr="009A2D83">
        <w:rPr>
          <w:rFonts w:ascii="Times New Roman" w:hAnsi="Times New Roman" w:cs="Times New Roman"/>
          <w:color w:val="000000"/>
          <w:sz w:val="24"/>
          <w:szCs w:val="24"/>
          <w:highlight w:val="white"/>
        </w:rPr>
        <w:t xml:space="preserve"> </w:t>
      </w:r>
      <w:r w:rsidRPr="009A2D83">
        <w:rPr>
          <w:rFonts w:ascii="Times New Roman" w:hAnsi="Times New Roman" w:cs="Times New Roman"/>
          <w:color w:val="000000"/>
          <w:sz w:val="24"/>
          <w:szCs w:val="24"/>
        </w:rPr>
        <w:t xml:space="preserve">Режим </w:t>
      </w:r>
      <w:proofErr w:type="spellStart"/>
      <w:r w:rsidRPr="009A2D83">
        <w:rPr>
          <w:rFonts w:ascii="Times New Roman" w:hAnsi="Times New Roman" w:cs="Times New Roman"/>
          <w:color w:val="000000"/>
          <w:sz w:val="24"/>
          <w:szCs w:val="24"/>
        </w:rPr>
        <w:t>доступа</w:t>
      </w:r>
      <w:proofErr w:type="spellEnd"/>
      <w:r w:rsidRPr="009A2D83">
        <w:rPr>
          <w:rFonts w:ascii="Times New Roman" w:hAnsi="Times New Roman" w:cs="Times New Roman"/>
          <w:color w:val="000000"/>
          <w:sz w:val="24"/>
          <w:szCs w:val="24"/>
        </w:rPr>
        <w:t>: http://www.twirpx.com/file/159279/</w:t>
      </w:r>
    </w:p>
    <w:p w:rsidR="00162256" w:rsidRPr="009A2D83" w:rsidRDefault="00162256" w:rsidP="009A2D83">
      <w:pPr>
        <w:numPr>
          <w:ilvl w:val="0"/>
          <w:numId w:val="21"/>
        </w:numPr>
        <w:shd w:val="clear" w:color="auto" w:fill="FFFFFF"/>
        <w:tabs>
          <w:tab w:val="left" w:pos="284"/>
          <w:tab w:val="left" w:pos="567"/>
          <w:tab w:val="left" w:pos="709"/>
        </w:tabs>
        <w:spacing w:after="0" w:line="240" w:lineRule="auto"/>
        <w:ind w:left="0" w:firstLine="0"/>
        <w:jc w:val="both"/>
        <w:rPr>
          <w:rFonts w:ascii="Times New Roman" w:hAnsi="Times New Roman" w:cs="Times New Roman"/>
          <w:color w:val="000000"/>
          <w:sz w:val="24"/>
          <w:szCs w:val="24"/>
        </w:rPr>
      </w:pPr>
      <w:proofErr w:type="spellStart"/>
      <w:r w:rsidRPr="009A2D83">
        <w:rPr>
          <w:rFonts w:ascii="Times New Roman" w:hAnsi="Times New Roman" w:cs="Times New Roman"/>
          <w:color w:val="000000"/>
          <w:sz w:val="24"/>
          <w:szCs w:val="24"/>
        </w:rPr>
        <w:t>Скрипченко</w:t>
      </w:r>
      <w:proofErr w:type="spellEnd"/>
      <w:r w:rsidRPr="009A2D83">
        <w:rPr>
          <w:rFonts w:ascii="Times New Roman" w:hAnsi="Times New Roman" w:cs="Times New Roman"/>
          <w:color w:val="000000"/>
          <w:sz w:val="24"/>
          <w:szCs w:val="24"/>
        </w:rPr>
        <w:t xml:space="preserve"> О.В Загальна психологія. Либідь, 2005, 465 с. Режим доступу: </w:t>
      </w:r>
      <w:hyperlink r:id="rId8" w:history="1">
        <w:r w:rsidRPr="009A2D83">
          <w:rPr>
            <w:rStyle w:val="a3"/>
            <w:rFonts w:ascii="Times New Roman" w:hAnsi="Times New Roman" w:cs="Times New Roman"/>
            <w:sz w:val="24"/>
            <w:szCs w:val="24"/>
          </w:rPr>
          <w:t>http://eknigi.org/psihologija/125358-zagalna-psixologiya.html</w:t>
        </w:r>
      </w:hyperlink>
    </w:p>
    <w:p w:rsidR="00162256" w:rsidRPr="009A2D83" w:rsidRDefault="00FA5F4A" w:rsidP="009A2D83">
      <w:pPr>
        <w:numPr>
          <w:ilvl w:val="0"/>
          <w:numId w:val="21"/>
        </w:numPr>
        <w:shd w:val="clear" w:color="auto" w:fill="FFFFFF"/>
        <w:tabs>
          <w:tab w:val="left" w:pos="284"/>
          <w:tab w:val="left" w:pos="567"/>
          <w:tab w:val="left" w:pos="709"/>
        </w:tabs>
        <w:spacing w:after="0" w:line="240" w:lineRule="auto"/>
        <w:ind w:left="0" w:firstLine="0"/>
        <w:jc w:val="both"/>
        <w:rPr>
          <w:rFonts w:ascii="Times New Roman" w:hAnsi="Times New Roman" w:cs="Times New Roman"/>
          <w:color w:val="000000"/>
          <w:sz w:val="24"/>
          <w:szCs w:val="24"/>
        </w:rPr>
      </w:pPr>
      <w:hyperlink r:id="rId9" w:history="1">
        <w:r w:rsidR="00162256" w:rsidRPr="009A2D83">
          <w:rPr>
            <w:rStyle w:val="a3"/>
            <w:rFonts w:ascii="Times New Roman" w:hAnsi="Times New Roman" w:cs="Times New Roman"/>
            <w:sz w:val="24"/>
            <w:szCs w:val="24"/>
          </w:rPr>
          <w:t>М'ясоїд П.</w:t>
        </w:r>
      </w:hyperlink>
      <w:r w:rsidR="00162256" w:rsidRPr="009A2D83">
        <w:rPr>
          <w:rFonts w:ascii="Times New Roman" w:hAnsi="Times New Roman" w:cs="Times New Roman"/>
          <w:color w:val="000000"/>
          <w:sz w:val="24"/>
          <w:szCs w:val="24"/>
        </w:rPr>
        <w:t xml:space="preserve"> Загальна психологія. Вища школа, 2004:  http://padabum.com/d.php?id=85664</w:t>
      </w:r>
    </w:p>
    <w:sectPr w:rsidR="00162256" w:rsidRPr="009A2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Gungsuh">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BB1"/>
    <w:multiLevelType w:val="hybridMultilevel"/>
    <w:tmpl w:val="3B48A4BC"/>
    <w:lvl w:ilvl="0" w:tplc="0419000F">
      <w:start w:val="1"/>
      <w:numFmt w:val="decimal"/>
      <w:lvlText w:val="%1."/>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3A25BAE"/>
    <w:multiLevelType w:val="hybridMultilevel"/>
    <w:tmpl w:val="BE42A4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8813847"/>
    <w:multiLevelType w:val="multilevel"/>
    <w:tmpl w:val="8542B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9F04DB"/>
    <w:multiLevelType w:val="multilevel"/>
    <w:tmpl w:val="00C6E888"/>
    <w:lvl w:ilvl="0">
      <w:start w:val="1"/>
      <w:numFmt w:val="decimal"/>
      <w:lvlText w:val="%1."/>
      <w:lvlJc w:val="left"/>
      <w:pPr>
        <w:ind w:left="2006" w:hanging="115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1DD7046F"/>
    <w:multiLevelType w:val="singleLevel"/>
    <w:tmpl w:val="F62823EA"/>
    <w:lvl w:ilvl="0">
      <w:start w:val="11"/>
      <w:numFmt w:val="decimal"/>
      <w:lvlText w:val="%1."/>
      <w:lvlJc w:val="left"/>
      <w:pPr>
        <w:tabs>
          <w:tab w:val="num" w:pos="1212"/>
        </w:tabs>
        <w:ind w:left="1212" w:hanging="360"/>
      </w:pPr>
      <w:rPr>
        <w:rFonts w:cs="Times New Roman"/>
        <w:sz w:val="24"/>
      </w:rPr>
    </w:lvl>
  </w:abstractNum>
  <w:abstractNum w:abstractNumId="5">
    <w:nsid w:val="21254404"/>
    <w:multiLevelType w:val="hybridMultilevel"/>
    <w:tmpl w:val="3198FE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35BE7422"/>
    <w:multiLevelType w:val="hybridMultilevel"/>
    <w:tmpl w:val="1602AE12"/>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45F0394B"/>
    <w:multiLevelType w:val="singleLevel"/>
    <w:tmpl w:val="52B09A10"/>
    <w:lvl w:ilvl="0">
      <w:start w:val="2"/>
      <w:numFmt w:val="bullet"/>
      <w:lvlText w:val="-"/>
      <w:lvlJc w:val="left"/>
      <w:pPr>
        <w:tabs>
          <w:tab w:val="num" w:pos="360"/>
        </w:tabs>
        <w:ind w:left="360" w:hanging="360"/>
      </w:pPr>
    </w:lvl>
  </w:abstractNum>
  <w:abstractNum w:abstractNumId="8">
    <w:nsid w:val="5995022E"/>
    <w:multiLevelType w:val="hybridMultilevel"/>
    <w:tmpl w:val="81889E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CB4208B"/>
    <w:multiLevelType w:val="hybridMultilevel"/>
    <w:tmpl w:val="C84A6A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9390596"/>
    <w:multiLevelType w:val="hybridMultilevel"/>
    <w:tmpl w:val="D4A8B0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6697AF9"/>
    <w:multiLevelType w:val="hybridMultilevel"/>
    <w:tmpl w:val="F8F0A1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A237132"/>
    <w:multiLevelType w:val="hybridMultilevel"/>
    <w:tmpl w:val="90C8DD7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7B791BA8"/>
    <w:multiLevelType w:val="hybridMultilevel"/>
    <w:tmpl w:val="7EA298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2"/>
  </w:num>
  <w:num w:numId="2">
    <w:abstractNumId w:val="12"/>
  </w:num>
  <w:num w:numId="3">
    <w:abstractNumId w:val="1"/>
  </w:num>
  <w:num w:numId="4">
    <w:abstractNumId w:val="1"/>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lvlOverride w:ilvl="0">
      <w:startOverride w:val="1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7"/>
  </w:num>
  <w:num w:numId="25">
    <w:abstractNumId w:val="4"/>
  </w:num>
  <w:num w:numId="26">
    <w:abstractNumId w:val="6"/>
  </w:num>
  <w:num w:numId="27">
    <w:abstractNumId w:val="6"/>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72"/>
    <w:rsid w:val="00114958"/>
    <w:rsid w:val="00117018"/>
    <w:rsid w:val="00141894"/>
    <w:rsid w:val="00162256"/>
    <w:rsid w:val="001863B5"/>
    <w:rsid w:val="00242D45"/>
    <w:rsid w:val="002F1EF1"/>
    <w:rsid w:val="00310607"/>
    <w:rsid w:val="00466B8B"/>
    <w:rsid w:val="004C2327"/>
    <w:rsid w:val="004C3794"/>
    <w:rsid w:val="00574E32"/>
    <w:rsid w:val="005B37C7"/>
    <w:rsid w:val="005B5C50"/>
    <w:rsid w:val="006552A5"/>
    <w:rsid w:val="007016EA"/>
    <w:rsid w:val="00811B71"/>
    <w:rsid w:val="00817338"/>
    <w:rsid w:val="00825CFB"/>
    <w:rsid w:val="008520F8"/>
    <w:rsid w:val="00875B62"/>
    <w:rsid w:val="00890892"/>
    <w:rsid w:val="008D5631"/>
    <w:rsid w:val="00960283"/>
    <w:rsid w:val="009A2D83"/>
    <w:rsid w:val="00A33D60"/>
    <w:rsid w:val="00A62152"/>
    <w:rsid w:val="00A94C53"/>
    <w:rsid w:val="00AA5FD4"/>
    <w:rsid w:val="00AD2E72"/>
    <w:rsid w:val="00B70B70"/>
    <w:rsid w:val="00B82874"/>
    <w:rsid w:val="00B8571D"/>
    <w:rsid w:val="00C10683"/>
    <w:rsid w:val="00D412D4"/>
    <w:rsid w:val="00D85A42"/>
    <w:rsid w:val="00DB31F5"/>
    <w:rsid w:val="00DC6993"/>
    <w:rsid w:val="00E123B0"/>
    <w:rsid w:val="00EB3E17"/>
    <w:rsid w:val="00FA5F4A"/>
    <w:rsid w:val="00FC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56"/>
    <w:rPr>
      <w:lang w:val="uk-UA"/>
    </w:rPr>
  </w:style>
  <w:style w:type="paragraph" w:styleId="1">
    <w:name w:val="heading 1"/>
    <w:basedOn w:val="a"/>
    <w:next w:val="a"/>
    <w:link w:val="10"/>
    <w:uiPriority w:val="9"/>
    <w:qFormat/>
    <w:rsid w:val="00162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unhideWhenUsed/>
    <w:qFormat/>
    <w:rsid w:val="008520F8"/>
    <w:pPr>
      <w:keepNext/>
      <w:spacing w:after="0" w:line="240" w:lineRule="auto"/>
      <w:jc w:val="center"/>
      <w:outlineLvl w:val="3"/>
    </w:pPr>
    <w:rPr>
      <w:rFonts w:ascii="Times New Roman" w:eastAsia="Times New Roman" w:hAnsi="Times New Roman" w:cs="Times New Roman"/>
      <w:b/>
      <w:sz w:val="24"/>
      <w:szCs w:val="20"/>
      <w:lang w:val="ru-RU" w:eastAsia="ru-RU"/>
    </w:rPr>
  </w:style>
  <w:style w:type="paragraph" w:styleId="6">
    <w:name w:val="heading 6"/>
    <w:basedOn w:val="a"/>
    <w:next w:val="a"/>
    <w:link w:val="60"/>
    <w:uiPriority w:val="9"/>
    <w:semiHidden/>
    <w:unhideWhenUsed/>
    <w:qFormat/>
    <w:rsid w:val="008520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1068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520F8"/>
    <w:rPr>
      <w:rFonts w:ascii="Times New Roman" w:eastAsia="Times New Roman" w:hAnsi="Times New Roman" w:cs="Times New Roman"/>
      <w:b/>
      <w:sz w:val="24"/>
      <w:szCs w:val="20"/>
      <w:lang w:val="ru-RU" w:eastAsia="ru-RU"/>
    </w:rPr>
  </w:style>
  <w:style w:type="character" w:customStyle="1" w:styleId="60">
    <w:name w:val="Заголовок 6 Знак"/>
    <w:basedOn w:val="a0"/>
    <w:link w:val="6"/>
    <w:uiPriority w:val="9"/>
    <w:semiHidden/>
    <w:rsid w:val="008520F8"/>
    <w:rPr>
      <w:rFonts w:asciiTheme="majorHAnsi" w:eastAsiaTheme="majorEastAsia" w:hAnsiTheme="majorHAnsi" w:cstheme="majorBidi"/>
      <w:i/>
      <w:iCs/>
      <w:color w:val="243F60" w:themeColor="accent1" w:themeShade="7F"/>
      <w:lang w:val="uk-UA"/>
    </w:rPr>
  </w:style>
  <w:style w:type="character" w:styleId="a3">
    <w:name w:val="Hyperlink"/>
    <w:semiHidden/>
    <w:unhideWhenUsed/>
    <w:rsid w:val="008520F8"/>
    <w:rPr>
      <w:color w:val="0000FF"/>
      <w:u w:val="single"/>
    </w:rPr>
  </w:style>
  <w:style w:type="character" w:styleId="a4">
    <w:name w:val="Strong"/>
    <w:uiPriority w:val="99"/>
    <w:qFormat/>
    <w:rsid w:val="008520F8"/>
    <w:rPr>
      <w:rFonts w:ascii="Times New Roman" w:hAnsi="Times New Roman" w:cs="Times New Roman" w:hint="default"/>
      <w:b/>
      <w:bCs/>
    </w:rPr>
  </w:style>
  <w:style w:type="paragraph" w:styleId="a5">
    <w:name w:val="Normal (Web)"/>
    <w:basedOn w:val="a"/>
    <w:uiPriority w:val="99"/>
    <w:semiHidden/>
    <w:unhideWhenUsed/>
    <w:rsid w:val="008520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Title"/>
    <w:basedOn w:val="a"/>
    <w:link w:val="a7"/>
    <w:uiPriority w:val="99"/>
    <w:qFormat/>
    <w:rsid w:val="008520F8"/>
    <w:pPr>
      <w:spacing w:after="0" w:line="240" w:lineRule="auto"/>
      <w:jc w:val="center"/>
    </w:pPr>
    <w:rPr>
      <w:rFonts w:ascii="Cambria" w:eastAsia="Times New Roman" w:hAnsi="Cambria" w:cs="Times New Roman"/>
      <w:b/>
      <w:bCs/>
      <w:kern w:val="28"/>
      <w:sz w:val="32"/>
      <w:szCs w:val="32"/>
      <w:lang w:val="ru-RU" w:eastAsia="ru-RU"/>
    </w:rPr>
  </w:style>
  <w:style w:type="character" w:customStyle="1" w:styleId="a7">
    <w:name w:val="Название Знак"/>
    <w:basedOn w:val="a0"/>
    <w:link w:val="a6"/>
    <w:uiPriority w:val="99"/>
    <w:rsid w:val="008520F8"/>
    <w:rPr>
      <w:rFonts w:ascii="Cambria" w:eastAsia="Times New Roman" w:hAnsi="Cambria" w:cs="Times New Roman"/>
      <w:b/>
      <w:bCs/>
      <w:kern w:val="28"/>
      <w:sz w:val="32"/>
      <w:szCs w:val="32"/>
      <w:lang w:val="ru-RU" w:eastAsia="ru-RU"/>
    </w:rPr>
  </w:style>
  <w:style w:type="paragraph" w:styleId="a8">
    <w:name w:val="No Spacing"/>
    <w:uiPriority w:val="99"/>
    <w:qFormat/>
    <w:rsid w:val="008520F8"/>
    <w:pPr>
      <w:spacing w:after="0" w:line="240" w:lineRule="auto"/>
    </w:pPr>
    <w:rPr>
      <w:rFonts w:ascii="Calibri" w:eastAsia="Times New Roman" w:hAnsi="Calibri" w:cs="Times New Roman"/>
      <w:lang w:eastAsia="ru-RU"/>
    </w:rPr>
  </w:style>
  <w:style w:type="paragraph" w:styleId="a9">
    <w:name w:val="Body Text"/>
    <w:basedOn w:val="a"/>
    <w:link w:val="aa"/>
    <w:uiPriority w:val="99"/>
    <w:unhideWhenUsed/>
    <w:rsid w:val="00EB3E17"/>
    <w:pPr>
      <w:spacing w:after="120" w:line="240" w:lineRule="auto"/>
    </w:pPr>
    <w:rPr>
      <w:rFonts w:ascii="Times New Roman" w:eastAsia="Times New Roman" w:hAnsi="Times New Roman" w:cs="Times New Roman"/>
      <w:sz w:val="28"/>
      <w:szCs w:val="24"/>
      <w:lang w:val="ru-RU" w:eastAsia="ru-RU"/>
    </w:rPr>
  </w:style>
  <w:style w:type="character" w:customStyle="1" w:styleId="aa">
    <w:name w:val="Основной текст Знак"/>
    <w:basedOn w:val="a0"/>
    <w:link w:val="a9"/>
    <w:uiPriority w:val="99"/>
    <w:rsid w:val="00EB3E17"/>
    <w:rPr>
      <w:rFonts w:ascii="Times New Roman" w:eastAsia="Times New Roman" w:hAnsi="Times New Roman" w:cs="Times New Roman"/>
      <w:sz w:val="28"/>
      <w:szCs w:val="24"/>
      <w:lang w:eastAsia="ru-RU"/>
    </w:rPr>
  </w:style>
  <w:style w:type="paragraph" w:styleId="ab">
    <w:name w:val="Body Text Indent"/>
    <w:basedOn w:val="a"/>
    <w:link w:val="ac"/>
    <w:uiPriority w:val="99"/>
    <w:unhideWhenUsed/>
    <w:rsid w:val="00EB3E17"/>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0"/>
    <w:link w:val="ab"/>
    <w:uiPriority w:val="99"/>
    <w:rsid w:val="00EB3E17"/>
    <w:rPr>
      <w:rFonts w:ascii="Times New Roman" w:eastAsia="Times New Roman" w:hAnsi="Times New Roman" w:cs="Times New Roman"/>
      <w:sz w:val="28"/>
      <w:szCs w:val="28"/>
      <w:lang w:eastAsia="ru-RU"/>
    </w:rPr>
  </w:style>
  <w:style w:type="paragraph" w:customStyle="1" w:styleId="Style7">
    <w:name w:val="Style7"/>
    <w:basedOn w:val="a"/>
    <w:uiPriority w:val="99"/>
    <w:rsid w:val="00FC14C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FC14C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14C1"/>
    <w:rPr>
      <w:rFonts w:ascii="Tahoma" w:hAnsi="Tahoma" w:cs="Tahoma"/>
      <w:sz w:val="16"/>
      <w:szCs w:val="16"/>
      <w:lang w:val="uk-UA"/>
    </w:rPr>
  </w:style>
  <w:style w:type="character" w:customStyle="1" w:styleId="10">
    <w:name w:val="Заголовок 1 Знак"/>
    <w:basedOn w:val="a0"/>
    <w:link w:val="1"/>
    <w:uiPriority w:val="9"/>
    <w:rsid w:val="00162256"/>
    <w:rPr>
      <w:rFonts w:asciiTheme="majorHAnsi" w:eastAsiaTheme="majorEastAsia" w:hAnsiTheme="majorHAnsi" w:cstheme="majorBidi"/>
      <w:b/>
      <w:bCs/>
      <w:color w:val="365F91" w:themeColor="accent1" w:themeShade="BF"/>
      <w:sz w:val="28"/>
      <w:szCs w:val="28"/>
      <w:lang w:val="uk-UA"/>
    </w:rPr>
  </w:style>
  <w:style w:type="character" w:styleId="af">
    <w:name w:val="FollowedHyperlink"/>
    <w:basedOn w:val="a0"/>
    <w:uiPriority w:val="99"/>
    <w:semiHidden/>
    <w:unhideWhenUsed/>
    <w:rsid w:val="00162256"/>
    <w:rPr>
      <w:color w:val="800080" w:themeColor="followedHyperlink"/>
      <w:u w:val="single"/>
    </w:rPr>
  </w:style>
  <w:style w:type="paragraph" w:styleId="af0">
    <w:name w:val="List Paragraph"/>
    <w:basedOn w:val="a"/>
    <w:uiPriority w:val="34"/>
    <w:qFormat/>
    <w:rsid w:val="00162256"/>
    <w:pPr>
      <w:ind w:left="720"/>
      <w:contextualSpacing/>
    </w:pPr>
  </w:style>
  <w:style w:type="character" w:customStyle="1" w:styleId="FontStyle25">
    <w:name w:val="Font Style25"/>
    <w:uiPriority w:val="99"/>
    <w:rsid w:val="00162256"/>
    <w:rPr>
      <w:rFonts w:ascii="Times New Roman" w:hAnsi="Times New Roman" w:cs="Times New Roman" w:hint="default"/>
      <w:sz w:val="24"/>
    </w:rPr>
  </w:style>
  <w:style w:type="character" w:customStyle="1" w:styleId="70">
    <w:name w:val="Заголовок 7 Знак"/>
    <w:basedOn w:val="a0"/>
    <w:link w:val="7"/>
    <w:uiPriority w:val="9"/>
    <w:semiHidden/>
    <w:rsid w:val="00C10683"/>
    <w:rPr>
      <w:rFonts w:asciiTheme="majorHAnsi" w:eastAsiaTheme="majorEastAsia" w:hAnsiTheme="majorHAnsi" w:cstheme="majorBidi"/>
      <w:i/>
      <w:iCs/>
      <w:color w:val="404040" w:themeColor="text1" w:themeTint="B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56"/>
    <w:rPr>
      <w:lang w:val="uk-UA"/>
    </w:rPr>
  </w:style>
  <w:style w:type="paragraph" w:styleId="1">
    <w:name w:val="heading 1"/>
    <w:basedOn w:val="a"/>
    <w:next w:val="a"/>
    <w:link w:val="10"/>
    <w:uiPriority w:val="9"/>
    <w:qFormat/>
    <w:rsid w:val="00162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unhideWhenUsed/>
    <w:qFormat/>
    <w:rsid w:val="008520F8"/>
    <w:pPr>
      <w:keepNext/>
      <w:spacing w:after="0" w:line="240" w:lineRule="auto"/>
      <w:jc w:val="center"/>
      <w:outlineLvl w:val="3"/>
    </w:pPr>
    <w:rPr>
      <w:rFonts w:ascii="Times New Roman" w:eastAsia="Times New Roman" w:hAnsi="Times New Roman" w:cs="Times New Roman"/>
      <w:b/>
      <w:sz w:val="24"/>
      <w:szCs w:val="20"/>
      <w:lang w:val="ru-RU" w:eastAsia="ru-RU"/>
    </w:rPr>
  </w:style>
  <w:style w:type="paragraph" w:styleId="6">
    <w:name w:val="heading 6"/>
    <w:basedOn w:val="a"/>
    <w:next w:val="a"/>
    <w:link w:val="60"/>
    <w:uiPriority w:val="9"/>
    <w:semiHidden/>
    <w:unhideWhenUsed/>
    <w:qFormat/>
    <w:rsid w:val="008520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1068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520F8"/>
    <w:rPr>
      <w:rFonts w:ascii="Times New Roman" w:eastAsia="Times New Roman" w:hAnsi="Times New Roman" w:cs="Times New Roman"/>
      <w:b/>
      <w:sz w:val="24"/>
      <w:szCs w:val="20"/>
      <w:lang w:val="ru-RU" w:eastAsia="ru-RU"/>
    </w:rPr>
  </w:style>
  <w:style w:type="character" w:customStyle="1" w:styleId="60">
    <w:name w:val="Заголовок 6 Знак"/>
    <w:basedOn w:val="a0"/>
    <w:link w:val="6"/>
    <w:uiPriority w:val="9"/>
    <w:semiHidden/>
    <w:rsid w:val="008520F8"/>
    <w:rPr>
      <w:rFonts w:asciiTheme="majorHAnsi" w:eastAsiaTheme="majorEastAsia" w:hAnsiTheme="majorHAnsi" w:cstheme="majorBidi"/>
      <w:i/>
      <w:iCs/>
      <w:color w:val="243F60" w:themeColor="accent1" w:themeShade="7F"/>
      <w:lang w:val="uk-UA"/>
    </w:rPr>
  </w:style>
  <w:style w:type="character" w:styleId="a3">
    <w:name w:val="Hyperlink"/>
    <w:semiHidden/>
    <w:unhideWhenUsed/>
    <w:rsid w:val="008520F8"/>
    <w:rPr>
      <w:color w:val="0000FF"/>
      <w:u w:val="single"/>
    </w:rPr>
  </w:style>
  <w:style w:type="character" w:styleId="a4">
    <w:name w:val="Strong"/>
    <w:uiPriority w:val="99"/>
    <w:qFormat/>
    <w:rsid w:val="008520F8"/>
    <w:rPr>
      <w:rFonts w:ascii="Times New Roman" w:hAnsi="Times New Roman" w:cs="Times New Roman" w:hint="default"/>
      <w:b/>
      <w:bCs/>
    </w:rPr>
  </w:style>
  <w:style w:type="paragraph" w:styleId="a5">
    <w:name w:val="Normal (Web)"/>
    <w:basedOn w:val="a"/>
    <w:uiPriority w:val="99"/>
    <w:semiHidden/>
    <w:unhideWhenUsed/>
    <w:rsid w:val="008520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Title"/>
    <w:basedOn w:val="a"/>
    <w:link w:val="a7"/>
    <w:uiPriority w:val="99"/>
    <w:qFormat/>
    <w:rsid w:val="008520F8"/>
    <w:pPr>
      <w:spacing w:after="0" w:line="240" w:lineRule="auto"/>
      <w:jc w:val="center"/>
    </w:pPr>
    <w:rPr>
      <w:rFonts w:ascii="Cambria" w:eastAsia="Times New Roman" w:hAnsi="Cambria" w:cs="Times New Roman"/>
      <w:b/>
      <w:bCs/>
      <w:kern w:val="28"/>
      <w:sz w:val="32"/>
      <w:szCs w:val="32"/>
      <w:lang w:val="ru-RU" w:eastAsia="ru-RU"/>
    </w:rPr>
  </w:style>
  <w:style w:type="character" w:customStyle="1" w:styleId="a7">
    <w:name w:val="Название Знак"/>
    <w:basedOn w:val="a0"/>
    <w:link w:val="a6"/>
    <w:uiPriority w:val="99"/>
    <w:rsid w:val="008520F8"/>
    <w:rPr>
      <w:rFonts w:ascii="Cambria" w:eastAsia="Times New Roman" w:hAnsi="Cambria" w:cs="Times New Roman"/>
      <w:b/>
      <w:bCs/>
      <w:kern w:val="28"/>
      <w:sz w:val="32"/>
      <w:szCs w:val="32"/>
      <w:lang w:val="ru-RU" w:eastAsia="ru-RU"/>
    </w:rPr>
  </w:style>
  <w:style w:type="paragraph" w:styleId="a8">
    <w:name w:val="No Spacing"/>
    <w:uiPriority w:val="99"/>
    <w:qFormat/>
    <w:rsid w:val="008520F8"/>
    <w:pPr>
      <w:spacing w:after="0" w:line="240" w:lineRule="auto"/>
    </w:pPr>
    <w:rPr>
      <w:rFonts w:ascii="Calibri" w:eastAsia="Times New Roman" w:hAnsi="Calibri" w:cs="Times New Roman"/>
      <w:lang w:eastAsia="ru-RU"/>
    </w:rPr>
  </w:style>
  <w:style w:type="paragraph" w:styleId="a9">
    <w:name w:val="Body Text"/>
    <w:basedOn w:val="a"/>
    <w:link w:val="aa"/>
    <w:uiPriority w:val="99"/>
    <w:unhideWhenUsed/>
    <w:rsid w:val="00EB3E17"/>
    <w:pPr>
      <w:spacing w:after="120" w:line="240" w:lineRule="auto"/>
    </w:pPr>
    <w:rPr>
      <w:rFonts w:ascii="Times New Roman" w:eastAsia="Times New Roman" w:hAnsi="Times New Roman" w:cs="Times New Roman"/>
      <w:sz w:val="28"/>
      <w:szCs w:val="24"/>
      <w:lang w:val="ru-RU" w:eastAsia="ru-RU"/>
    </w:rPr>
  </w:style>
  <w:style w:type="character" w:customStyle="1" w:styleId="aa">
    <w:name w:val="Основной текст Знак"/>
    <w:basedOn w:val="a0"/>
    <w:link w:val="a9"/>
    <w:uiPriority w:val="99"/>
    <w:rsid w:val="00EB3E17"/>
    <w:rPr>
      <w:rFonts w:ascii="Times New Roman" w:eastAsia="Times New Roman" w:hAnsi="Times New Roman" w:cs="Times New Roman"/>
      <w:sz w:val="28"/>
      <w:szCs w:val="24"/>
      <w:lang w:eastAsia="ru-RU"/>
    </w:rPr>
  </w:style>
  <w:style w:type="paragraph" w:styleId="ab">
    <w:name w:val="Body Text Indent"/>
    <w:basedOn w:val="a"/>
    <w:link w:val="ac"/>
    <w:uiPriority w:val="99"/>
    <w:unhideWhenUsed/>
    <w:rsid w:val="00EB3E17"/>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0"/>
    <w:link w:val="ab"/>
    <w:uiPriority w:val="99"/>
    <w:rsid w:val="00EB3E17"/>
    <w:rPr>
      <w:rFonts w:ascii="Times New Roman" w:eastAsia="Times New Roman" w:hAnsi="Times New Roman" w:cs="Times New Roman"/>
      <w:sz w:val="28"/>
      <w:szCs w:val="28"/>
      <w:lang w:eastAsia="ru-RU"/>
    </w:rPr>
  </w:style>
  <w:style w:type="paragraph" w:customStyle="1" w:styleId="Style7">
    <w:name w:val="Style7"/>
    <w:basedOn w:val="a"/>
    <w:uiPriority w:val="99"/>
    <w:rsid w:val="00FC14C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FC14C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14C1"/>
    <w:rPr>
      <w:rFonts w:ascii="Tahoma" w:hAnsi="Tahoma" w:cs="Tahoma"/>
      <w:sz w:val="16"/>
      <w:szCs w:val="16"/>
      <w:lang w:val="uk-UA"/>
    </w:rPr>
  </w:style>
  <w:style w:type="character" w:customStyle="1" w:styleId="10">
    <w:name w:val="Заголовок 1 Знак"/>
    <w:basedOn w:val="a0"/>
    <w:link w:val="1"/>
    <w:uiPriority w:val="9"/>
    <w:rsid w:val="00162256"/>
    <w:rPr>
      <w:rFonts w:asciiTheme="majorHAnsi" w:eastAsiaTheme="majorEastAsia" w:hAnsiTheme="majorHAnsi" w:cstheme="majorBidi"/>
      <w:b/>
      <w:bCs/>
      <w:color w:val="365F91" w:themeColor="accent1" w:themeShade="BF"/>
      <w:sz w:val="28"/>
      <w:szCs w:val="28"/>
      <w:lang w:val="uk-UA"/>
    </w:rPr>
  </w:style>
  <w:style w:type="character" w:styleId="af">
    <w:name w:val="FollowedHyperlink"/>
    <w:basedOn w:val="a0"/>
    <w:uiPriority w:val="99"/>
    <w:semiHidden/>
    <w:unhideWhenUsed/>
    <w:rsid w:val="00162256"/>
    <w:rPr>
      <w:color w:val="800080" w:themeColor="followedHyperlink"/>
      <w:u w:val="single"/>
    </w:rPr>
  </w:style>
  <w:style w:type="paragraph" w:styleId="af0">
    <w:name w:val="List Paragraph"/>
    <w:basedOn w:val="a"/>
    <w:uiPriority w:val="34"/>
    <w:qFormat/>
    <w:rsid w:val="00162256"/>
    <w:pPr>
      <w:ind w:left="720"/>
      <w:contextualSpacing/>
    </w:pPr>
  </w:style>
  <w:style w:type="character" w:customStyle="1" w:styleId="FontStyle25">
    <w:name w:val="Font Style25"/>
    <w:uiPriority w:val="99"/>
    <w:rsid w:val="00162256"/>
    <w:rPr>
      <w:rFonts w:ascii="Times New Roman" w:hAnsi="Times New Roman" w:cs="Times New Roman" w:hint="default"/>
      <w:sz w:val="24"/>
    </w:rPr>
  </w:style>
  <w:style w:type="character" w:customStyle="1" w:styleId="70">
    <w:name w:val="Заголовок 7 Знак"/>
    <w:basedOn w:val="a0"/>
    <w:link w:val="7"/>
    <w:uiPriority w:val="9"/>
    <w:semiHidden/>
    <w:rsid w:val="00C10683"/>
    <w:rPr>
      <w:rFonts w:asciiTheme="majorHAnsi" w:eastAsiaTheme="majorEastAsia" w:hAnsiTheme="majorHAnsi" w:cstheme="majorBidi"/>
      <w:i/>
      <w:iCs/>
      <w:color w:val="404040" w:themeColor="text1" w:themeTint="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2472">
      <w:bodyDiv w:val="1"/>
      <w:marLeft w:val="0"/>
      <w:marRight w:val="0"/>
      <w:marTop w:val="0"/>
      <w:marBottom w:val="0"/>
      <w:divBdr>
        <w:top w:val="none" w:sz="0" w:space="0" w:color="auto"/>
        <w:left w:val="none" w:sz="0" w:space="0" w:color="auto"/>
        <w:bottom w:val="none" w:sz="0" w:space="0" w:color="auto"/>
        <w:right w:val="none" w:sz="0" w:space="0" w:color="auto"/>
      </w:divBdr>
    </w:div>
    <w:div w:id="312415676">
      <w:bodyDiv w:val="1"/>
      <w:marLeft w:val="0"/>
      <w:marRight w:val="0"/>
      <w:marTop w:val="0"/>
      <w:marBottom w:val="0"/>
      <w:divBdr>
        <w:top w:val="none" w:sz="0" w:space="0" w:color="auto"/>
        <w:left w:val="none" w:sz="0" w:space="0" w:color="auto"/>
        <w:bottom w:val="none" w:sz="0" w:space="0" w:color="auto"/>
        <w:right w:val="none" w:sz="0" w:space="0" w:color="auto"/>
      </w:divBdr>
    </w:div>
    <w:div w:id="20629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nigi.org/psihologija/125358-zagalna-psixologiya.html" TargetMode="External"/><Relationship Id="rId3" Type="http://schemas.microsoft.com/office/2007/relationships/stylesWithEffects" Target="stylesWithEffects.xml"/><Relationship Id="rId7" Type="http://schemas.openxmlformats.org/officeDocument/2006/relationships/hyperlink" Target="http://krempeddoshk.at.ua/load/zagalna_psikhologija/zorova_sensorna_sistema_ljudini_prezentacija/9-1-0-2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ua/citations?user=J4tl0d4AAAAJ&amp;hl=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dabum.com/search.php?author=%D0%9C%26%23039%3B%D1%8F%D1%81%D0%BE%D1%97%D0%B4%20%D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20</Pages>
  <Words>7306</Words>
  <Characters>41649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39</cp:revision>
  <dcterms:created xsi:type="dcterms:W3CDTF">2022-02-04T15:35:00Z</dcterms:created>
  <dcterms:modified xsi:type="dcterms:W3CDTF">2022-02-07T19:37:00Z</dcterms:modified>
</cp:coreProperties>
</file>