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E2" w:rsidRPr="00203CA5" w:rsidRDefault="00DF73DB" w:rsidP="00203CA5">
      <w:pPr>
        <w:jc w:val="both"/>
        <w:rPr>
          <w:sz w:val="24"/>
          <w:lang w:val="uk-UA"/>
        </w:rPr>
      </w:pPr>
      <w:bookmarkStart w:id="0" w:name="_GoBack"/>
      <w:bookmarkEnd w:id="0"/>
      <w:r w:rsidRPr="00203CA5">
        <w:rPr>
          <w:b/>
          <w:sz w:val="24"/>
          <w:lang w:val="uk-UA"/>
        </w:rPr>
        <w:t xml:space="preserve">1. </w:t>
      </w:r>
      <w:r w:rsidR="004E0AE2" w:rsidRPr="00203CA5">
        <w:rPr>
          <w:b/>
          <w:sz w:val="24"/>
          <w:lang w:val="uk-UA"/>
        </w:rPr>
        <w:t>Мета навчальної дисципліни:</w:t>
      </w:r>
      <w:r w:rsidR="004E0AE2" w:rsidRPr="00203CA5">
        <w:rPr>
          <w:sz w:val="24"/>
          <w:lang w:val="uk-UA"/>
        </w:rPr>
        <w:t xml:space="preserve"> познайомити студентів з ключовими проблемами загальної, вікової та педагогічної психології, проблемами формування та виявлення здібностей людини, привернути велику увагу дослідженню психічних станів, процесів, властивостей; вивчити у чому полягає психологічний механізм засвоєння навчального матеріалу; дати уявлення студентам про структуру психіки та вивчити основні завдання загальної психології, виникнення психології як науки; розкрити зв’язок загальної психології з іншими науками.</w:t>
      </w:r>
    </w:p>
    <w:p w:rsidR="004E0AE2" w:rsidRPr="00203CA5" w:rsidRDefault="004E0AE2" w:rsidP="00203CA5">
      <w:pPr>
        <w:pStyle w:val="ae"/>
        <w:jc w:val="both"/>
        <w:rPr>
          <w:rFonts w:ascii="Times New Roman" w:hAnsi="Times New Roman"/>
          <w:b/>
          <w:bCs/>
          <w:sz w:val="24"/>
          <w:szCs w:val="24"/>
          <w:lang w:val="uk-UA"/>
        </w:rPr>
      </w:pPr>
    </w:p>
    <w:p w:rsidR="004E0AE2" w:rsidRPr="00203CA5" w:rsidRDefault="004E0AE2" w:rsidP="00203CA5">
      <w:pPr>
        <w:tabs>
          <w:tab w:val="left" w:pos="284"/>
          <w:tab w:val="left" w:pos="567"/>
        </w:tabs>
        <w:jc w:val="both"/>
        <w:rPr>
          <w:sz w:val="24"/>
          <w:lang w:val="uk-UA"/>
        </w:rPr>
      </w:pPr>
      <w:r w:rsidRPr="00203CA5">
        <w:rPr>
          <w:b/>
          <w:sz w:val="24"/>
          <w:lang w:val="uk-UA"/>
        </w:rPr>
        <w:t>2. Результати навчання</w:t>
      </w:r>
    </w:p>
    <w:p w:rsidR="0087209B" w:rsidRPr="00203CA5" w:rsidRDefault="0087209B" w:rsidP="00203CA5">
      <w:pPr>
        <w:pStyle w:val="ae"/>
        <w:ind w:firstLine="680"/>
        <w:jc w:val="both"/>
        <w:rPr>
          <w:rFonts w:ascii="Times New Roman" w:hAnsi="Times New Roman"/>
          <w:b/>
          <w:i/>
          <w:sz w:val="24"/>
          <w:szCs w:val="24"/>
          <w:lang w:val="uk-UA"/>
        </w:rPr>
      </w:pPr>
      <w:r w:rsidRPr="00203CA5">
        <w:rPr>
          <w:rFonts w:ascii="Times New Roman" w:hAnsi="Times New Roman"/>
          <w:sz w:val="24"/>
          <w:szCs w:val="24"/>
          <w:lang w:val="uk-UA"/>
        </w:rPr>
        <w:t>У результаті вивчення навчальної дисципліни студент повинен володіти:</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b/>
          <w:i/>
          <w:sz w:val="24"/>
          <w:szCs w:val="24"/>
          <w:lang w:val="uk-UA" w:eastAsia="uk-UA"/>
        </w:rPr>
        <w:t>Програмними компетенціями</w:t>
      </w:r>
      <w:r w:rsidRPr="00203CA5">
        <w:rPr>
          <w:rFonts w:ascii="Times New Roman" w:hAnsi="Times New Roman"/>
          <w:sz w:val="24"/>
          <w:szCs w:val="24"/>
          <w:lang w:val="uk-UA" w:eastAsia="uk-UA"/>
        </w:rPr>
        <w:t xml:space="preserve"> (здатність розв’язувати складні спеціалізовані практичні завдання в галузі середньої освіти, що передбачає застосування концептуальних методів освітніх наук, предметних знань, психології, теорії та методики навчання і характеризується комплексністю та невизначеністю умов організації освітнього процесу в закладах середньої освіти).</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 xml:space="preserve">ЗК1. </w:t>
      </w:r>
      <w:r w:rsidRPr="00BE42BD">
        <w:rPr>
          <w:rFonts w:ascii="Times New Roman" w:hAnsi="Times New Roman"/>
          <w:sz w:val="24"/>
          <w:szCs w:val="24"/>
          <w:lang w:val="uk-UA"/>
        </w:rPr>
        <w:t>Здатністьвчитися і оволодіватисучаснимизнаннями.</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 xml:space="preserve">ЗК2. </w:t>
      </w:r>
      <w:r w:rsidRPr="00BE42BD">
        <w:rPr>
          <w:rFonts w:ascii="Times New Roman" w:hAnsi="Times New Roman"/>
          <w:sz w:val="24"/>
          <w:szCs w:val="24"/>
          <w:lang w:val="uk-UA"/>
        </w:rPr>
        <w:t>Здатністьпрацювативкоманді.</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ЗК3. </w:t>
      </w:r>
      <w:r w:rsidRPr="00BE42BD">
        <w:rPr>
          <w:rFonts w:ascii="Times New Roman" w:hAnsi="Times New Roman"/>
          <w:sz w:val="24"/>
          <w:szCs w:val="24"/>
          <w:lang w:val="uk-UA" w:eastAsia="uk-UA"/>
        </w:rPr>
        <w:t>Здатністьзастосовуватизнання у практичнихситуаціях.</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ЗК4. </w:t>
      </w:r>
      <w:r w:rsidRPr="00BE42BD">
        <w:rPr>
          <w:rFonts w:ascii="Times New Roman" w:hAnsi="Times New Roman"/>
          <w:sz w:val="24"/>
          <w:szCs w:val="24"/>
          <w:lang w:val="uk-UA"/>
        </w:rPr>
        <w:t>Навичкивикористанняінформаційних і комунікаційнихтехнологій.</w:t>
      </w:r>
      <w:r w:rsidRPr="00203CA5">
        <w:rPr>
          <w:rFonts w:ascii="Times New Roman" w:hAnsi="Times New Roman"/>
          <w:sz w:val="24"/>
          <w:szCs w:val="24"/>
          <w:lang w:val="uk-UA"/>
        </w:rPr>
        <w:t>ЗК5.</w:t>
      </w:r>
      <w:r w:rsidRPr="00BE42BD">
        <w:rPr>
          <w:rFonts w:ascii="Times New Roman" w:hAnsi="Times New Roman"/>
          <w:sz w:val="24"/>
          <w:szCs w:val="24"/>
          <w:lang w:val="uk-UA" w:eastAsia="uk-UA"/>
        </w:rPr>
        <w:t>Здатністьдіяти на основіетичнихміркувань (мотивів).</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ЗК6. </w:t>
      </w:r>
      <w:r w:rsidRPr="00203CA5">
        <w:rPr>
          <w:rFonts w:ascii="Times New Roman" w:hAnsi="Times New Roman"/>
          <w:sz w:val="24"/>
          <w:szCs w:val="24"/>
          <w:lang w:eastAsia="uk-UA"/>
        </w:rPr>
        <w:t xml:space="preserve">Здатність до адаптації та дії в </w:t>
      </w:r>
      <w:proofErr w:type="gramStart"/>
      <w:r w:rsidRPr="00203CA5">
        <w:rPr>
          <w:rFonts w:ascii="Times New Roman" w:hAnsi="Times New Roman"/>
          <w:sz w:val="24"/>
          <w:szCs w:val="24"/>
          <w:lang w:eastAsia="uk-UA"/>
        </w:rPr>
        <w:t>нов</w:t>
      </w:r>
      <w:proofErr w:type="gramEnd"/>
      <w:r w:rsidRPr="00203CA5">
        <w:rPr>
          <w:rFonts w:ascii="Times New Roman" w:hAnsi="Times New Roman"/>
          <w:sz w:val="24"/>
          <w:szCs w:val="24"/>
          <w:lang w:eastAsia="uk-UA"/>
        </w:rPr>
        <w:t>ійситуації.</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ЗК7. </w:t>
      </w:r>
      <w:r w:rsidRPr="00BE42BD">
        <w:rPr>
          <w:rFonts w:ascii="Times New Roman" w:hAnsi="Times New Roman"/>
          <w:sz w:val="24"/>
          <w:szCs w:val="24"/>
          <w:lang w:val="uk-UA" w:eastAsia="uk-UA"/>
        </w:rPr>
        <w:t>Здатністьздійснюватиоб’єктивний контроль і оцінюваннярівнянавчальнихдосягненьучнів</w:t>
      </w:r>
      <w:r w:rsidRPr="00203CA5">
        <w:rPr>
          <w:rFonts w:ascii="Times New Roman" w:hAnsi="Times New Roman"/>
          <w:sz w:val="24"/>
          <w:szCs w:val="24"/>
          <w:lang w:val="uk-UA" w:eastAsia="uk-UA"/>
        </w:rPr>
        <w:t>.</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ЗК8. </w:t>
      </w:r>
      <w:r w:rsidRPr="00203CA5">
        <w:rPr>
          <w:rFonts w:ascii="Times New Roman" w:hAnsi="Times New Roman"/>
          <w:sz w:val="24"/>
          <w:szCs w:val="24"/>
          <w:lang w:eastAsia="uk-UA"/>
        </w:rPr>
        <w:t>Здатність до пошукуефективнихшляхівмотиваціїдитини до саморозвитку (самовизначення, зацікавлення</w:t>
      </w:r>
      <w:proofErr w:type="gramStart"/>
      <w:r w:rsidRPr="00203CA5">
        <w:rPr>
          <w:rFonts w:ascii="Times New Roman" w:hAnsi="Times New Roman"/>
          <w:sz w:val="24"/>
          <w:szCs w:val="24"/>
          <w:lang w:eastAsia="uk-UA"/>
        </w:rPr>
        <w:t xml:space="preserve">,. </w:t>
      </w:r>
      <w:proofErr w:type="gramEnd"/>
      <w:r w:rsidRPr="00203CA5">
        <w:rPr>
          <w:rFonts w:ascii="Times New Roman" w:hAnsi="Times New Roman"/>
          <w:sz w:val="24"/>
          <w:szCs w:val="24"/>
          <w:lang w:eastAsia="uk-UA"/>
        </w:rPr>
        <w:t>Усвідомленогоставлення до навчання)</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ЗК9. </w:t>
      </w:r>
      <w:r w:rsidRPr="00203CA5">
        <w:rPr>
          <w:rFonts w:ascii="Times New Roman" w:hAnsi="Times New Roman"/>
          <w:sz w:val="24"/>
          <w:szCs w:val="24"/>
          <w:lang w:eastAsia="uk-UA"/>
        </w:rPr>
        <w:t>Здатністьперенесеннясистеминауковихзнань у практичнудіяльність та площинунавчального предмету, здійсненняструктуруваннянавчальногоматеріалу.</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ЗК10. </w:t>
      </w:r>
      <w:r w:rsidRPr="00203CA5">
        <w:rPr>
          <w:rFonts w:ascii="Times New Roman" w:hAnsi="Times New Roman"/>
          <w:sz w:val="24"/>
          <w:szCs w:val="24"/>
          <w:lang w:val="uk-UA" w:eastAsia="uk-UA"/>
        </w:rPr>
        <w:t>Здатність проектування та організації освітнього процесу, добору та реалізації форм, методів і засобів навчання, спрямованих на розвиток здібностей учнів та з урахуванням психолого-педагогічної характеристики класу.</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ЗК11. </w:t>
      </w:r>
      <w:r w:rsidRPr="00203CA5">
        <w:rPr>
          <w:rFonts w:ascii="Times New Roman" w:hAnsi="Times New Roman"/>
          <w:sz w:val="24"/>
          <w:szCs w:val="24"/>
          <w:lang w:val="uk-UA" w:eastAsia="uk-UA"/>
        </w:rPr>
        <w:t xml:space="preserve">Здатність розробляти та використовувати в освітньому процесі сучасні електронні засоби навчання. </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ЗК12. </w:t>
      </w:r>
      <w:r w:rsidRPr="00203CA5">
        <w:rPr>
          <w:rFonts w:ascii="Times New Roman" w:hAnsi="Times New Roman"/>
          <w:sz w:val="24"/>
          <w:szCs w:val="24"/>
          <w:lang w:val="uk-UA" w:eastAsia="uk-UA"/>
        </w:rPr>
        <w:t>Здатність здійснювати об’єктивний контроль і оцінювання рівня навчальних досягнень учнів.</w:t>
      </w:r>
    </w:p>
    <w:p w:rsidR="0087209B" w:rsidRPr="00203CA5" w:rsidRDefault="0087209B" w:rsidP="00203CA5">
      <w:pPr>
        <w:pStyle w:val="ae"/>
        <w:ind w:firstLine="680"/>
        <w:jc w:val="both"/>
        <w:rPr>
          <w:rFonts w:ascii="Times New Roman" w:hAnsi="Times New Roman"/>
          <w:sz w:val="24"/>
          <w:szCs w:val="24"/>
          <w:lang w:val="uk-UA" w:eastAsia="uk-UA"/>
        </w:rPr>
      </w:pPr>
      <w:r w:rsidRPr="00203CA5">
        <w:rPr>
          <w:rFonts w:ascii="Times New Roman" w:hAnsi="Times New Roman"/>
          <w:sz w:val="24"/>
          <w:szCs w:val="24"/>
          <w:lang w:val="uk-UA"/>
        </w:rPr>
        <w:t xml:space="preserve">ЗК13. </w:t>
      </w:r>
      <w:r w:rsidRPr="00203CA5">
        <w:rPr>
          <w:rFonts w:ascii="Times New Roman" w:hAnsi="Times New Roman"/>
          <w:sz w:val="24"/>
          <w:szCs w:val="24"/>
          <w:lang w:val="uk-UA" w:eastAsia="uk-UA"/>
        </w:rPr>
        <w:t>Здатність аналізувати власну педагогічну діяльність та її результати, здійснювати самооцінку професійних якостей, самокорекцію та саморегуляцію. Усвідомлення цілей, мотивів, стимулів власної педагогічної діяльності та стійке прагнення до вдосконалення своїх знань й умінь для успішної професійної діяльності в основній школі.</w:t>
      </w:r>
    </w:p>
    <w:p w:rsidR="0087209B" w:rsidRPr="00203CA5" w:rsidRDefault="0087209B" w:rsidP="00203CA5">
      <w:pPr>
        <w:pStyle w:val="ae"/>
        <w:ind w:firstLine="680"/>
        <w:jc w:val="both"/>
        <w:rPr>
          <w:rFonts w:ascii="Times New Roman" w:hAnsi="Times New Roman"/>
          <w:b/>
          <w:i/>
          <w:sz w:val="24"/>
          <w:szCs w:val="24"/>
          <w:lang w:val="uk-UA"/>
        </w:rPr>
      </w:pPr>
      <w:r w:rsidRPr="00203CA5">
        <w:rPr>
          <w:rFonts w:ascii="Times New Roman" w:hAnsi="Times New Roman"/>
          <w:b/>
          <w:i/>
          <w:sz w:val="24"/>
          <w:szCs w:val="24"/>
          <w:lang w:val="uk-UA"/>
        </w:rPr>
        <w:t>Програмні результати навчання:</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ПРН 1. Знати закономірності розвитку особистості, вікові особливості учнів, їхню психологію та специфіку сімейних стосунків.</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ПРН 2. Знати та розуміє принципи, форми, сучасні методи, методичні прийоми навчання предмета в закладах загальної середньої освіти (рівень базової середньої освіти).</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ПРН 3. Знати та розуміє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 xml:space="preserve">ПРН 4. </w:t>
      </w:r>
      <w:r w:rsidRPr="00203CA5">
        <w:rPr>
          <w:rFonts w:ascii="Times New Roman" w:hAnsi="Times New Roman"/>
          <w:sz w:val="24"/>
          <w:szCs w:val="24"/>
        </w:rPr>
        <w:t>Умітиоперуватибазовимикатегоріями та поняттямиспеціальності.</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ПРН 5. Добирати і застосовує сучасні освітні технології та методики для формування предметних компетентностей учнів і здійснює самоаналіз ефективності уроків.</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lastRenderedPageBreak/>
        <w:t xml:space="preserve">ПРН 6. </w:t>
      </w:r>
      <w:r w:rsidRPr="00BE42BD">
        <w:rPr>
          <w:rFonts w:ascii="Times New Roman" w:hAnsi="Times New Roman"/>
          <w:sz w:val="24"/>
          <w:szCs w:val="24"/>
          <w:lang w:val="uk-UA"/>
        </w:rPr>
        <w:t>Володіти формами та методами вихованняучнів на уроках і в позакласнійроботі, умієвідстежуватидинамікуособистісногорозвиткудитини.</w:t>
      </w:r>
    </w:p>
    <w:p w:rsidR="0087209B" w:rsidRPr="00203CA5" w:rsidRDefault="0087209B" w:rsidP="00203CA5">
      <w:pPr>
        <w:pStyle w:val="ae"/>
        <w:ind w:firstLine="680"/>
        <w:jc w:val="both"/>
        <w:rPr>
          <w:rFonts w:ascii="Times New Roman" w:hAnsi="Times New Roman"/>
          <w:sz w:val="24"/>
          <w:szCs w:val="24"/>
          <w:lang w:val="uk-UA"/>
        </w:rPr>
      </w:pPr>
      <w:r w:rsidRPr="00203CA5">
        <w:rPr>
          <w:rFonts w:ascii="Times New Roman" w:hAnsi="Times New Roman"/>
          <w:sz w:val="24"/>
          <w:szCs w:val="24"/>
          <w:lang w:val="uk-UA"/>
        </w:rPr>
        <w:t>ПРН 7. Здатний проектувати психологічно безпечне й комфортне освітнє середовище, уміє виявляти булінг серед учнів та протидіяти йому, організовувати співпрацю учнів та комунікацію з їхніми батьками.</w:t>
      </w:r>
    </w:p>
    <w:p w:rsidR="0087209B" w:rsidRPr="00203CA5" w:rsidRDefault="0087209B" w:rsidP="00203CA5">
      <w:pPr>
        <w:pStyle w:val="ae"/>
        <w:ind w:firstLine="680"/>
        <w:jc w:val="both"/>
        <w:rPr>
          <w:rFonts w:ascii="Times New Roman" w:hAnsi="Times New Roman"/>
          <w:b/>
          <w:i/>
          <w:sz w:val="24"/>
          <w:szCs w:val="24"/>
          <w:lang w:val="uk-UA"/>
        </w:rPr>
      </w:pPr>
      <w:r w:rsidRPr="00203CA5">
        <w:rPr>
          <w:rFonts w:ascii="Times New Roman" w:hAnsi="Times New Roman"/>
          <w:sz w:val="24"/>
          <w:szCs w:val="24"/>
          <w:lang w:val="uk-UA"/>
        </w:rPr>
        <w:t>ПРН 8. Здатний цінувати різноманіття та мультикультурність, керуватися в педагогічній діяльності етичними нормами, принципами толерантності, діалогу й співробітництва</w:t>
      </w:r>
    </w:p>
    <w:p w:rsidR="004E0AE2" w:rsidRPr="00203CA5" w:rsidRDefault="004E0AE2" w:rsidP="00203CA5">
      <w:pPr>
        <w:pStyle w:val="ae"/>
        <w:ind w:firstLine="680"/>
        <w:jc w:val="both"/>
        <w:rPr>
          <w:rFonts w:ascii="Times New Roman" w:hAnsi="Times New Roman"/>
          <w:b/>
          <w:sz w:val="24"/>
          <w:szCs w:val="24"/>
          <w:lang w:val="uk-UA"/>
        </w:rPr>
      </w:pPr>
      <w:r w:rsidRPr="00203CA5">
        <w:rPr>
          <w:rFonts w:ascii="Times New Roman" w:hAnsi="Times New Roman"/>
          <w:sz w:val="24"/>
          <w:szCs w:val="24"/>
        </w:rPr>
        <w:t>Урезультатівивченнянавчальноїдисципліни студент повинен</w:t>
      </w:r>
      <w:r w:rsidR="004602E5" w:rsidRPr="00203CA5">
        <w:rPr>
          <w:rFonts w:ascii="Times New Roman" w:hAnsi="Times New Roman"/>
          <w:b/>
          <w:i/>
          <w:sz w:val="24"/>
          <w:szCs w:val="24"/>
          <w:lang w:val="uk-UA"/>
        </w:rPr>
        <w:t>з</w:t>
      </w:r>
      <w:r w:rsidRPr="00203CA5">
        <w:rPr>
          <w:rFonts w:ascii="Times New Roman" w:hAnsi="Times New Roman"/>
          <w:b/>
          <w:i/>
          <w:sz w:val="24"/>
          <w:szCs w:val="24"/>
          <w:lang w:val="uk-UA"/>
        </w:rPr>
        <w:t>нати</w:t>
      </w:r>
      <w:r w:rsidR="004602E5" w:rsidRPr="00203CA5">
        <w:rPr>
          <w:rFonts w:ascii="Times New Roman" w:hAnsi="Times New Roman"/>
          <w:b/>
          <w:i/>
          <w:sz w:val="24"/>
          <w:szCs w:val="24"/>
          <w:lang w:val="uk-UA"/>
        </w:rPr>
        <w:t>:</w:t>
      </w:r>
    </w:p>
    <w:p w:rsidR="004E0AE2" w:rsidRPr="00BE42BD" w:rsidRDefault="004E0AE2" w:rsidP="00203CA5">
      <w:pPr>
        <w:pStyle w:val="af2"/>
        <w:numPr>
          <w:ilvl w:val="0"/>
          <w:numId w:val="1"/>
        </w:numPr>
        <w:tabs>
          <w:tab w:val="left" w:pos="426"/>
        </w:tabs>
        <w:ind w:left="284" w:hanging="284"/>
        <w:jc w:val="both"/>
        <w:rPr>
          <w:rFonts w:ascii="Times New Roman" w:hAnsi="Times New Roman"/>
          <w:b w:val="0"/>
          <w:sz w:val="24"/>
          <w:szCs w:val="24"/>
          <w:lang w:val="uk-UA"/>
        </w:rPr>
      </w:pPr>
      <w:r w:rsidRPr="00BE42BD">
        <w:rPr>
          <w:rFonts w:ascii="Times New Roman" w:hAnsi="Times New Roman"/>
          <w:b w:val="0"/>
          <w:sz w:val="24"/>
          <w:szCs w:val="24"/>
          <w:lang w:val="uk-UA"/>
        </w:rPr>
        <w:t>основніпоняття курсу, історіювиникнення, зв’язок з іншими науками та дисциплінами;</w:t>
      </w:r>
    </w:p>
    <w:p w:rsidR="004E0AE2" w:rsidRPr="00203CA5" w:rsidRDefault="004E0AE2" w:rsidP="00203CA5">
      <w:pPr>
        <w:pStyle w:val="af2"/>
        <w:numPr>
          <w:ilvl w:val="0"/>
          <w:numId w:val="1"/>
        </w:numPr>
        <w:tabs>
          <w:tab w:val="left" w:pos="426"/>
        </w:tabs>
        <w:ind w:left="284" w:hanging="284"/>
        <w:jc w:val="both"/>
        <w:rPr>
          <w:rFonts w:ascii="Times New Roman" w:hAnsi="Times New Roman"/>
          <w:b w:val="0"/>
          <w:sz w:val="24"/>
          <w:szCs w:val="24"/>
        </w:rPr>
      </w:pPr>
      <w:r w:rsidRPr="00203CA5">
        <w:rPr>
          <w:rFonts w:ascii="Times New Roman" w:hAnsi="Times New Roman"/>
          <w:b w:val="0"/>
          <w:sz w:val="24"/>
          <w:szCs w:val="24"/>
        </w:rPr>
        <w:t>основнізавдання та аспектирозвиткуособистості;</w:t>
      </w:r>
    </w:p>
    <w:p w:rsidR="004E0AE2" w:rsidRPr="00203CA5" w:rsidRDefault="004E0AE2" w:rsidP="00203CA5">
      <w:pPr>
        <w:pStyle w:val="af2"/>
        <w:numPr>
          <w:ilvl w:val="0"/>
          <w:numId w:val="1"/>
        </w:numPr>
        <w:tabs>
          <w:tab w:val="left" w:pos="426"/>
        </w:tabs>
        <w:ind w:left="284" w:hanging="284"/>
        <w:jc w:val="both"/>
        <w:rPr>
          <w:rFonts w:ascii="Times New Roman" w:hAnsi="Times New Roman"/>
          <w:b w:val="0"/>
          <w:sz w:val="24"/>
          <w:szCs w:val="24"/>
        </w:rPr>
      </w:pPr>
      <w:r w:rsidRPr="00203CA5">
        <w:rPr>
          <w:rFonts w:ascii="Times New Roman" w:hAnsi="Times New Roman"/>
          <w:b w:val="0"/>
          <w:sz w:val="24"/>
          <w:szCs w:val="24"/>
        </w:rPr>
        <w:t xml:space="preserve">характеристики </w:t>
      </w:r>
      <w:proofErr w:type="gramStart"/>
      <w:r w:rsidRPr="00203CA5">
        <w:rPr>
          <w:rFonts w:ascii="Times New Roman" w:hAnsi="Times New Roman"/>
          <w:b w:val="0"/>
          <w:sz w:val="24"/>
          <w:szCs w:val="24"/>
        </w:rPr>
        <w:t>псих</w:t>
      </w:r>
      <w:proofErr w:type="gramEnd"/>
      <w:r w:rsidRPr="00203CA5">
        <w:rPr>
          <w:rFonts w:ascii="Times New Roman" w:hAnsi="Times New Roman"/>
          <w:b w:val="0"/>
          <w:sz w:val="24"/>
          <w:szCs w:val="24"/>
        </w:rPr>
        <w:t>ічнихявищ;</w:t>
      </w:r>
    </w:p>
    <w:p w:rsidR="004E0AE2" w:rsidRPr="00203CA5" w:rsidRDefault="004E0AE2" w:rsidP="00203CA5">
      <w:pPr>
        <w:pStyle w:val="af2"/>
        <w:numPr>
          <w:ilvl w:val="0"/>
          <w:numId w:val="1"/>
        </w:numPr>
        <w:tabs>
          <w:tab w:val="left" w:pos="426"/>
        </w:tabs>
        <w:ind w:left="284" w:hanging="284"/>
        <w:jc w:val="both"/>
        <w:rPr>
          <w:rFonts w:ascii="Times New Roman" w:hAnsi="Times New Roman"/>
          <w:b w:val="0"/>
          <w:sz w:val="24"/>
          <w:szCs w:val="24"/>
        </w:rPr>
      </w:pPr>
      <w:r w:rsidRPr="00203CA5">
        <w:rPr>
          <w:rFonts w:ascii="Times New Roman" w:hAnsi="Times New Roman"/>
          <w:b w:val="0"/>
          <w:sz w:val="24"/>
          <w:szCs w:val="24"/>
        </w:rPr>
        <w:t>визначенняключовихкатегорій і понять;</w:t>
      </w:r>
    </w:p>
    <w:p w:rsidR="004E0AE2" w:rsidRPr="00203CA5" w:rsidRDefault="004E0AE2" w:rsidP="00203CA5">
      <w:pPr>
        <w:pStyle w:val="af2"/>
        <w:numPr>
          <w:ilvl w:val="0"/>
          <w:numId w:val="1"/>
        </w:numPr>
        <w:tabs>
          <w:tab w:val="left" w:pos="426"/>
        </w:tabs>
        <w:ind w:left="284" w:hanging="284"/>
        <w:jc w:val="both"/>
        <w:rPr>
          <w:rFonts w:ascii="Times New Roman" w:hAnsi="Times New Roman"/>
          <w:b w:val="0"/>
          <w:sz w:val="24"/>
          <w:szCs w:val="24"/>
        </w:rPr>
      </w:pPr>
      <w:r w:rsidRPr="00203CA5">
        <w:rPr>
          <w:rFonts w:ascii="Times New Roman" w:hAnsi="Times New Roman"/>
          <w:b w:val="0"/>
          <w:sz w:val="24"/>
          <w:szCs w:val="24"/>
        </w:rPr>
        <w:t>чимві</w:t>
      </w:r>
      <w:proofErr w:type="gramStart"/>
      <w:r w:rsidRPr="00203CA5">
        <w:rPr>
          <w:rFonts w:ascii="Times New Roman" w:hAnsi="Times New Roman"/>
          <w:b w:val="0"/>
          <w:sz w:val="24"/>
          <w:szCs w:val="24"/>
        </w:rPr>
        <w:t>др</w:t>
      </w:r>
      <w:proofErr w:type="gramEnd"/>
      <w:r w:rsidRPr="00203CA5">
        <w:rPr>
          <w:rFonts w:ascii="Times New Roman" w:hAnsi="Times New Roman"/>
          <w:b w:val="0"/>
          <w:sz w:val="24"/>
          <w:szCs w:val="24"/>
        </w:rPr>
        <w:t>ізняєтьсяпсихікалюдини, відпсихікитварини;</w:t>
      </w:r>
    </w:p>
    <w:p w:rsidR="004E0AE2" w:rsidRPr="00203CA5" w:rsidRDefault="004E0AE2" w:rsidP="00203CA5">
      <w:pPr>
        <w:pStyle w:val="af2"/>
        <w:numPr>
          <w:ilvl w:val="0"/>
          <w:numId w:val="1"/>
        </w:numPr>
        <w:tabs>
          <w:tab w:val="left" w:pos="426"/>
        </w:tabs>
        <w:ind w:left="284" w:hanging="284"/>
        <w:jc w:val="both"/>
        <w:rPr>
          <w:rFonts w:ascii="Times New Roman" w:hAnsi="Times New Roman"/>
          <w:sz w:val="24"/>
          <w:szCs w:val="24"/>
        </w:rPr>
      </w:pPr>
      <w:r w:rsidRPr="00203CA5">
        <w:rPr>
          <w:rFonts w:ascii="Times New Roman" w:hAnsi="Times New Roman"/>
          <w:b w:val="0"/>
          <w:sz w:val="24"/>
          <w:szCs w:val="24"/>
        </w:rPr>
        <w:t>список використаної та рекомендованої</w:t>
      </w:r>
      <w:proofErr w:type="gramStart"/>
      <w:r w:rsidRPr="00203CA5">
        <w:rPr>
          <w:rFonts w:ascii="Times New Roman" w:hAnsi="Times New Roman"/>
          <w:b w:val="0"/>
          <w:sz w:val="24"/>
          <w:szCs w:val="24"/>
        </w:rPr>
        <w:t>л</w:t>
      </w:r>
      <w:proofErr w:type="gramEnd"/>
      <w:r w:rsidRPr="00203CA5">
        <w:rPr>
          <w:rFonts w:ascii="Times New Roman" w:hAnsi="Times New Roman"/>
          <w:b w:val="0"/>
          <w:sz w:val="24"/>
          <w:szCs w:val="24"/>
        </w:rPr>
        <w:t>ітератури для самостійноїроботи.</w:t>
      </w:r>
    </w:p>
    <w:p w:rsidR="004E0AE2" w:rsidRPr="00203CA5" w:rsidRDefault="004E0AE2" w:rsidP="00203CA5">
      <w:pPr>
        <w:pStyle w:val="af"/>
        <w:tabs>
          <w:tab w:val="left" w:pos="426"/>
        </w:tabs>
        <w:spacing w:before="0" w:beforeAutospacing="0" w:after="0" w:afterAutospacing="0"/>
        <w:ind w:left="284" w:hanging="284"/>
        <w:jc w:val="both"/>
        <w:rPr>
          <w:i/>
          <w:color w:val="000000"/>
          <w:lang w:val="uk-UA"/>
        </w:rPr>
      </w:pPr>
      <w:r w:rsidRPr="00203CA5">
        <w:rPr>
          <w:rStyle w:val="af0"/>
          <w:i/>
          <w:iCs/>
          <w:color w:val="000000"/>
          <w:lang w:val="uk-UA"/>
        </w:rPr>
        <w:t>вміти:</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застосовувати теоретичні знання до розв’язання творчих завдань;</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розрізняти поняття: «людина», «особистість», «індивідуальність»;</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проводити емпіричні дослідження з метою удосконалення пізнавальних процесів;</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здійснювати завдання для розвитку творчих здібностей, розвивати уяву і творчість у студентів під час застосування методичних вказівок;</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уміти знайти основні способи розв’язання психологічних проблем;</w:t>
      </w:r>
    </w:p>
    <w:p w:rsidR="004E0AE2" w:rsidRPr="00203CA5" w:rsidRDefault="004E0AE2" w:rsidP="00203CA5">
      <w:pPr>
        <w:numPr>
          <w:ilvl w:val="0"/>
          <w:numId w:val="2"/>
        </w:numPr>
        <w:tabs>
          <w:tab w:val="left" w:pos="426"/>
        </w:tabs>
        <w:ind w:left="284" w:hanging="284"/>
        <w:jc w:val="both"/>
        <w:rPr>
          <w:sz w:val="24"/>
          <w:lang w:val="uk-UA"/>
        </w:rPr>
      </w:pPr>
      <w:r w:rsidRPr="00203CA5">
        <w:rPr>
          <w:sz w:val="24"/>
          <w:lang w:val="uk-UA"/>
        </w:rPr>
        <w:t>правильно і чітко відповідати на поставлені запитання.</w:t>
      </w:r>
    </w:p>
    <w:p w:rsidR="002C03FE" w:rsidRPr="00203CA5" w:rsidRDefault="002C03FE" w:rsidP="00203CA5">
      <w:pPr>
        <w:tabs>
          <w:tab w:val="left" w:pos="426"/>
        </w:tabs>
        <w:ind w:left="284" w:hanging="284"/>
        <w:jc w:val="both"/>
        <w:rPr>
          <w:b/>
          <w:bCs/>
          <w:sz w:val="24"/>
          <w:lang w:val="uk-UA"/>
        </w:rPr>
      </w:pPr>
    </w:p>
    <w:p w:rsidR="002C03FE" w:rsidRPr="00203CA5" w:rsidRDefault="002C03FE" w:rsidP="00203CA5">
      <w:pPr>
        <w:tabs>
          <w:tab w:val="left" w:pos="426"/>
        </w:tabs>
        <w:ind w:left="284" w:hanging="284"/>
        <w:jc w:val="both"/>
        <w:rPr>
          <w:b/>
          <w:bCs/>
          <w:sz w:val="24"/>
          <w:lang w:val="uk-UA"/>
        </w:rPr>
      </w:pPr>
    </w:p>
    <w:p w:rsidR="004E0AE2" w:rsidRPr="00203CA5" w:rsidRDefault="004E0AE2" w:rsidP="00203CA5">
      <w:pPr>
        <w:tabs>
          <w:tab w:val="left" w:pos="426"/>
        </w:tabs>
        <w:ind w:left="284" w:hanging="284"/>
        <w:jc w:val="center"/>
        <w:rPr>
          <w:b/>
          <w:bCs/>
          <w:sz w:val="24"/>
          <w:lang w:val="uk-UA"/>
        </w:rPr>
      </w:pPr>
      <w:r w:rsidRPr="00203CA5">
        <w:rPr>
          <w:b/>
          <w:bCs/>
          <w:sz w:val="24"/>
          <w:lang w:val="uk-UA"/>
        </w:rPr>
        <w:t>3. Опис навчальної дисципліни</w:t>
      </w:r>
    </w:p>
    <w:p w:rsidR="004E0AE2" w:rsidRPr="00203CA5" w:rsidRDefault="004E0AE2" w:rsidP="00203CA5">
      <w:pPr>
        <w:jc w:val="center"/>
        <w:rPr>
          <w:b/>
          <w:bCs/>
          <w:sz w:val="24"/>
          <w:lang w:val="uk-UA"/>
        </w:rPr>
      </w:pPr>
      <w:r w:rsidRPr="00203CA5">
        <w:rPr>
          <w:b/>
          <w:bCs/>
          <w:sz w:val="24"/>
          <w:lang w:val="uk-UA"/>
        </w:rPr>
        <w:t>3.1. Загальна інформація</w:t>
      </w:r>
    </w:p>
    <w:p w:rsidR="00244C4D" w:rsidRPr="00203CA5" w:rsidRDefault="00244C4D" w:rsidP="00203CA5">
      <w:pPr>
        <w:jc w:val="center"/>
        <w:rPr>
          <w:b/>
          <w:bCs/>
          <w:sz w:val="24"/>
          <w:lang w:val="uk-UA"/>
        </w:rPr>
      </w:pPr>
    </w:p>
    <w:tbl>
      <w:tblPr>
        <w:tblW w:w="100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38"/>
        <w:gridCol w:w="426"/>
        <w:gridCol w:w="850"/>
        <w:gridCol w:w="737"/>
        <w:gridCol w:w="1334"/>
      </w:tblGrid>
      <w:tr w:rsidR="00BE42BD" w:rsidRPr="00101331" w:rsidTr="007A23F4">
        <w:trPr>
          <w:trHeight w:val="308"/>
          <w:jc w:val="center"/>
        </w:trPr>
        <w:tc>
          <w:tcPr>
            <w:tcW w:w="1418" w:type="dxa"/>
            <w:vMerge w:val="restart"/>
            <w:vAlign w:val="center"/>
          </w:tcPr>
          <w:p w:rsidR="00BE42BD" w:rsidRPr="00101331" w:rsidRDefault="00BE42BD" w:rsidP="007A23F4">
            <w:pPr>
              <w:jc w:val="both"/>
              <w:rPr>
                <w:b/>
                <w:sz w:val="24"/>
              </w:rPr>
            </w:pPr>
            <w:r w:rsidRPr="00101331">
              <w:rPr>
                <w:b/>
                <w:sz w:val="24"/>
              </w:rPr>
              <w:t>Форма навчання</w:t>
            </w:r>
          </w:p>
        </w:tc>
        <w:tc>
          <w:tcPr>
            <w:tcW w:w="854" w:type="dxa"/>
            <w:vMerge w:val="restart"/>
            <w:textDirection w:val="btLr"/>
            <w:vAlign w:val="center"/>
          </w:tcPr>
          <w:p w:rsidR="00BE42BD" w:rsidRPr="00101331" w:rsidRDefault="00BE42BD" w:rsidP="007A23F4">
            <w:pPr>
              <w:jc w:val="both"/>
              <w:rPr>
                <w:b/>
                <w:sz w:val="24"/>
              </w:rPr>
            </w:pPr>
            <w:proofErr w:type="gramStart"/>
            <w:r w:rsidRPr="00101331">
              <w:rPr>
                <w:b/>
                <w:sz w:val="24"/>
              </w:rPr>
              <w:t>Р</w:t>
            </w:r>
            <w:proofErr w:type="gramEnd"/>
            <w:r w:rsidRPr="00101331">
              <w:rPr>
                <w:b/>
                <w:sz w:val="24"/>
              </w:rPr>
              <w:t>ік підготовки</w:t>
            </w:r>
          </w:p>
        </w:tc>
        <w:tc>
          <w:tcPr>
            <w:tcW w:w="625" w:type="dxa"/>
            <w:vMerge w:val="restart"/>
            <w:textDirection w:val="btLr"/>
            <w:vAlign w:val="center"/>
          </w:tcPr>
          <w:p w:rsidR="00BE42BD" w:rsidRPr="00101331" w:rsidRDefault="00BE42BD" w:rsidP="007A23F4">
            <w:pPr>
              <w:jc w:val="both"/>
              <w:rPr>
                <w:b/>
                <w:sz w:val="24"/>
              </w:rPr>
            </w:pPr>
            <w:r w:rsidRPr="00101331">
              <w:rPr>
                <w:b/>
                <w:sz w:val="24"/>
              </w:rPr>
              <w:t>Семестр</w:t>
            </w:r>
          </w:p>
        </w:tc>
        <w:tc>
          <w:tcPr>
            <w:tcW w:w="2183" w:type="dxa"/>
            <w:gridSpan w:val="2"/>
          </w:tcPr>
          <w:p w:rsidR="00BE42BD" w:rsidRPr="00101331" w:rsidRDefault="00BE42BD" w:rsidP="007A23F4">
            <w:pPr>
              <w:jc w:val="both"/>
              <w:rPr>
                <w:b/>
                <w:sz w:val="24"/>
              </w:rPr>
            </w:pPr>
            <w:r w:rsidRPr="00101331">
              <w:rPr>
                <w:b/>
                <w:sz w:val="24"/>
              </w:rPr>
              <w:t>Кількість</w:t>
            </w:r>
          </w:p>
        </w:tc>
        <w:tc>
          <w:tcPr>
            <w:tcW w:w="3685" w:type="dxa"/>
            <w:gridSpan w:val="6"/>
            <w:vAlign w:val="center"/>
          </w:tcPr>
          <w:p w:rsidR="00BE42BD" w:rsidRPr="00101331" w:rsidRDefault="00BE42BD" w:rsidP="007A23F4">
            <w:pPr>
              <w:jc w:val="both"/>
              <w:rPr>
                <w:b/>
                <w:sz w:val="24"/>
              </w:rPr>
            </w:pPr>
            <w:r w:rsidRPr="00101331">
              <w:rPr>
                <w:b/>
                <w:sz w:val="24"/>
              </w:rPr>
              <w:t>Кількість годин</w:t>
            </w:r>
          </w:p>
        </w:tc>
        <w:tc>
          <w:tcPr>
            <w:tcW w:w="1334" w:type="dxa"/>
            <w:vMerge w:val="restart"/>
            <w:vAlign w:val="center"/>
          </w:tcPr>
          <w:p w:rsidR="00BE42BD" w:rsidRPr="00101331" w:rsidRDefault="00BE42BD" w:rsidP="007A23F4">
            <w:pPr>
              <w:jc w:val="both"/>
              <w:rPr>
                <w:b/>
                <w:sz w:val="24"/>
              </w:rPr>
            </w:pPr>
            <w:r w:rsidRPr="00101331">
              <w:rPr>
                <w:b/>
                <w:sz w:val="24"/>
              </w:rPr>
              <w:t xml:space="preserve">Вид </w:t>
            </w:r>
            <w:proofErr w:type="gramStart"/>
            <w:r w:rsidRPr="00101331">
              <w:rPr>
                <w:b/>
                <w:sz w:val="24"/>
              </w:rPr>
              <w:t>п</w:t>
            </w:r>
            <w:proofErr w:type="gramEnd"/>
            <w:r w:rsidRPr="00101331">
              <w:rPr>
                <w:b/>
                <w:sz w:val="24"/>
              </w:rPr>
              <w:t>ідсумко</w:t>
            </w:r>
          </w:p>
          <w:p w:rsidR="00BE42BD" w:rsidRPr="00101331" w:rsidRDefault="00BE42BD" w:rsidP="007A23F4">
            <w:pPr>
              <w:jc w:val="both"/>
              <w:rPr>
                <w:b/>
                <w:sz w:val="24"/>
              </w:rPr>
            </w:pPr>
            <w:r w:rsidRPr="00101331">
              <w:rPr>
                <w:b/>
                <w:sz w:val="24"/>
              </w:rPr>
              <w:t>вого контролю</w:t>
            </w:r>
          </w:p>
        </w:tc>
      </w:tr>
      <w:tr w:rsidR="00BE42BD" w:rsidRPr="00101331" w:rsidTr="007A23F4">
        <w:trPr>
          <w:cantSplit/>
          <w:trHeight w:val="1810"/>
          <w:jc w:val="center"/>
        </w:trPr>
        <w:tc>
          <w:tcPr>
            <w:tcW w:w="1418" w:type="dxa"/>
            <w:vMerge/>
            <w:vAlign w:val="center"/>
          </w:tcPr>
          <w:p w:rsidR="00BE42BD" w:rsidRPr="00101331" w:rsidRDefault="00BE42BD" w:rsidP="007A23F4">
            <w:pPr>
              <w:jc w:val="both"/>
              <w:rPr>
                <w:sz w:val="24"/>
              </w:rPr>
            </w:pPr>
          </w:p>
        </w:tc>
        <w:tc>
          <w:tcPr>
            <w:tcW w:w="854" w:type="dxa"/>
            <w:vMerge/>
            <w:vAlign w:val="center"/>
          </w:tcPr>
          <w:p w:rsidR="00BE42BD" w:rsidRPr="00101331" w:rsidRDefault="00BE42BD" w:rsidP="007A23F4">
            <w:pPr>
              <w:jc w:val="both"/>
              <w:rPr>
                <w:sz w:val="24"/>
              </w:rPr>
            </w:pPr>
          </w:p>
        </w:tc>
        <w:tc>
          <w:tcPr>
            <w:tcW w:w="625" w:type="dxa"/>
            <w:vMerge/>
            <w:vAlign w:val="center"/>
          </w:tcPr>
          <w:p w:rsidR="00BE42BD" w:rsidRPr="00101331" w:rsidRDefault="00BE42BD" w:rsidP="007A23F4">
            <w:pPr>
              <w:jc w:val="both"/>
              <w:rPr>
                <w:sz w:val="24"/>
              </w:rPr>
            </w:pPr>
          </w:p>
        </w:tc>
        <w:tc>
          <w:tcPr>
            <w:tcW w:w="1190" w:type="dxa"/>
            <w:vAlign w:val="center"/>
          </w:tcPr>
          <w:p w:rsidR="00BE42BD" w:rsidRPr="00101331" w:rsidRDefault="00BE42BD" w:rsidP="007A23F4">
            <w:pPr>
              <w:jc w:val="both"/>
              <w:rPr>
                <w:b/>
                <w:sz w:val="24"/>
              </w:rPr>
            </w:pPr>
            <w:r w:rsidRPr="00101331">
              <w:rPr>
                <w:b/>
                <w:sz w:val="24"/>
              </w:rPr>
              <w:t>Креди</w:t>
            </w:r>
          </w:p>
          <w:p w:rsidR="00BE42BD" w:rsidRPr="00101331" w:rsidRDefault="00BE42BD" w:rsidP="007A23F4">
            <w:pPr>
              <w:jc w:val="both"/>
              <w:rPr>
                <w:b/>
                <w:sz w:val="24"/>
              </w:rPr>
            </w:pPr>
            <w:r w:rsidRPr="00101331">
              <w:rPr>
                <w:b/>
                <w:sz w:val="24"/>
              </w:rPr>
              <w:t>тів</w:t>
            </w:r>
          </w:p>
        </w:tc>
        <w:tc>
          <w:tcPr>
            <w:tcW w:w="993" w:type="dxa"/>
            <w:vAlign w:val="center"/>
          </w:tcPr>
          <w:p w:rsidR="00BE42BD" w:rsidRPr="00101331" w:rsidRDefault="00BE42BD" w:rsidP="007A23F4">
            <w:pPr>
              <w:jc w:val="both"/>
              <w:rPr>
                <w:b/>
                <w:sz w:val="24"/>
              </w:rPr>
            </w:pPr>
            <w:r w:rsidRPr="00101331">
              <w:rPr>
                <w:b/>
                <w:sz w:val="24"/>
              </w:rPr>
              <w:t>годин</w:t>
            </w:r>
          </w:p>
        </w:tc>
        <w:tc>
          <w:tcPr>
            <w:tcW w:w="567" w:type="dxa"/>
            <w:textDirection w:val="btLr"/>
            <w:vAlign w:val="center"/>
          </w:tcPr>
          <w:p w:rsidR="00BE42BD" w:rsidRPr="00101331" w:rsidRDefault="00BE42BD" w:rsidP="007A23F4">
            <w:pPr>
              <w:jc w:val="both"/>
              <w:rPr>
                <w:b/>
                <w:sz w:val="24"/>
              </w:rPr>
            </w:pPr>
            <w:r w:rsidRPr="00101331">
              <w:rPr>
                <w:b/>
                <w:sz w:val="24"/>
              </w:rPr>
              <w:t>лекції</w:t>
            </w:r>
          </w:p>
        </w:tc>
        <w:tc>
          <w:tcPr>
            <w:tcW w:w="567" w:type="dxa"/>
            <w:textDirection w:val="btLr"/>
            <w:vAlign w:val="center"/>
          </w:tcPr>
          <w:p w:rsidR="00BE42BD" w:rsidRPr="00101331" w:rsidRDefault="00BE42BD" w:rsidP="007A23F4">
            <w:pPr>
              <w:jc w:val="both"/>
              <w:rPr>
                <w:b/>
                <w:sz w:val="24"/>
              </w:rPr>
            </w:pPr>
            <w:r w:rsidRPr="00101331">
              <w:rPr>
                <w:b/>
                <w:sz w:val="24"/>
              </w:rPr>
              <w:t>практичні</w:t>
            </w:r>
          </w:p>
        </w:tc>
        <w:tc>
          <w:tcPr>
            <w:tcW w:w="538" w:type="dxa"/>
            <w:textDirection w:val="btLr"/>
            <w:vAlign w:val="center"/>
          </w:tcPr>
          <w:p w:rsidR="00BE42BD" w:rsidRPr="00101331" w:rsidRDefault="00BE42BD" w:rsidP="007A23F4">
            <w:pPr>
              <w:jc w:val="both"/>
              <w:rPr>
                <w:b/>
                <w:sz w:val="24"/>
              </w:rPr>
            </w:pPr>
            <w:r w:rsidRPr="00101331">
              <w:rPr>
                <w:b/>
                <w:sz w:val="24"/>
              </w:rPr>
              <w:t>семінарські</w:t>
            </w:r>
          </w:p>
        </w:tc>
        <w:tc>
          <w:tcPr>
            <w:tcW w:w="426" w:type="dxa"/>
            <w:textDirection w:val="btLr"/>
            <w:vAlign w:val="center"/>
          </w:tcPr>
          <w:p w:rsidR="00BE42BD" w:rsidRPr="00101331" w:rsidRDefault="00BE42BD" w:rsidP="007A23F4">
            <w:pPr>
              <w:jc w:val="both"/>
              <w:rPr>
                <w:b/>
                <w:sz w:val="24"/>
              </w:rPr>
            </w:pPr>
            <w:r w:rsidRPr="00101331">
              <w:rPr>
                <w:b/>
                <w:sz w:val="24"/>
              </w:rPr>
              <w:t>лабораторні</w:t>
            </w:r>
          </w:p>
        </w:tc>
        <w:tc>
          <w:tcPr>
            <w:tcW w:w="850" w:type="dxa"/>
            <w:textDirection w:val="btLr"/>
            <w:vAlign w:val="center"/>
          </w:tcPr>
          <w:p w:rsidR="00BE42BD" w:rsidRPr="00101331" w:rsidRDefault="00BE42BD" w:rsidP="007A23F4">
            <w:pPr>
              <w:jc w:val="both"/>
              <w:rPr>
                <w:b/>
                <w:sz w:val="24"/>
              </w:rPr>
            </w:pPr>
            <w:r w:rsidRPr="00101331">
              <w:rPr>
                <w:b/>
                <w:sz w:val="24"/>
              </w:rPr>
              <w:t>самостійна робота</w:t>
            </w:r>
          </w:p>
        </w:tc>
        <w:tc>
          <w:tcPr>
            <w:tcW w:w="737" w:type="dxa"/>
            <w:textDirection w:val="btLr"/>
            <w:vAlign w:val="center"/>
          </w:tcPr>
          <w:p w:rsidR="00BE42BD" w:rsidRPr="00101331" w:rsidRDefault="00BE42BD" w:rsidP="007A23F4">
            <w:pPr>
              <w:jc w:val="both"/>
              <w:rPr>
                <w:b/>
                <w:sz w:val="24"/>
              </w:rPr>
            </w:pPr>
            <w:r w:rsidRPr="00101331">
              <w:rPr>
                <w:b/>
                <w:sz w:val="24"/>
              </w:rPr>
              <w:t>індивідуальні завдання</w:t>
            </w:r>
          </w:p>
        </w:tc>
        <w:tc>
          <w:tcPr>
            <w:tcW w:w="1334" w:type="dxa"/>
            <w:vMerge/>
            <w:textDirection w:val="btLr"/>
            <w:vAlign w:val="center"/>
          </w:tcPr>
          <w:p w:rsidR="00BE42BD" w:rsidRPr="00101331" w:rsidRDefault="00BE42BD" w:rsidP="007A23F4">
            <w:pPr>
              <w:jc w:val="both"/>
              <w:rPr>
                <w:sz w:val="24"/>
              </w:rPr>
            </w:pPr>
          </w:p>
        </w:tc>
      </w:tr>
      <w:tr w:rsidR="00BE42BD" w:rsidRPr="00101331" w:rsidTr="007A23F4">
        <w:trPr>
          <w:trHeight w:val="627"/>
          <w:jc w:val="center"/>
        </w:trPr>
        <w:tc>
          <w:tcPr>
            <w:tcW w:w="1418" w:type="dxa"/>
            <w:vAlign w:val="center"/>
          </w:tcPr>
          <w:p w:rsidR="00BE42BD" w:rsidRPr="00101331" w:rsidRDefault="00BE42BD" w:rsidP="007A23F4">
            <w:pPr>
              <w:jc w:val="both"/>
              <w:rPr>
                <w:b/>
                <w:sz w:val="24"/>
              </w:rPr>
            </w:pPr>
            <w:r w:rsidRPr="00101331">
              <w:rPr>
                <w:b/>
                <w:sz w:val="24"/>
              </w:rPr>
              <w:t>Денна</w:t>
            </w:r>
          </w:p>
        </w:tc>
        <w:tc>
          <w:tcPr>
            <w:tcW w:w="854" w:type="dxa"/>
            <w:vAlign w:val="center"/>
          </w:tcPr>
          <w:p w:rsidR="00BE42BD" w:rsidRPr="00101331" w:rsidRDefault="00BE42BD" w:rsidP="007A23F4">
            <w:pPr>
              <w:jc w:val="both"/>
              <w:rPr>
                <w:sz w:val="24"/>
              </w:rPr>
            </w:pPr>
            <w:r w:rsidRPr="00101331">
              <w:rPr>
                <w:sz w:val="24"/>
              </w:rPr>
              <w:t>2</w:t>
            </w:r>
          </w:p>
        </w:tc>
        <w:tc>
          <w:tcPr>
            <w:tcW w:w="625" w:type="dxa"/>
            <w:vAlign w:val="center"/>
          </w:tcPr>
          <w:p w:rsidR="00BE42BD" w:rsidRPr="00101331" w:rsidRDefault="00BE42BD" w:rsidP="007A23F4">
            <w:pPr>
              <w:jc w:val="both"/>
              <w:rPr>
                <w:sz w:val="24"/>
              </w:rPr>
            </w:pPr>
            <w:r w:rsidRPr="00101331">
              <w:rPr>
                <w:sz w:val="24"/>
              </w:rPr>
              <w:t>ІІІ</w:t>
            </w:r>
          </w:p>
        </w:tc>
        <w:tc>
          <w:tcPr>
            <w:tcW w:w="1190" w:type="dxa"/>
          </w:tcPr>
          <w:p w:rsidR="00BE42BD" w:rsidRPr="00101331" w:rsidRDefault="00BE42BD" w:rsidP="007A23F4">
            <w:pPr>
              <w:jc w:val="both"/>
              <w:rPr>
                <w:sz w:val="24"/>
              </w:rPr>
            </w:pPr>
            <w:r w:rsidRPr="00101331">
              <w:rPr>
                <w:sz w:val="24"/>
              </w:rPr>
              <w:t>3</w:t>
            </w:r>
          </w:p>
        </w:tc>
        <w:tc>
          <w:tcPr>
            <w:tcW w:w="993" w:type="dxa"/>
          </w:tcPr>
          <w:p w:rsidR="00BE42BD" w:rsidRPr="00101331" w:rsidRDefault="00BE42BD" w:rsidP="007A23F4">
            <w:pPr>
              <w:jc w:val="both"/>
              <w:rPr>
                <w:sz w:val="24"/>
              </w:rPr>
            </w:pPr>
            <w:r w:rsidRPr="00101331">
              <w:rPr>
                <w:sz w:val="24"/>
              </w:rPr>
              <w:t>90</w:t>
            </w:r>
          </w:p>
        </w:tc>
        <w:tc>
          <w:tcPr>
            <w:tcW w:w="567" w:type="dxa"/>
            <w:vAlign w:val="center"/>
          </w:tcPr>
          <w:p w:rsidR="00BE42BD" w:rsidRPr="00101331" w:rsidRDefault="00BE42BD" w:rsidP="007A23F4">
            <w:pPr>
              <w:jc w:val="both"/>
              <w:rPr>
                <w:sz w:val="24"/>
              </w:rPr>
            </w:pPr>
            <w:r w:rsidRPr="00101331">
              <w:rPr>
                <w:sz w:val="24"/>
              </w:rPr>
              <w:t>30</w:t>
            </w:r>
          </w:p>
        </w:tc>
        <w:tc>
          <w:tcPr>
            <w:tcW w:w="567" w:type="dxa"/>
            <w:vAlign w:val="center"/>
          </w:tcPr>
          <w:p w:rsidR="00BE42BD" w:rsidRPr="00101331" w:rsidRDefault="00BE42BD" w:rsidP="007A23F4">
            <w:pPr>
              <w:jc w:val="both"/>
              <w:rPr>
                <w:sz w:val="24"/>
              </w:rPr>
            </w:pPr>
          </w:p>
        </w:tc>
        <w:tc>
          <w:tcPr>
            <w:tcW w:w="538" w:type="dxa"/>
            <w:vAlign w:val="center"/>
          </w:tcPr>
          <w:p w:rsidR="00BE42BD" w:rsidRPr="00101331" w:rsidRDefault="00BE42BD" w:rsidP="007A23F4">
            <w:pPr>
              <w:jc w:val="both"/>
              <w:rPr>
                <w:sz w:val="24"/>
              </w:rPr>
            </w:pPr>
          </w:p>
        </w:tc>
        <w:tc>
          <w:tcPr>
            <w:tcW w:w="426" w:type="dxa"/>
            <w:vAlign w:val="center"/>
          </w:tcPr>
          <w:p w:rsidR="00BE42BD" w:rsidRPr="00101331" w:rsidRDefault="00BE42BD" w:rsidP="007A23F4">
            <w:pPr>
              <w:jc w:val="both"/>
              <w:rPr>
                <w:sz w:val="24"/>
              </w:rPr>
            </w:pPr>
          </w:p>
        </w:tc>
        <w:tc>
          <w:tcPr>
            <w:tcW w:w="850" w:type="dxa"/>
            <w:vAlign w:val="center"/>
          </w:tcPr>
          <w:p w:rsidR="00BE42BD" w:rsidRPr="00101331" w:rsidRDefault="00BE42BD" w:rsidP="007A23F4">
            <w:pPr>
              <w:jc w:val="both"/>
              <w:rPr>
                <w:sz w:val="24"/>
              </w:rPr>
            </w:pPr>
            <w:r w:rsidRPr="00101331">
              <w:rPr>
                <w:sz w:val="24"/>
              </w:rPr>
              <w:t>60</w:t>
            </w:r>
          </w:p>
        </w:tc>
        <w:tc>
          <w:tcPr>
            <w:tcW w:w="737" w:type="dxa"/>
            <w:vAlign w:val="center"/>
          </w:tcPr>
          <w:p w:rsidR="00BE42BD" w:rsidRPr="00101331" w:rsidRDefault="00BE42BD" w:rsidP="007A23F4">
            <w:pPr>
              <w:jc w:val="both"/>
              <w:rPr>
                <w:sz w:val="24"/>
              </w:rPr>
            </w:pPr>
          </w:p>
        </w:tc>
        <w:tc>
          <w:tcPr>
            <w:tcW w:w="1334" w:type="dxa"/>
            <w:vAlign w:val="center"/>
          </w:tcPr>
          <w:p w:rsidR="00BE42BD" w:rsidRPr="00101331" w:rsidRDefault="00BE42BD" w:rsidP="007A23F4">
            <w:pPr>
              <w:jc w:val="both"/>
              <w:rPr>
                <w:sz w:val="24"/>
              </w:rPr>
            </w:pPr>
            <w:r w:rsidRPr="00101331">
              <w:rPr>
                <w:sz w:val="24"/>
              </w:rPr>
              <w:t>залі</w:t>
            </w:r>
            <w:proofErr w:type="gramStart"/>
            <w:r w:rsidRPr="00101331">
              <w:rPr>
                <w:sz w:val="24"/>
              </w:rPr>
              <w:t>к</w:t>
            </w:r>
            <w:proofErr w:type="gramEnd"/>
          </w:p>
        </w:tc>
      </w:tr>
      <w:tr w:rsidR="00BE42BD" w:rsidRPr="00101331" w:rsidTr="007A23F4">
        <w:trPr>
          <w:trHeight w:val="627"/>
          <w:jc w:val="center"/>
        </w:trPr>
        <w:tc>
          <w:tcPr>
            <w:tcW w:w="1418" w:type="dxa"/>
            <w:vAlign w:val="center"/>
          </w:tcPr>
          <w:p w:rsidR="00BE42BD" w:rsidRPr="00101331" w:rsidRDefault="00BE42BD" w:rsidP="007A23F4">
            <w:pPr>
              <w:jc w:val="both"/>
              <w:rPr>
                <w:b/>
                <w:sz w:val="24"/>
                <w:highlight w:val="yellow"/>
              </w:rPr>
            </w:pPr>
            <w:r w:rsidRPr="00101331">
              <w:rPr>
                <w:b/>
                <w:sz w:val="24"/>
              </w:rPr>
              <w:t xml:space="preserve">Заочна </w:t>
            </w:r>
          </w:p>
        </w:tc>
        <w:tc>
          <w:tcPr>
            <w:tcW w:w="854" w:type="dxa"/>
            <w:vAlign w:val="center"/>
          </w:tcPr>
          <w:p w:rsidR="00BE42BD" w:rsidRPr="00101331" w:rsidRDefault="00BE42BD" w:rsidP="007A23F4">
            <w:pPr>
              <w:jc w:val="both"/>
              <w:rPr>
                <w:sz w:val="24"/>
              </w:rPr>
            </w:pPr>
            <w:r>
              <w:rPr>
                <w:sz w:val="24"/>
              </w:rPr>
              <w:t>2</w:t>
            </w:r>
          </w:p>
        </w:tc>
        <w:tc>
          <w:tcPr>
            <w:tcW w:w="625" w:type="dxa"/>
            <w:vAlign w:val="center"/>
          </w:tcPr>
          <w:p w:rsidR="00BE42BD" w:rsidRPr="00101331" w:rsidRDefault="00BE42BD" w:rsidP="007A23F4">
            <w:pPr>
              <w:jc w:val="both"/>
              <w:rPr>
                <w:sz w:val="24"/>
              </w:rPr>
            </w:pPr>
            <w:r w:rsidRPr="00101331">
              <w:rPr>
                <w:sz w:val="24"/>
              </w:rPr>
              <w:t>ІІІ</w:t>
            </w:r>
          </w:p>
        </w:tc>
        <w:tc>
          <w:tcPr>
            <w:tcW w:w="1190" w:type="dxa"/>
          </w:tcPr>
          <w:p w:rsidR="00BE42BD" w:rsidRPr="00101331" w:rsidRDefault="00BE42BD" w:rsidP="007A23F4">
            <w:pPr>
              <w:jc w:val="both"/>
              <w:rPr>
                <w:sz w:val="24"/>
              </w:rPr>
            </w:pPr>
            <w:r>
              <w:rPr>
                <w:sz w:val="24"/>
              </w:rPr>
              <w:t>3</w:t>
            </w:r>
          </w:p>
        </w:tc>
        <w:tc>
          <w:tcPr>
            <w:tcW w:w="993" w:type="dxa"/>
          </w:tcPr>
          <w:p w:rsidR="00BE42BD" w:rsidRPr="00101331" w:rsidRDefault="00BE42BD" w:rsidP="007A23F4">
            <w:pPr>
              <w:jc w:val="both"/>
              <w:rPr>
                <w:sz w:val="24"/>
              </w:rPr>
            </w:pPr>
            <w:r>
              <w:rPr>
                <w:sz w:val="24"/>
              </w:rPr>
              <w:t>90</w:t>
            </w:r>
          </w:p>
        </w:tc>
        <w:tc>
          <w:tcPr>
            <w:tcW w:w="567" w:type="dxa"/>
            <w:vAlign w:val="center"/>
          </w:tcPr>
          <w:p w:rsidR="00BE42BD" w:rsidRPr="00101331" w:rsidRDefault="00BE42BD" w:rsidP="007A23F4">
            <w:pPr>
              <w:jc w:val="both"/>
              <w:rPr>
                <w:sz w:val="24"/>
              </w:rPr>
            </w:pPr>
            <w:r>
              <w:rPr>
                <w:sz w:val="24"/>
              </w:rPr>
              <w:t>6</w:t>
            </w:r>
          </w:p>
        </w:tc>
        <w:tc>
          <w:tcPr>
            <w:tcW w:w="567" w:type="dxa"/>
            <w:vAlign w:val="center"/>
          </w:tcPr>
          <w:p w:rsidR="00BE42BD" w:rsidRPr="00101331" w:rsidRDefault="00BE42BD" w:rsidP="007A23F4">
            <w:pPr>
              <w:jc w:val="both"/>
              <w:rPr>
                <w:sz w:val="24"/>
              </w:rPr>
            </w:pPr>
          </w:p>
        </w:tc>
        <w:tc>
          <w:tcPr>
            <w:tcW w:w="538" w:type="dxa"/>
            <w:vAlign w:val="center"/>
          </w:tcPr>
          <w:p w:rsidR="00BE42BD" w:rsidRPr="00101331" w:rsidRDefault="00BE42BD" w:rsidP="007A23F4">
            <w:pPr>
              <w:jc w:val="both"/>
              <w:rPr>
                <w:sz w:val="24"/>
              </w:rPr>
            </w:pPr>
          </w:p>
        </w:tc>
        <w:tc>
          <w:tcPr>
            <w:tcW w:w="426" w:type="dxa"/>
            <w:vAlign w:val="center"/>
          </w:tcPr>
          <w:p w:rsidR="00BE42BD" w:rsidRPr="00101331" w:rsidRDefault="00BE42BD" w:rsidP="007A23F4">
            <w:pPr>
              <w:jc w:val="both"/>
              <w:rPr>
                <w:sz w:val="24"/>
              </w:rPr>
            </w:pPr>
          </w:p>
        </w:tc>
        <w:tc>
          <w:tcPr>
            <w:tcW w:w="850" w:type="dxa"/>
            <w:vAlign w:val="center"/>
          </w:tcPr>
          <w:p w:rsidR="00BE42BD" w:rsidRPr="00101331" w:rsidRDefault="00BE42BD" w:rsidP="007A23F4">
            <w:pPr>
              <w:jc w:val="both"/>
              <w:rPr>
                <w:sz w:val="24"/>
              </w:rPr>
            </w:pPr>
            <w:r>
              <w:rPr>
                <w:sz w:val="24"/>
              </w:rPr>
              <w:t>84</w:t>
            </w:r>
          </w:p>
        </w:tc>
        <w:tc>
          <w:tcPr>
            <w:tcW w:w="737" w:type="dxa"/>
            <w:vAlign w:val="center"/>
          </w:tcPr>
          <w:p w:rsidR="00BE42BD" w:rsidRPr="009B1780" w:rsidRDefault="00BE42BD" w:rsidP="007A23F4">
            <w:pPr>
              <w:jc w:val="both"/>
              <w:rPr>
                <w:b/>
                <w:sz w:val="24"/>
              </w:rPr>
            </w:pPr>
          </w:p>
        </w:tc>
        <w:tc>
          <w:tcPr>
            <w:tcW w:w="1334" w:type="dxa"/>
            <w:vAlign w:val="center"/>
          </w:tcPr>
          <w:p w:rsidR="00BE42BD" w:rsidRPr="00101331" w:rsidRDefault="00BE42BD" w:rsidP="007A23F4">
            <w:pPr>
              <w:jc w:val="both"/>
              <w:rPr>
                <w:sz w:val="24"/>
              </w:rPr>
            </w:pPr>
            <w:r w:rsidRPr="00101331">
              <w:rPr>
                <w:sz w:val="24"/>
              </w:rPr>
              <w:t>залі</w:t>
            </w:r>
            <w:proofErr w:type="gramStart"/>
            <w:r w:rsidRPr="00101331">
              <w:rPr>
                <w:sz w:val="24"/>
              </w:rPr>
              <w:t>к</w:t>
            </w:r>
            <w:proofErr w:type="gramEnd"/>
          </w:p>
        </w:tc>
      </w:tr>
    </w:tbl>
    <w:p w:rsidR="004E0AE2" w:rsidRPr="00203CA5" w:rsidRDefault="004E0AE2" w:rsidP="00203CA5">
      <w:pPr>
        <w:pStyle w:val="Style15"/>
        <w:widowControl/>
        <w:jc w:val="both"/>
        <w:rPr>
          <w:b/>
        </w:rPr>
      </w:pPr>
    </w:p>
    <w:p w:rsidR="004E0AE2" w:rsidRPr="00203CA5" w:rsidRDefault="004E0AE2" w:rsidP="00203CA5">
      <w:pPr>
        <w:pStyle w:val="Style15"/>
        <w:widowControl/>
        <w:jc w:val="center"/>
        <w:rPr>
          <w:b/>
        </w:rPr>
      </w:pPr>
      <w:r w:rsidRPr="00203CA5">
        <w:rPr>
          <w:b/>
        </w:rPr>
        <w:t>3.2. Структура змісту навчальної дисципліни</w:t>
      </w:r>
    </w:p>
    <w:p w:rsidR="00244C4D" w:rsidRPr="00203CA5" w:rsidRDefault="00244C4D" w:rsidP="00203CA5">
      <w:pPr>
        <w:pStyle w:val="Style15"/>
        <w:widowControl/>
        <w:jc w:val="center"/>
        <w:rPr>
          <w:b/>
        </w:rPr>
      </w:pPr>
    </w:p>
    <w:tbl>
      <w:tblPr>
        <w:tblW w:w="48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946"/>
        <w:gridCol w:w="468"/>
        <w:gridCol w:w="468"/>
        <w:gridCol w:w="589"/>
        <w:gridCol w:w="555"/>
        <w:gridCol w:w="587"/>
        <w:gridCol w:w="748"/>
        <w:gridCol w:w="336"/>
        <w:gridCol w:w="66"/>
        <w:gridCol w:w="403"/>
        <w:gridCol w:w="589"/>
        <w:gridCol w:w="555"/>
        <w:gridCol w:w="596"/>
      </w:tblGrid>
      <w:tr w:rsidR="004E0AE2" w:rsidRPr="00203CA5" w:rsidTr="009779B5">
        <w:trPr>
          <w:cantSplit/>
        </w:trPr>
        <w:tc>
          <w:tcPr>
            <w:tcW w:w="1316" w:type="pct"/>
            <w:vMerge w:val="restart"/>
          </w:tcPr>
          <w:p w:rsidR="004E0AE2" w:rsidRPr="00203CA5" w:rsidRDefault="004E0AE2" w:rsidP="00203CA5">
            <w:pPr>
              <w:jc w:val="both"/>
              <w:rPr>
                <w:sz w:val="24"/>
                <w:lang w:val="uk-UA"/>
              </w:rPr>
            </w:pPr>
            <w:r w:rsidRPr="00203CA5">
              <w:rPr>
                <w:sz w:val="24"/>
                <w:lang w:val="uk-UA"/>
              </w:rPr>
              <w:t>Назви змістових модулів і тем</w:t>
            </w:r>
          </w:p>
        </w:tc>
        <w:tc>
          <w:tcPr>
            <w:tcW w:w="3684" w:type="pct"/>
            <w:gridSpan w:val="13"/>
          </w:tcPr>
          <w:p w:rsidR="004E0AE2" w:rsidRPr="00203CA5" w:rsidRDefault="004E0AE2" w:rsidP="00203CA5">
            <w:pPr>
              <w:jc w:val="center"/>
              <w:rPr>
                <w:sz w:val="24"/>
                <w:lang w:val="uk-UA"/>
              </w:rPr>
            </w:pPr>
            <w:r w:rsidRPr="00203CA5">
              <w:rPr>
                <w:sz w:val="24"/>
                <w:lang w:val="uk-UA"/>
              </w:rPr>
              <w:t>Кількість годин</w:t>
            </w:r>
          </w:p>
        </w:tc>
      </w:tr>
      <w:tr w:rsidR="004E0AE2" w:rsidRPr="00203CA5" w:rsidTr="009779B5">
        <w:trPr>
          <w:cantSplit/>
        </w:trPr>
        <w:tc>
          <w:tcPr>
            <w:tcW w:w="1316" w:type="pct"/>
            <w:vMerge/>
          </w:tcPr>
          <w:p w:rsidR="004E0AE2" w:rsidRPr="00203CA5" w:rsidRDefault="004E0AE2" w:rsidP="00203CA5">
            <w:pPr>
              <w:jc w:val="both"/>
              <w:rPr>
                <w:sz w:val="24"/>
                <w:lang w:val="uk-UA"/>
              </w:rPr>
            </w:pPr>
          </w:p>
        </w:tc>
        <w:tc>
          <w:tcPr>
            <w:tcW w:w="1928" w:type="pct"/>
            <w:gridSpan w:val="6"/>
          </w:tcPr>
          <w:p w:rsidR="004E0AE2" w:rsidRPr="00203CA5" w:rsidRDefault="004E0AE2" w:rsidP="00203CA5">
            <w:pPr>
              <w:jc w:val="both"/>
              <w:rPr>
                <w:sz w:val="24"/>
                <w:lang w:val="uk-UA"/>
              </w:rPr>
            </w:pPr>
            <w:r w:rsidRPr="00203CA5">
              <w:rPr>
                <w:sz w:val="24"/>
                <w:lang w:val="uk-UA"/>
              </w:rPr>
              <w:t>денна форма</w:t>
            </w:r>
          </w:p>
        </w:tc>
        <w:tc>
          <w:tcPr>
            <w:tcW w:w="1756" w:type="pct"/>
            <w:gridSpan w:val="7"/>
          </w:tcPr>
          <w:p w:rsidR="004E0AE2" w:rsidRPr="00203CA5" w:rsidRDefault="004E0AE2" w:rsidP="00203CA5">
            <w:pPr>
              <w:jc w:val="both"/>
              <w:rPr>
                <w:sz w:val="24"/>
                <w:lang w:val="uk-UA"/>
              </w:rPr>
            </w:pPr>
            <w:r w:rsidRPr="00203CA5">
              <w:rPr>
                <w:sz w:val="24"/>
                <w:lang w:val="uk-UA"/>
              </w:rPr>
              <w:t>Заочна форма</w:t>
            </w:r>
          </w:p>
        </w:tc>
      </w:tr>
      <w:tr w:rsidR="004E0AE2" w:rsidRPr="00203CA5" w:rsidTr="009779B5">
        <w:trPr>
          <w:cantSplit/>
        </w:trPr>
        <w:tc>
          <w:tcPr>
            <w:tcW w:w="1316" w:type="pct"/>
            <w:vMerge/>
          </w:tcPr>
          <w:p w:rsidR="004E0AE2" w:rsidRPr="00203CA5" w:rsidRDefault="004E0AE2" w:rsidP="00203CA5">
            <w:pPr>
              <w:jc w:val="both"/>
              <w:rPr>
                <w:sz w:val="24"/>
                <w:lang w:val="uk-UA"/>
              </w:rPr>
            </w:pPr>
          </w:p>
        </w:tc>
        <w:tc>
          <w:tcPr>
            <w:tcW w:w="505" w:type="pct"/>
            <w:vMerge w:val="restart"/>
          </w:tcPr>
          <w:p w:rsidR="004E0AE2" w:rsidRPr="00203CA5" w:rsidRDefault="004E0AE2" w:rsidP="00203CA5">
            <w:pPr>
              <w:jc w:val="both"/>
              <w:rPr>
                <w:sz w:val="24"/>
                <w:lang w:val="uk-UA"/>
              </w:rPr>
            </w:pPr>
            <w:r w:rsidRPr="00203CA5">
              <w:rPr>
                <w:sz w:val="24"/>
                <w:lang w:val="uk-UA"/>
              </w:rPr>
              <w:t xml:space="preserve">усього </w:t>
            </w:r>
          </w:p>
        </w:tc>
        <w:tc>
          <w:tcPr>
            <w:tcW w:w="1423" w:type="pct"/>
            <w:gridSpan w:val="5"/>
          </w:tcPr>
          <w:p w:rsidR="004E0AE2" w:rsidRPr="00203CA5" w:rsidRDefault="004E0AE2" w:rsidP="00203CA5">
            <w:pPr>
              <w:jc w:val="both"/>
              <w:rPr>
                <w:sz w:val="24"/>
                <w:lang w:val="uk-UA"/>
              </w:rPr>
            </w:pPr>
            <w:r w:rsidRPr="00203CA5">
              <w:rPr>
                <w:sz w:val="24"/>
                <w:lang w:val="uk-UA"/>
              </w:rPr>
              <w:t>у тому числі</w:t>
            </w:r>
          </w:p>
        </w:tc>
        <w:tc>
          <w:tcPr>
            <w:tcW w:w="399" w:type="pct"/>
            <w:vMerge w:val="restart"/>
          </w:tcPr>
          <w:p w:rsidR="004E0AE2" w:rsidRPr="00203CA5" w:rsidRDefault="004E0AE2" w:rsidP="00203CA5">
            <w:pPr>
              <w:jc w:val="both"/>
              <w:rPr>
                <w:sz w:val="24"/>
                <w:lang w:val="uk-UA"/>
              </w:rPr>
            </w:pPr>
            <w:r w:rsidRPr="00203CA5">
              <w:rPr>
                <w:sz w:val="24"/>
                <w:lang w:val="uk-UA"/>
              </w:rPr>
              <w:t xml:space="preserve">усього </w:t>
            </w:r>
          </w:p>
        </w:tc>
        <w:tc>
          <w:tcPr>
            <w:tcW w:w="1358" w:type="pct"/>
            <w:gridSpan w:val="6"/>
          </w:tcPr>
          <w:p w:rsidR="004E0AE2" w:rsidRPr="00203CA5" w:rsidRDefault="004E0AE2" w:rsidP="00203CA5">
            <w:pPr>
              <w:jc w:val="both"/>
              <w:rPr>
                <w:sz w:val="24"/>
                <w:lang w:val="uk-UA"/>
              </w:rPr>
            </w:pPr>
            <w:r w:rsidRPr="00203CA5">
              <w:rPr>
                <w:sz w:val="24"/>
                <w:lang w:val="uk-UA"/>
              </w:rPr>
              <w:t>у тому числі</w:t>
            </w:r>
          </w:p>
        </w:tc>
      </w:tr>
      <w:tr w:rsidR="004E0AE2" w:rsidRPr="00203CA5" w:rsidTr="009779B5">
        <w:trPr>
          <w:cantSplit/>
        </w:trPr>
        <w:tc>
          <w:tcPr>
            <w:tcW w:w="1316" w:type="pct"/>
            <w:vMerge/>
          </w:tcPr>
          <w:p w:rsidR="004E0AE2" w:rsidRPr="00203CA5" w:rsidRDefault="004E0AE2" w:rsidP="00203CA5">
            <w:pPr>
              <w:jc w:val="both"/>
              <w:rPr>
                <w:sz w:val="24"/>
                <w:lang w:val="uk-UA"/>
              </w:rPr>
            </w:pPr>
          </w:p>
        </w:tc>
        <w:tc>
          <w:tcPr>
            <w:tcW w:w="505" w:type="pct"/>
            <w:vMerge/>
          </w:tcPr>
          <w:p w:rsidR="004E0AE2" w:rsidRPr="00203CA5" w:rsidRDefault="004E0AE2" w:rsidP="00203CA5">
            <w:pPr>
              <w:jc w:val="both"/>
              <w:rPr>
                <w:sz w:val="24"/>
                <w:lang w:val="uk-UA"/>
              </w:rPr>
            </w:pPr>
          </w:p>
        </w:tc>
        <w:tc>
          <w:tcPr>
            <w:tcW w:w="250" w:type="pct"/>
          </w:tcPr>
          <w:p w:rsidR="004E0AE2" w:rsidRPr="00203CA5" w:rsidRDefault="004E0AE2" w:rsidP="00203CA5">
            <w:pPr>
              <w:jc w:val="both"/>
              <w:rPr>
                <w:sz w:val="24"/>
                <w:lang w:val="uk-UA"/>
              </w:rPr>
            </w:pPr>
            <w:r w:rsidRPr="00203CA5">
              <w:rPr>
                <w:sz w:val="24"/>
                <w:lang w:val="uk-UA"/>
              </w:rPr>
              <w:t>л</w:t>
            </w:r>
          </w:p>
        </w:tc>
        <w:tc>
          <w:tcPr>
            <w:tcW w:w="250" w:type="pct"/>
          </w:tcPr>
          <w:p w:rsidR="004E0AE2" w:rsidRPr="00203CA5" w:rsidRDefault="004E0AE2" w:rsidP="00203CA5">
            <w:pPr>
              <w:jc w:val="both"/>
              <w:rPr>
                <w:sz w:val="24"/>
                <w:lang w:val="uk-UA"/>
              </w:rPr>
            </w:pPr>
            <w:r w:rsidRPr="00203CA5">
              <w:rPr>
                <w:sz w:val="24"/>
                <w:lang w:val="uk-UA"/>
              </w:rPr>
              <w:t>п</w:t>
            </w:r>
          </w:p>
        </w:tc>
        <w:tc>
          <w:tcPr>
            <w:tcW w:w="314" w:type="pct"/>
          </w:tcPr>
          <w:p w:rsidR="004E0AE2" w:rsidRPr="00203CA5" w:rsidRDefault="004E0AE2" w:rsidP="00203CA5">
            <w:pPr>
              <w:jc w:val="both"/>
              <w:rPr>
                <w:sz w:val="24"/>
                <w:lang w:val="uk-UA"/>
              </w:rPr>
            </w:pPr>
            <w:r w:rsidRPr="00203CA5">
              <w:rPr>
                <w:sz w:val="24"/>
                <w:lang w:val="uk-UA"/>
              </w:rPr>
              <w:t>лаб</w:t>
            </w:r>
          </w:p>
        </w:tc>
        <w:tc>
          <w:tcPr>
            <w:tcW w:w="296" w:type="pct"/>
          </w:tcPr>
          <w:p w:rsidR="004E0AE2" w:rsidRPr="00203CA5" w:rsidRDefault="004E0AE2" w:rsidP="00203CA5">
            <w:pPr>
              <w:jc w:val="both"/>
              <w:rPr>
                <w:sz w:val="24"/>
                <w:lang w:val="uk-UA"/>
              </w:rPr>
            </w:pPr>
            <w:r w:rsidRPr="00203CA5">
              <w:rPr>
                <w:sz w:val="24"/>
                <w:lang w:val="uk-UA"/>
              </w:rPr>
              <w:t>інд</w:t>
            </w:r>
          </w:p>
        </w:tc>
        <w:tc>
          <w:tcPr>
            <w:tcW w:w="313" w:type="pct"/>
          </w:tcPr>
          <w:p w:rsidR="004E0AE2" w:rsidRPr="00203CA5" w:rsidRDefault="004E0AE2" w:rsidP="00203CA5">
            <w:pPr>
              <w:jc w:val="both"/>
              <w:rPr>
                <w:sz w:val="24"/>
                <w:lang w:val="uk-UA"/>
              </w:rPr>
            </w:pPr>
            <w:r w:rsidRPr="00203CA5">
              <w:rPr>
                <w:sz w:val="24"/>
                <w:lang w:val="uk-UA"/>
              </w:rPr>
              <w:t>с.р.</w:t>
            </w:r>
          </w:p>
        </w:tc>
        <w:tc>
          <w:tcPr>
            <w:tcW w:w="399" w:type="pct"/>
            <w:vMerge/>
          </w:tcPr>
          <w:p w:rsidR="004E0AE2" w:rsidRPr="00203CA5" w:rsidRDefault="004E0AE2" w:rsidP="00203CA5">
            <w:pPr>
              <w:jc w:val="both"/>
              <w:rPr>
                <w:sz w:val="24"/>
                <w:lang w:val="uk-UA"/>
              </w:rPr>
            </w:pPr>
          </w:p>
        </w:tc>
        <w:tc>
          <w:tcPr>
            <w:tcW w:w="214" w:type="pct"/>
            <w:gridSpan w:val="2"/>
          </w:tcPr>
          <w:p w:rsidR="004E0AE2" w:rsidRPr="00203CA5" w:rsidRDefault="004E0AE2" w:rsidP="00203CA5">
            <w:pPr>
              <w:jc w:val="both"/>
              <w:rPr>
                <w:sz w:val="24"/>
                <w:lang w:val="uk-UA"/>
              </w:rPr>
            </w:pPr>
            <w:r w:rsidRPr="00203CA5">
              <w:rPr>
                <w:sz w:val="24"/>
                <w:lang w:val="uk-UA"/>
              </w:rPr>
              <w:t>л</w:t>
            </w:r>
          </w:p>
        </w:tc>
        <w:tc>
          <w:tcPr>
            <w:tcW w:w="215" w:type="pct"/>
          </w:tcPr>
          <w:p w:rsidR="004E0AE2" w:rsidRPr="00203CA5" w:rsidRDefault="004E0AE2" w:rsidP="00203CA5">
            <w:pPr>
              <w:jc w:val="both"/>
              <w:rPr>
                <w:sz w:val="24"/>
                <w:lang w:val="uk-UA"/>
              </w:rPr>
            </w:pPr>
            <w:r w:rsidRPr="00203CA5">
              <w:rPr>
                <w:sz w:val="24"/>
                <w:lang w:val="uk-UA"/>
              </w:rPr>
              <w:t>п</w:t>
            </w:r>
          </w:p>
        </w:tc>
        <w:tc>
          <w:tcPr>
            <w:tcW w:w="314" w:type="pct"/>
          </w:tcPr>
          <w:p w:rsidR="004E0AE2" w:rsidRPr="00203CA5" w:rsidRDefault="004E0AE2" w:rsidP="00203CA5">
            <w:pPr>
              <w:jc w:val="both"/>
              <w:rPr>
                <w:sz w:val="24"/>
                <w:lang w:val="uk-UA"/>
              </w:rPr>
            </w:pPr>
            <w:r w:rsidRPr="00203CA5">
              <w:rPr>
                <w:sz w:val="24"/>
                <w:lang w:val="uk-UA"/>
              </w:rPr>
              <w:t>лаб</w:t>
            </w:r>
          </w:p>
        </w:tc>
        <w:tc>
          <w:tcPr>
            <w:tcW w:w="296" w:type="pct"/>
          </w:tcPr>
          <w:p w:rsidR="004E0AE2" w:rsidRPr="00203CA5" w:rsidRDefault="004E0AE2" w:rsidP="00203CA5">
            <w:pPr>
              <w:jc w:val="both"/>
              <w:rPr>
                <w:sz w:val="24"/>
                <w:lang w:val="uk-UA"/>
              </w:rPr>
            </w:pPr>
            <w:r w:rsidRPr="00203CA5">
              <w:rPr>
                <w:sz w:val="24"/>
                <w:lang w:val="uk-UA"/>
              </w:rPr>
              <w:t>інд</w:t>
            </w:r>
          </w:p>
        </w:tc>
        <w:tc>
          <w:tcPr>
            <w:tcW w:w="319" w:type="pct"/>
          </w:tcPr>
          <w:p w:rsidR="004E0AE2" w:rsidRPr="00203CA5" w:rsidRDefault="004E0AE2" w:rsidP="00203CA5">
            <w:pPr>
              <w:jc w:val="both"/>
              <w:rPr>
                <w:sz w:val="24"/>
                <w:lang w:val="uk-UA"/>
              </w:rPr>
            </w:pPr>
            <w:r w:rsidRPr="00203CA5">
              <w:rPr>
                <w:sz w:val="24"/>
                <w:lang w:val="uk-UA"/>
              </w:rPr>
              <w:t>с.р.</w:t>
            </w:r>
          </w:p>
        </w:tc>
      </w:tr>
      <w:tr w:rsidR="004E0AE2" w:rsidRPr="00203CA5" w:rsidTr="009779B5">
        <w:tc>
          <w:tcPr>
            <w:tcW w:w="1316" w:type="pct"/>
          </w:tcPr>
          <w:p w:rsidR="004E0AE2" w:rsidRPr="00203CA5" w:rsidRDefault="004E0AE2" w:rsidP="00203CA5">
            <w:pPr>
              <w:jc w:val="both"/>
              <w:rPr>
                <w:bCs/>
                <w:sz w:val="24"/>
                <w:lang w:val="uk-UA"/>
              </w:rPr>
            </w:pPr>
            <w:r w:rsidRPr="00203CA5">
              <w:rPr>
                <w:bCs/>
                <w:sz w:val="24"/>
                <w:lang w:val="uk-UA"/>
              </w:rPr>
              <w:t>1</w:t>
            </w:r>
          </w:p>
        </w:tc>
        <w:tc>
          <w:tcPr>
            <w:tcW w:w="505" w:type="pct"/>
          </w:tcPr>
          <w:p w:rsidR="004E0AE2" w:rsidRPr="00203CA5" w:rsidRDefault="004E0AE2" w:rsidP="00203CA5">
            <w:pPr>
              <w:jc w:val="both"/>
              <w:rPr>
                <w:bCs/>
                <w:sz w:val="24"/>
                <w:lang w:val="uk-UA"/>
              </w:rPr>
            </w:pPr>
            <w:r w:rsidRPr="00203CA5">
              <w:rPr>
                <w:bCs/>
                <w:sz w:val="24"/>
                <w:lang w:val="uk-UA"/>
              </w:rPr>
              <w:t>2</w:t>
            </w:r>
          </w:p>
        </w:tc>
        <w:tc>
          <w:tcPr>
            <w:tcW w:w="250" w:type="pct"/>
          </w:tcPr>
          <w:p w:rsidR="004E0AE2" w:rsidRPr="00203CA5" w:rsidRDefault="004E0AE2" w:rsidP="00203CA5">
            <w:pPr>
              <w:jc w:val="both"/>
              <w:rPr>
                <w:bCs/>
                <w:sz w:val="24"/>
                <w:lang w:val="uk-UA"/>
              </w:rPr>
            </w:pPr>
            <w:r w:rsidRPr="00203CA5">
              <w:rPr>
                <w:bCs/>
                <w:sz w:val="24"/>
                <w:lang w:val="uk-UA"/>
              </w:rPr>
              <w:t>3</w:t>
            </w:r>
          </w:p>
        </w:tc>
        <w:tc>
          <w:tcPr>
            <w:tcW w:w="250" w:type="pct"/>
          </w:tcPr>
          <w:p w:rsidR="004E0AE2" w:rsidRPr="00203CA5" w:rsidRDefault="004E0AE2" w:rsidP="00203CA5">
            <w:pPr>
              <w:jc w:val="both"/>
              <w:rPr>
                <w:bCs/>
                <w:sz w:val="24"/>
                <w:lang w:val="uk-UA"/>
              </w:rPr>
            </w:pPr>
            <w:r w:rsidRPr="00203CA5">
              <w:rPr>
                <w:bCs/>
                <w:sz w:val="24"/>
                <w:lang w:val="uk-UA"/>
              </w:rPr>
              <w:t>4</w:t>
            </w:r>
          </w:p>
        </w:tc>
        <w:tc>
          <w:tcPr>
            <w:tcW w:w="314" w:type="pct"/>
          </w:tcPr>
          <w:p w:rsidR="004E0AE2" w:rsidRPr="00203CA5" w:rsidRDefault="004E0AE2" w:rsidP="00203CA5">
            <w:pPr>
              <w:jc w:val="both"/>
              <w:rPr>
                <w:bCs/>
                <w:sz w:val="24"/>
                <w:lang w:val="uk-UA"/>
              </w:rPr>
            </w:pPr>
            <w:r w:rsidRPr="00203CA5">
              <w:rPr>
                <w:bCs/>
                <w:sz w:val="24"/>
                <w:lang w:val="uk-UA"/>
              </w:rPr>
              <w:t>5</w:t>
            </w:r>
          </w:p>
        </w:tc>
        <w:tc>
          <w:tcPr>
            <w:tcW w:w="296" w:type="pct"/>
          </w:tcPr>
          <w:p w:rsidR="004E0AE2" w:rsidRPr="00203CA5" w:rsidRDefault="004E0AE2" w:rsidP="00203CA5">
            <w:pPr>
              <w:jc w:val="both"/>
              <w:rPr>
                <w:bCs/>
                <w:sz w:val="24"/>
                <w:lang w:val="uk-UA"/>
              </w:rPr>
            </w:pPr>
            <w:r w:rsidRPr="00203CA5">
              <w:rPr>
                <w:bCs/>
                <w:sz w:val="24"/>
                <w:lang w:val="uk-UA"/>
              </w:rPr>
              <w:t>6</w:t>
            </w:r>
          </w:p>
        </w:tc>
        <w:tc>
          <w:tcPr>
            <w:tcW w:w="313" w:type="pct"/>
          </w:tcPr>
          <w:p w:rsidR="004E0AE2" w:rsidRPr="00203CA5" w:rsidRDefault="004E0AE2" w:rsidP="00203CA5">
            <w:pPr>
              <w:jc w:val="both"/>
              <w:rPr>
                <w:bCs/>
                <w:sz w:val="24"/>
                <w:lang w:val="uk-UA"/>
              </w:rPr>
            </w:pPr>
            <w:r w:rsidRPr="00203CA5">
              <w:rPr>
                <w:bCs/>
                <w:sz w:val="24"/>
                <w:lang w:val="uk-UA"/>
              </w:rPr>
              <w:t>7</w:t>
            </w:r>
          </w:p>
        </w:tc>
        <w:tc>
          <w:tcPr>
            <w:tcW w:w="399" w:type="pct"/>
          </w:tcPr>
          <w:p w:rsidR="004E0AE2" w:rsidRPr="00203CA5" w:rsidRDefault="004E0AE2" w:rsidP="00203CA5">
            <w:pPr>
              <w:jc w:val="both"/>
              <w:rPr>
                <w:bCs/>
                <w:sz w:val="24"/>
                <w:lang w:val="uk-UA"/>
              </w:rPr>
            </w:pPr>
            <w:r w:rsidRPr="00203CA5">
              <w:rPr>
                <w:bCs/>
                <w:sz w:val="24"/>
                <w:lang w:val="uk-UA"/>
              </w:rPr>
              <w:t>8</w:t>
            </w:r>
          </w:p>
        </w:tc>
        <w:tc>
          <w:tcPr>
            <w:tcW w:w="214" w:type="pct"/>
            <w:gridSpan w:val="2"/>
          </w:tcPr>
          <w:p w:rsidR="004E0AE2" w:rsidRPr="00203CA5" w:rsidRDefault="004E0AE2" w:rsidP="00203CA5">
            <w:pPr>
              <w:jc w:val="both"/>
              <w:rPr>
                <w:bCs/>
                <w:sz w:val="24"/>
                <w:lang w:val="uk-UA"/>
              </w:rPr>
            </w:pPr>
            <w:r w:rsidRPr="00203CA5">
              <w:rPr>
                <w:bCs/>
                <w:sz w:val="24"/>
                <w:lang w:val="uk-UA"/>
              </w:rPr>
              <w:t>9</w:t>
            </w:r>
          </w:p>
        </w:tc>
        <w:tc>
          <w:tcPr>
            <w:tcW w:w="215" w:type="pct"/>
          </w:tcPr>
          <w:p w:rsidR="004E0AE2" w:rsidRPr="00203CA5" w:rsidRDefault="004E0AE2" w:rsidP="00203CA5">
            <w:pPr>
              <w:jc w:val="both"/>
              <w:rPr>
                <w:bCs/>
                <w:sz w:val="24"/>
                <w:lang w:val="uk-UA"/>
              </w:rPr>
            </w:pPr>
            <w:r w:rsidRPr="00203CA5">
              <w:rPr>
                <w:bCs/>
                <w:sz w:val="24"/>
                <w:lang w:val="uk-UA"/>
              </w:rPr>
              <w:t>10</w:t>
            </w:r>
          </w:p>
        </w:tc>
        <w:tc>
          <w:tcPr>
            <w:tcW w:w="314" w:type="pct"/>
          </w:tcPr>
          <w:p w:rsidR="004E0AE2" w:rsidRPr="00203CA5" w:rsidRDefault="004E0AE2" w:rsidP="00203CA5">
            <w:pPr>
              <w:jc w:val="both"/>
              <w:rPr>
                <w:bCs/>
                <w:sz w:val="24"/>
                <w:lang w:val="uk-UA"/>
              </w:rPr>
            </w:pPr>
            <w:r w:rsidRPr="00203CA5">
              <w:rPr>
                <w:bCs/>
                <w:sz w:val="24"/>
                <w:lang w:val="uk-UA"/>
              </w:rPr>
              <w:t>11</w:t>
            </w:r>
          </w:p>
        </w:tc>
        <w:tc>
          <w:tcPr>
            <w:tcW w:w="296" w:type="pct"/>
          </w:tcPr>
          <w:p w:rsidR="004E0AE2" w:rsidRPr="00203CA5" w:rsidRDefault="004E0AE2" w:rsidP="00203CA5">
            <w:pPr>
              <w:jc w:val="both"/>
              <w:rPr>
                <w:bCs/>
                <w:sz w:val="24"/>
                <w:lang w:val="uk-UA"/>
              </w:rPr>
            </w:pPr>
            <w:r w:rsidRPr="00203CA5">
              <w:rPr>
                <w:bCs/>
                <w:sz w:val="24"/>
                <w:lang w:val="uk-UA"/>
              </w:rPr>
              <w:t>12</w:t>
            </w:r>
          </w:p>
        </w:tc>
        <w:tc>
          <w:tcPr>
            <w:tcW w:w="319" w:type="pct"/>
          </w:tcPr>
          <w:p w:rsidR="004E0AE2" w:rsidRPr="00203CA5" w:rsidRDefault="004E0AE2" w:rsidP="00203CA5">
            <w:pPr>
              <w:jc w:val="both"/>
              <w:rPr>
                <w:bCs/>
                <w:sz w:val="24"/>
                <w:lang w:val="uk-UA"/>
              </w:rPr>
            </w:pPr>
            <w:r w:rsidRPr="00203CA5">
              <w:rPr>
                <w:bCs/>
                <w:sz w:val="24"/>
                <w:lang w:val="uk-UA"/>
              </w:rPr>
              <w:t>13</w:t>
            </w:r>
          </w:p>
        </w:tc>
      </w:tr>
      <w:tr w:rsidR="004E0AE2" w:rsidRPr="00203CA5" w:rsidTr="009779B5">
        <w:trPr>
          <w:cantSplit/>
          <w:trHeight w:val="257"/>
        </w:trPr>
        <w:tc>
          <w:tcPr>
            <w:tcW w:w="1316" w:type="pct"/>
          </w:tcPr>
          <w:p w:rsidR="004E0AE2" w:rsidRPr="00203CA5" w:rsidRDefault="004E0AE2" w:rsidP="00203CA5">
            <w:pPr>
              <w:jc w:val="both"/>
              <w:rPr>
                <w:b/>
                <w:bCs/>
                <w:sz w:val="24"/>
                <w:lang w:val="uk-UA"/>
              </w:rPr>
            </w:pPr>
            <w:r w:rsidRPr="00203CA5">
              <w:rPr>
                <w:b/>
                <w:bCs/>
                <w:sz w:val="24"/>
                <w:lang w:val="uk-UA"/>
              </w:rPr>
              <w:lastRenderedPageBreak/>
              <w:t>Теми лекційних занять</w:t>
            </w:r>
          </w:p>
        </w:tc>
        <w:tc>
          <w:tcPr>
            <w:tcW w:w="3684" w:type="pct"/>
            <w:gridSpan w:val="13"/>
          </w:tcPr>
          <w:p w:rsidR="004E0AE2" w:rsidRPr="00203CA5" w:rsidRDefault="004E0AE2" w:rsidP="00203CA5">
            <w:pPr>
              <w:jc w:val="both"/>
              <w:rPr>
                <w:rStyle w:val="af0"/>
                <w:sz w:val="24"/>
                <w:lang w:val="uk-UA"/>
              </w:rPr>
            </w:pPr>
            <w:r w:rsidRPr="00203CA5">
              <w:rPr>
                <w:b/>
                <w:bCs/>
                <w:sz w:val="24"/>
                <w:lang w:val="uk-UA"/>
              </w:rPr>
              <w:t>Змістовий модуль 1.</w:t>
            </w:r>
            <w:r w:rsidRPr="00203CA5">
              <w:rPr>
                <w:sz w:val="24"/>
                <w:lang w:val="uk-UA"/>
              </w:rPr>
              <w:t>Пізнавальна сфера особистості</w:t>
            </w:r>
          </w:p>
        </w:tc>
      </w:tr>
      <w:tr w:rsidR="004E0AE2" w:rsidRPr="00203CA5" w:rsidTr="009779B5">
        <w:tc>
          <w:tcPr>
            <w:tcW w:w="1316" w:type="pct"/>
          </w:tcPr>
          <w:p w:rsidR="004E0AE2" w:rsidRPr="00203CA5" w:rsidRDefault="004E0AE2" w:rsidP="00203CA5">
            <w:pPr>
              <w:jc w:val="both"/>
              <w:rPr>
                <w:sz w:val="24"/>
                <w:lang w:val="uk-UA"/>
              </w:rPr>
            </w:pPr>
            <w:r w:rsidRPr="00203CA5">
              <w:rPr>
                <w:b/>
                <w:sz w:val="24"/>
              </w:rPr>
              <w:t>Тема 1</w:t>
            </w:r>
            <w:r w:rsidRPr="00203CA5">
              <w:rPr>
                <w:sz w:val="24"/>
              </w:rPr>
              <w:t xml:space="preserve">. </w:t>
            </w:r>
            <w:r w:rsidRPr="00203CA5">
              <w:rPr>
                <w:sz w:val="24"/>
                <w:lang w:val="uk-UA"/>
              </w:rPr>
              <w:t>Вступ: психологія як наука</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sz w:val="24"/>
              </w:rPr>
            </w:pPr>
            <w:r w:rsidRPr="00203CA5">
              <w:rPr>
                <w:b/>
                <w:sz w:val="24"/>
              </w:rPr>
              <w:t>Тема 2</w:t>
            </w:r>
            <w:r w:rsidRPr="00203CA5">
              <w:rPr>
                <w:sz w:val="24"/>
                <w:lang w:val="uk-UA"/>
              </w:rPr>
              <w:t>. Методи психології</w:t>
            </w:r>
          </w:p>
        </w:tc>
        <w:tc>
          <w:tcPr>
            <w:tcW w:w="505" w:type="pct"/>
          </w:tcPr>
          <w:p w:rsidR="004E0AE2" w:rsidRPr="00203CA5" w:rsidRDefault="00FF22F3" w:rsidP="00203CA5">
            <w:pPr>
              <w:jc w:val="both"/>
              <w:rPr>
                <w:sz w:val="24"/>
                <w:lang w:val="uk-UA"/>
              </w:rPr>
            </w:pPr>
            <w:r w:rsidRPr="00203CA5">
              <w:rPr>
                <w:sz w:val="24"/>
                <w:lang w:val="uk-UA"/>
              </w:rPr>
              <w:t>12</w:t>
            </w:r>
          </w:p>
        </w:tc>
        <w:tc>
          <w:tcPr>
            <w:tcW w:w="250" w:type="pct"/>
          </w:tcPr>
          <w:p w:rsidR="004E0AE2" w:rsidRPr="00203CA5" w:rsidRDefault="00A505B9" w:rsidP="00203CA5">
            <w:pPr>
              <w:jc w:val="both"/>
              <w:rPr>
                <w:sz w:val="24"/>
                <w:lang w:val="uk-UA"/>
              </w:rPr>
            </w:pPr>
            <w:r w:rsidRPr="00203CA5">
              <w:rPr>
                <w:sz w:val="24"/>
                <w:lang w:val="uk-UA"/>
              </w:rPr>
              <w:t>3</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F752B1" w:rsidP="00203CA5">
            <w:pPr>
              <w:jc w:val="both"/>
              <w:rPr>
                <w:sz w:val="24"/>
                <w:lang w:val="uk-UA"/>
              </w:rPr>
            </w:pPr>
            <w:r w:rsidRPr="00203CA5">
              <w:rPr>
                <w:sz w:val="24"/>
                <w:lang w:val="uk-UA"/>
              </w:rPr>
              <w:t>7</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pStyle w:val="ae"/>
              <w:jc w:val="both"/>
              <w:rPr>
                <w:rFonts w:ascii="Times New Roman" w:hAnsi="Times New Roman"/>
                <w:b/>
                <w:sz w:val="24"/>
                <w:szCs w:val="24"/>
                <w:lang w:val="uk-UA"/>
              </w:rPr>
            </w:pPr>
            <w:r w:rsidRPr="00203CA5">
              <w:rPr>
                <w:rFonts w:ascii="Times New Roman" w:hAnsi="Times New Roman"/>
                <w:b/>
                <w:sz w:val="24"/>
                <w:szCs w:val="24"/>
              </w:rPr>
              <w:t>Тема 3.</w:t>
            </w:r>
            <w:r w:rsidRPr="00203CA5">
              <w:rPr>
                <w:rFonts w:ascii="Times New Roman" w:hAnsi="Times New Roman"/>
                <w:sz w:val="24"/>
                <w:szCs w:val="24"/>
                <w:lang w:val="uk-UA"/>
              </w:rPr>
              <w:t xml:space="preserve">Відчуття як </w:t>
            </w:r>
            <w:proofErr w:type="gramStart"/>
            <w:r w:rsidRPr="00203CA5">
              <w:rPr>
                <w:rFonts w:ascii="Times New Roman" w:hAnsi="Times New Roman"/>
                <w:sz w:val="24"/>
                <w:szCs w:val="24"/>
                <w:lang w:val="uk-UA"/>
              </w:rPr>
              <w:t>псих</w:t>
            </w:r>
            <w:proofErr w:type="gramEnd"/>
            <w:r w:rsidRPr="00203CA5">
              <w:rPr>
                <w:rFonts w:ascii="Times New Roman" w:hAnsi="Times New Roman"/>
                <w:sz w:val="24"/>
                <w:szCs w:val="24"/>
                <w:lang w:val="uk-UA"/>
              </w:rPr>
              <w:t>ічна функція</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sz w:val="24"/>
              </w:rPr>
            </w:pPr>
            <w:r w:rsidRPr="00203CA5">
              <w:rPr>
                <w:b/>
                <w:sz w:val="24"/>
              </w:rPr>
              <w:t xml:space="preserve">Тема </w:t>
            </w:r>
            <w:r w:rsidRPr="00203CA5">
              <w:rPr>
                <w:b/>
                <w:sz w:val="24"/>
                <w:lang w:val="uk-UA"/>
              </w:rPr>
              <w:t>4</w:t>
            </w:r>
            <w:r w:rsidRPr="00203CA5">
              <w:rPr>
                <w:sz w:val="24"/>
              </w:rPr>
              <w:t xml:space="preserve">. </w:t>
            </w:r>
            <w:r w:rsidRPr="00203CA5">
              <w:rPr>
                <w:sz w:val="24"/>
                <w:lang w:val="uk-UA"/>
              </w:rPr>
              <w:t>Сприймання як психічна функція</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10</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sz w:val="24"/>
              </w:rPr>
            </w:pPr>
            <w:r w:rsidRPr="00203CA5">
              <w:rPr>
                <w:b/>
                <w:sz w:val="24"/>
              </w:rPr>
              <w:t xml:space="preserve">Тема </w:t>
            </w:r>
            <w:r w:rsidRPr="00203CA5">
              <w:rPr>
                <w:b/>
                <w:sz w:val="24"/>
                <w:lang w:val="uk-UA"/>
              </w:rPr>
              <w:t>5</w:t>
            </w:r>
            <w:r w:rsidRPr="00203CA5">
              <w:rPr>
                <w:sz w:val="24"/>
              </w:rPr>
              <w:t xml:space="preserve">. </w:t>
            </w:r>
            <w:r w:rsidRPr="00203CA5">
              <w:rPr>
                <w:sz w:val="24"/>
                <w:lang w:val="uk-UA"/>
              </w:rPr>
              <w:t>Увага як психічна функція</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pStyle w:val="ae"/>
              <w:jc w:val="both"/>
              <w:rPr>
                <w:rFonts w:ascii="Times New Roman" w:hAnsi="Times New Roman"/>
                <w:b/>
                <w:sz w:val="24"/>
                <w:szCs w:val="24"/>
                <w:lang w:val="uk-UA"/>
              </w:rPr>
            </w:pPr>
            <w:r w:rsidRPr="00203CA5">
              <w:rPr>
                <w:rFonts w:ascii="Times New Roman" w:hAnsi="Times New Roman"/>
                <w:b/>
                <w:sz w:val="24"/>
                <w:szCs w:val="24"/>
                <w:lang w:val="uk-UA"/>
              </w:rPr>
              <w:t>Тема 6</w:t>
            </w:r>
            <w:r w:rsidRPr="00203CA5">
              <w:rPr>
                <w:rFonts w:ascii="Times New Roman" w:hAnsi="Times New Roman"/>
                <w:sz w:val="24"/>
                <w:szCs w:val="24"/>
                <w:lang w:val="uk-UA"/>
              </w:rPr>
              <w:t>Пам</w:t>
            </w:r>
            <w:r w:rsidRPr="00203CA5">
              <w:rPr>
                <w:rFonts w:ascii="Times New Roman" w:hAnsi="Times New Roman"/>
                <w:sz w:val="24"/>
                <w:szCs w:val="24"/>
              </w:rPr>
              <w:t>’</w:t>
            </w:r>
            <w:r w:rsidRPr="00203CA5">
              <w:rPr>
                <w:rFonts w:ascii="Times New Roman" w:hAnsi="Times New Roman"/>
                <w:sz w:val="24"/>
                <w:szCs w:val="24"/>
                <w:lang w:val="uk-UA"/>
              </w:rPr>
              <w:t>ять як психічна функція</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11</w:t>
            </w:r>
          </w:p>
        </w:tc>
      </w:tr>
      <w:tr w:rsidR="004E0AE2" w:rsidRPr="00203CA5" w:rsidTr="009779B5">
        <w:tc>
          <w:tcPr>
            <w:tcW w:w="1316" w:type="pct"/>
          </w:tcPr>
          <w:p w:rsidR="004E0AE2" w:rsidRPr="00203CA5" w:rsidRDefault="004E0AE2" w:rsidP="00203CA5">
            <w:pPr>
              <w:jc w:val="both"/>
              <w:rPr>
                <w:sz w:val="24"/>
                <w:lang w:val="uk-UA"/>
              </w:rPr>
            </w:pPr>
            <w:r w:rsidRPr="00203CA5">
              <w:rPr>
                <w:b/>
                <w:sz w:val="24"/>
                <w:lang w:val="uk-UA"/>
              </w:rPr>
              <w:t>Тема 7.</w:t>
            </w:r>
            <w:r w:rsidRPr="00203CA5">
              <w:rPr>
                <w:sz w:val="24"/>
                <w:lang w:val="uk-UA"/>
              </w:rPr>
              <w:t xml:space="preserve"> Мислення та мовлення як психічні функції</w:t>
            </w:r>
          </w:p>
          <w:p w:rsidR="004E0AE2" w:rsidRPr="00203CA5" w:rsidRDefault="004E0AE2" w:rsidP="00203CA5">
            <w:pPr>
              <w:pStyle w:val="ae"/>
              <w:jc w:val="both"/>
              <w:rPr>
                <w:rFonts w:ascii="Times New Roman" w:hAnsi="Times New Roman"/>
                <w:b/>
                <w:sz w:val="24"/>
                <w:szCs w:val="24"/>
              </w:rPr>
            </w:pPr>
          </w:p>
        </w:tc>
        <w:tc>
          <w:tcPr>
            <w:tcW w:w="505" w:type="pct"/>
          </w:tcPr>
          <w:p w:rsidR="004E0AE2" w:rsidRPr="00203CA5" w:rsidRDefault="00FF22F3" w:rsidP="00203CA5">
            <w:pPr>
              <w:jc w:val="both"/>
              <w:rPr>
                <w:sz w:val="24"/>
                <w:lang w:val="uk-UA"/>
              </w:rPr>
            </w:pPr>
            <w:r w:rsidRPr="00203CA5">
              <w:rPr>
                <w:sz w:val="24"/>
                <w:lang w:val="uk-UA"/>
              </w:rPr>
              <w:t>11</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F752B1" w:rsidP="00203CA5">
            <w:pPr>
              <w:jc w:val="both"/>
              <w:rPr>
                <w:sz w:val="24"/>
                <w:lang w:val="uk-UA"/>
              </w:rPr>
            </w:pPr>
            <w:r w:rsidRPr="00203CA5">
              <w:rPr>
                <w:sz w:val="24"/>
                <w:lang w:val="uk-UA"/>
              </w:rPr>
              <w:t>7</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11</w:t>
            </w:r>
          </w:p>
        </w:tc>
      </w:tr>
      <w:tr w:rsidR="004E0AE2" w:rsidRPr="00203CA5" w:rsidTr="009779B5">
        <w:tc>
          <w:tcPr>
            <w:tcW w:w="1316" w:type="pct"/>
          </w:tcPr>
          <w:p w:rsidR="004E0AE2" w:rsidRPr="00203CA5" w:rsidRDefault="004E0AE2" w:rsidP="00203CA5">
            <w:pPr>
              <w:pStyle w:val="ae"/>
              <w:jc w:val="both"/>
              <w:rPr>
                <w:rFonts w:ascii="Times New Roman" w:hAnsi="Times New Roman"/>
                <w:b/>
                <w:sz w:val="24"/>
                <w:szCs w:val="24"/>
                <w:lang w:val="uk-UA"/>
              </w:rPr>
            </w:pPr>
            <w:r w:rsidRPr="00203CA5">
              <w:rPr>
                <w:rFonts w:ascii="Times New Roman" w:hAnsi="Times New Roman"/>
                <w:b/>
                <w:sz w:val="24"/>
                <w:szCs w:val="24"/>
                <w:lang w:val="uk-UA"/>
              </w:rPr>
              <w:t>Тема 8.</w:t>
            </w:r>
            <w:r w:rsidRPr="00203CA5">
              <w:rPr>
                <w:rFonts w:ascii="Times New Roman" w:hAnsi="Times New Roman"/>
                <w:sz w:val="24"/>
                <w:szCs w:val="24"/>
                <w:lang w:val="uk-UA"/>
              </w:rPr>
              <w:t xml:space="preserve"> Уява як психічна функція особистості</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10</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b/>
                <w:bCs/>
                <w:i/>
                <w:sz w:val="24"/>
                <w:lang w:val="uk-UA"/>
              </w:rPr>
            </w:pPr>
            <w:r w:rsidRPr="00203CA5">
              <w:rPr>
                <w:b/>
                <w:bCs/>
                <w:i/>
                <w:sz w:val="24"/>
                <w:lang w:val="uk-UA"/>
              </w:rPr>
              <w:t>Разом за ЗМ1</w:t>
            </w:r>
          </w:p>
        </w:tc>
        <w:tc>
          <w:tcPr>
            <w:tcW w:w="505" w:type="pct"/>
          </w:tcPr>
          <w:p w:rsidR="004E0AE2" w:rsidRPr="00203CA5" w:rsidRDefault="00CD5789" w:rsidP="00203CA5">
            <w:pPr>
              <w:jc w:val="both"/>
              <w:rPr>
                <w:sz w:val="24"/>
                <w:lang w:val="uk-UA"/>
              </w:rPr>
            </w:pPr>
            <w:r w:rsidRPr="00203CA5">
              <w:rPr>
                <w:sz w:val="24"/>
                <w:lang w:val="uk-UA"/>
              </w:rPr>
              <w:t>83</w:t>
            </w:r>
          </w:p>
        </w:tc>
        <w:tc>
          <w:tcPr>
            <w:tcW w:w="250" w:type="pct"/>
          </w:tcPr>
          <w:p w:rsidR="004E0AE2" w:rsidRPr="00203CA5" w:rsidRDefault="009779B5" w:rsidP="00203CA5">
            <w:pPr>
              <w:jc w:val="both"/>
              <w:rPr>
                <w:sz w:val="24"/>
                <w:lang w:val="uk-UA"/>
              </w:rPr>
            </w:pPr>
            <w:r w:rsidRPr="00203CA5">
              <w:rPr>
                <w:sz w:val="24"/>
                <w:lang w:val="uk-UA"/>
              </w:rPr>
              <w:t>17</w:t>
            </w:r>
          </w:p>
        </w:tc>
        <w:tc>
          <w:tcPr>
            <w:tcW w:w="250" w:type="pct"/>
          </w:tcPr>
          <w:p w:rsidR="004E0AE2" w:rsidRPr="00203CA5" w:rsidRDefault="009779B5" w:rsidP="00203CA5">
            <w:pPr>
              <w:jc w:val="both"/>
              <w:rPr>
                <w:sz w:val="24"/>
                <w:lang w:val="uk-UA"/>
              </w:rPr>
            </w:pPr>
            <w:r w:rsidRPr="00203CA5">
              <w:rPr>
                <w:sz w:val="24"/>
                <w:lang w:val="uk-UA"/>
              </w:rPr>
              <w:t>16</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9779B5" w:rsidP="00203CA5">
            <w:pPr>
              <w:jc w:val="both"/>
              <w:rPr>
                <w:sz w:val="24"/>
                <w:lang w:val="uk-UA"/>
              </w:rPr>
            </w:pPr>
            <w:r w:rsidRPr="00203CA5">
              <w:rPr>
                <w:sz w:val="24"/>
                <w:lang w:val="uk-UA"/>
              </w:rPr>
              <w:t>50</w:t>
            </w:r>
          </w:p>
        </w:tc>
        <w:tc>
          <w:tcPr>
            <w:tcW w:w="399" w:type="pct"/>
          </w:tcPr>
          <w:p w:rsidR="004E0AE2" w:rsidRPr="00203CA5" w:rsidRDefault="00D357CF" w:rsidP="00203CA5">
            <w:pPr>
              <w:jc w:val="both"/>
              <w:rPr>
                <w:sz w:val="24"/>
                <w:lang w:val="uk-UA"/>
              </w:rPr>
            </w:pPr>
            <w:r w:rsidRPr="00203CA5">
              <w:rPr>
                <w:sz w:val="24"/>
                <w:lang w:val="uk-UA"/>
              </w:rPr>
              <w:t>86</w:t>
            </w:r>
          </w:p>
        </w:tc>
        <w:tc>
          <w:tcPr>
            <w:tcW w:w="179" w:type="pct"/>
          </w:tcPr>
          <w:p w:rsidR="004E0AE2" w:rsidRPr="00203CA5" w:rsidRDefault="00D357CF" w:rsidP="00203CA5">
            <w:pPr>
              <w:jc w:val="both"/>
              <w:rPr>
                <w:sz w:val="24"/>
                <w:lang w:val="uk-UA"/>
              </w:rPr>
            </w:pPr>
            <w:r w:rsidRPr="00203CA5">
              <w:rPr>
                <w:sz w:val="24"/>
                <w:lang w:val="uk-UA"/>
              </w:rPr>
              <w:t>4</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8754C3" w:rsidP="00203CA5">
            <w:pPr>
              <w:jc w:val="both"/>
              <w:rPr>
                <w:sz w:val="24"/>
                <w:lang w:val="uk-UA"/>
              </w:rPr>
            </w:pPr>
            <w:r w:rsidRPr="00203CA5">
              <w:rPr>
                <w:sz w:val="24"/>
                <w:lang w:val="uk-UA"/>
              </w:rPr>
              <w:t>82</w:t>
            </w:r>
          </w:p>
        </w:tc>
      </w:tr>
      <w:tr w:rsidR="004E0AE2" w:rsidRPr="00203CA5" w:rsidTr="009779B5">
        <w:trPr>
          <w:cantSplit/>
        </w:trPr>
        <w:tc>
          <w:tcPr>
            <w:tcW w:w="1316" w:type="pct"/>
          </w:tcPr>
          <w:p w:rsidR="004E0AE2" w:rsidRPr="00203CA5" w:rsidRDefault="004E0AE2" w:rsidP="00203CA5">
            <w:pPr>
              <w:jc w:val="both"/>
              <w:rPr>
                <w:sz w:val="24"/>
                <w:lang w:val="uk-UA"/>
              </w:rPr>
            </w:pPr>
            <w:r w:rsidRPr="00203CA5">
              <w:rPr>
                <w:b/>
                <w:bCs/>
                <w:sz w:val="24"/>
                <w:lang w:val="uk-UA"/>
              </w:rPr>
              <w:t>Теми лекційних занять</w:t>
            </w:r>
          </w:p>
        </w:tc>
        <w:tc>
          <w:tcPr>
            <w:tcW w:w="3684" w:type="pct"/>
            <w:gridSpan w:val="13"/>
          </w:tcPr>
          <w:p w:rsidR="003E74FA" w:rsidRPr="00203CA5" w:rsidRDefault="00CD5789" w:rsidP="00203CA5">
            <w:pPr>
              <w:jc w:val="center"/>
              <w:rPr>
                <w:b/>
                <w:i/>
                <w:sz w:val="24"/>
                <w:lang w:val="uk-UA"/>
              </w:rPr>
            </w:pPr>
            <w:r w:rsidRPr="00203CA5">
              <w:rPr>
                <w:b/>
                <w:bCs/>
                <w:sz w:val="24"/>
                <w:lang w:val="uk-UA"/>
              </w:rPr>
              <w:t>Змістовий модуль 2.</w:t>
            </w:r>
            <w:r w:rsidR="003E74FA" w:rsidRPr="00203CA5">
              <w:rPr>
                <w:b/>
                <w:i/>
                <w:sz w:val="24"/>
                <w:lang w:val="uk-UA"/>
              </w:rPr>
              <w:t>Сутнісні властивості особистості</w:t>
            </w:r>
          </w:p>
          <w:p w:rsidR="004E0AE2" w:rsidRPr="00203CA5" w:rsidRDefault="003E74FA" w:rsidP="00203CA5">
            <w:pPr>
              <w:jc w:val="center"/>
              <w:rPr>
                <w:bCs/>
                <w:sz w:val="24"/>
                <w:lang w:val="uk-UA"/>
              </w:rPr>
            </w:pPr>
            <w:r w:rsidRPr="00203CA5">
              <w:rPr>
                <w:b/>
                <w:i/>
                <w:sz w:val="24"/>
                <w:lang w:val="uk-UA"/>
              </w:rPr>
              <w:t>Емоційна сфера особистості</w:t>
            </w:r>
          </w:p>
        </w:tc>
      </w:tr>
      <w:tr w:rsidR="004E0AE2" w:rsidRPr="00203CA5" w:rsidTr="009779B5">
        <w:tc>
          <w:tcPr>
            <w:tcW w:w="1316" w:type="pct"/>
          </w:tcPr>
          <w:p w:rsidR="004E0AE2" w:rsidRPr="00203CA5" w:rsidRDefault="004E0AE2" w:rsidP="00203CA5">
            <w:pPr>
              <w:jc w:val="both"/>
              <w:rPr>
                <w:sz w:val="24"/>
                <w:lang w:val="uk-UA"/>
              </w:rPr>
            </w:pPr>
            <w:r w:rsidRPr="00203CA5">
              <w:rPr>
                <w:b/>
                <w:sz w:val="24"/>
                <w:lang w:val="uk-UA"/>
              </w:rPr>
              <w:t>Тема 1.</w:t>
            </w:r>
            <w:r w:rsidRPr="00203CA5">
              <w:rPr>
                <w:sz w:val="24"/>
                <w:lang w:val="uk-UA"/>
              </w:rPr>
              <w:t xml:space="preserve"> Емоційна сфера особистості</w:t>
            </w:r>
            <w:r w:rsidRPr="00203CA5">
              <w:rPr>
                <w:color w:val="000000"/>
                <w:sz w:val="24"/>
                <w:lang w:val="uk-UA"/>
              </w:rPr>
              <w:t>.</w:t>
            </w:r>
          </w:p>
        </w:tc>
        <w:tc>
          <w:tcPr>
            <w:tcW w:w="505" w:type="pct"/>
          </w:tcPr>
          <w:p w:rsidR="004E0AE2" w:rsidRPr="00203CA5" w:rsidRDefault="00FF22F3" w:rsidP="00203CA5">
            <w:pPr>
              <w:jc w:val="both"/>
              <w:rPr>
                <w:sz w:val="24"/>
                <w:lang w:val="uk-UA"/>
              </w:rPr>
            </w:pPr>
            <w:r w:rsidRPr="00203CA5">
              <w:rPr>
                <w:sz w:val="24"/>
                <w:lang w:val="uk-UA"/>
              </w:rPr>
              <w:t>12</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3</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F752B1" w:rsidP="00203CA5">
            <w:pPr>
              <w:jc w:val="both"/>
              <w:rPr>
                <w:sz w:val="24"/>
                <w:lang w:val="uk-UA"/>
              </w:rPr>
            </w:pPr>
            <w:r w:rsidRPr="00203CA5">
              <w:rPr>
                <w:sz w:val="24"/>
                <w:lang w:val="uk-UA"/>
              </w:rPr>
              <w:t>7</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sz w:val="24"/>
                <w:lang w:val="uk-UA"/>
              </w:rPr>
            </w:pPr>
            <w:r w:rsidRPr="00203CA5">
              <w:rPr>
                <w:b/>
                <w:sz w:val="24"/>
                <w:lang w:val="uk-UA"/>
              </w:rPr>
              <w:t>Тема 2.</w:t>
            </w:r>
            <w:r w:rsidRPr="00203CA5">
              <w:rPr>
                <w:sz w:val="24"/>
                <w:lang w:val="uk-UA"/>
              </w:rPr>
              <w:t xml:space="preserve"> Мотиваційно-вольова сфера особистості</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10</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sz w:val="24"/>
                <w:lang w:val="uk-UA"/>
              </w:rPr>
            </w:pPr>
            <w:r w:rsidRPr="00203CA5">
              <w:rPr>
                <w:b/>
                <w:sz w:val="24"/>
              </w:rPr>
              <w:t xml:space="preserve">Тема </w:t>
            </w:r>
            <w:r w:rsidRPr="00203CA5">
              <w:rPr>
                <w:b/>
                <w:sz w:val="24"/>
                <w:lang w:val="uk-UA"/>
              </w:rPr>
              <w:t>3</w:t>
            </w:r>
            <w:r w:rsidRPr="00203CA5">
              <w:rPr>
                <w:b/>
                <w:sz w:val="24"/>
              </w:rPr>
              <w:t>.</w:t>
            </w:r>
            <w:proofErr w:type="gramStart"/>
            <w:r w:rsidRPr="00203CA5">
              <w:rPr>
                <w:sz w:val="24"/>
                <w:lang w:val="uk-UA"/>
              </w:rPr>
              <w:t>Р</w:t>
            </w:r>
            <w:proofErr w:type="gramEnd"/>
            <w:r w:rsidRPr="00203CA5">
              <w:rPr>
                <w:sz w:val="24"/>
                <w:lang w:val="uk-UA"/>
              </w:rPr>
              <w:t>івні психічного розвитку людини</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10</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bCs/>
                <w:sz w:val="24"/>
                <w:lang w:val="uk-UA"/>
              </w:rPr>
            </w:pPr>
            <w:r w:rsidRPr="00203CA5">
              <w:rPr>
                <w:b/>
                <w:bCs/>
                <w:sz w:val="24"/>
              </w:rPr>
              <w:t>Тема</w:t>
            </w:r>
            <w:r w:rsidRPr="00203CA5">
              <w:rPr>
                <w:b/>
                <w:sz w:val="24"/>
              </w:rPr>
              <w:t xml:space="preserve"> 4.</w:t>
            </w:r>
            <w:r w:rsidRPr="00203CA5">
              <w:rPr>
                <w:sz w:val="24"/>
                <w:lang w:val="uk-UA"/>
              </w:rPr>
              <w:t>Мистецтво спілкування та встановлення відносин</w:t>
            </w:r>
          </w:p>
        </w:tc>
        <w:tc>
          <w:tcPr>
            <w:tcW w:w="505" w:type="pct"/>
          </w:tcPr>
          <w:p w:rsidR="004E0AE2" w:rsidRPr="00203CA5" w:rsidRDefault="00FF22F3" w:rsidP="00203CA5">
            <w:pPr>
              <w:jc w:val="both"/>
              <w:rPr>
                <w:sz w:val="24"/>
                <w:lang w:val="uk-UA"/>
              </w:rPr>
            </w:pPr>
            <w:r w:rsidRPr="00203CA5">
              <w:rPr>
                <w:sz w:val="24"/>
                <w:lang w:val="uk-UA"/>
              </w:rPr>
              <w:t>10</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2607B1" w:rsidP="00203CA5">
            <w:pPr>
              <w:jc w:val="both"/>
              <w:rPr>
                <w:sz w:val="24"/>
                <w:lang w:val="uk-UA"/>
              </w:rPr>
            </w:pPr>
            <w:r w:rsidRPr="00203CA5">
              <w:rPr>
                <w:sz w:val="24"/>
                <w:lang w:val="uk-UA"/>
              </w:rPr>
              <w:t>6</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11</w:t>
            </w:r>
          </w:p>
        </w:tc>
      </w:tr>
      <w:tr w:rsidR="004E0AE2" w:rsidRPr="00203CA5" w:rsidTr="009779B5">
        <w:tc>
          <w:tcPr>
            <w:tcW w:w="1316" w:type="pct"/>
          </w:tcPr>
          <w:p w:rsidR="004E0AE2" w:rsidRPr="00203CA5" w:rsidRDefault="004E0AE2" w:rsidP="00203CA5">
            <w:pPr>
              <w:jc w:val="both"/>
              <w:rPr>
                <w:b/>
                <w:bCs/>
                <w:sz w:val="24"/>
              </w:rPr>
            </w:pPr>
            <w:r w:rsidRPr="00203CA5">
              <w:rPr>
                <w:b/>
                <w:sz w:val="24"/>
                <w:lang w:val="uk-UA"/>
              </w:rPr>
              <w:t>Тема 5</w:t>
            </w:r>
            <w:r w:rsidRPr="00203CA5">
              <w:rPr>
                <w:sz w:val="24"/>
                <w:lang w:val="uk-UA"/>
              </w:rPr>
              <w:t>. Індивідуальні властивості особистості (темперамент)</w:t>
            </w:r>
          </w:p>
        </w:tc>
        <w:tc>
          <w:tcPr>
            <w:tcW w:w="505" w:type="pct"/>
          </w:tcPr>
          <w:p w:rsidR="004E0AE2" w:rsidRPr="00203CA5" w:rsidRDefault="00FF22F3" w:rsidP="00203CA5">
            <w:pPr>
              <w:jc w:val="both"/>
              <w:rPr>
                <w:sz w:val="24"/>
                <w:lang w:val="uk-UA"/>
              </w:rPr>
            </w:pPr>
            <w:r w:rsidRPr="00203CA5">
              <w:rPr>
                <w:sz w:val="24"/>
                <w:lang w:val="uk-UA"/>
              </w:rPr>
              <w:t>12</w:t>
            </w:r>
          </w:p>
        </w:tc>
        <w:tc>
          <w:tcPr>
            <w:tcW w:w="250" w:type="pct"/>
          </w:tcPr>
          <w:p w:rsidR="004E0AE2" w:rsidRPr="00203CA5" w:rsidRDefault="00A505B9" w:rsidP="00203CA5">
            <w:pPr>
              <w:jc w:val="both"/>
              <w:rPr>
                <w:sz w:val="24"/>
                <w:lang w:val="uk-UA"/>
              </w:rPr>
            </w:pPr>
            <w:r w:rsidRPr="00203CA5">
              <w:rPr>
                <w:sz w:val="24"/>
                <w:lang w:val="uk-UA"/>
              </w:rPr>
              <w:t>2</w:t>
            </w:r>
          </w:p>
        </w:tc>
        <w:tc>
          <w:tcPr>
            <w:tcW w:w="250" w:type="pct"/>
          </w:tcPr>
          <w:p w:rsidR="004E0AE2" w:rsidRPr="00203CA5" w:rsidRDefault="004537AD" w:rsidP="00203CA5">
            <w:pPr>
              <w:jc w:val="both"/>
              <w:rPr>
                <w:sz w:val="24"/>
                <w:lang w:val="uk-UA"/>
              </w:rPr>
            </w:pPr>
            <w:r w:rsidRPr="00203CA5">
              <w:rPr>
                <w:sz w:val="24"/>
                <w:lang w:val="uk-UA"/>
              </w:rPr>
              <w:t>3</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F752B1" w:rsidP="00203CA5">
            <w:pPr>
              <w:jc w:val="both"/>
              <w:rPr>
                <w:sz w:val="24"/>
                <w:lang w:val="uk-UA"/>
              </w:rPr>
            </w:pPr>
            <w:r w:rsidRPr="00203CA5">
              <w:rPr>
                <w:sz w:val="24"/>
                <w:lang w:val="uk-UA"/>
              </w:rPr>
              <w:t>7</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9779B5" w:rsidP="00203CA5">
            <w:pPr>
              <w:jc w:val="both"/>
              <w:rPr>
                <w:sz w:val="24"/>
                <w:lang w:val="uk-UA"/>
              </w:rPr>
            </w:pPr>
            <w:r w:rsidRPr="00203CA5">
              <w:rPr>
                <w:sz w:val="24"/>
                <w:lang w:val="uk-UA"/>
              </w:rPr>
              <w:t>1</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10</w:t>
            </w:r>
          </w:p>
        </w:tc>
      </w:tr>
      <w:tr w:rsidR="004E0AE2" w:rsidRPr="00203CA5" w:rsidTr="009779B5">
        <w:tc>
          <w:tcPr>
            <w:tcW w:w="1316" w:type="pct"/>
          </w:tcPr>
          <w:p w:rsidR="004E0AE2" w:rsidRPr="00203CA5" w:rsidRDefault="004E0AE2" w:rsidP="00203CA5">
            <w:pPr>
              <w:jc w:val="both"/>
              <w:rPr>
                <w:b/>
                <w:sz w:val="24"/>
                <w:lang w:val="uk-UA"/>
              </w:rPr>
            </w:pPr>
            <w:r w:rsidRPr="00203CA5">
              <w:rPr>
                <w:b/>
                <w:sz w:val="24"/>
                <w:lang w:val="uk-UA"/>
              </w:rPr>
              <w:t xml:space="preserve">Тема 6. </w:t>
            </w:r>
            <w:r w:rsidRPr="00203CA5">
              <w:rPr>
                <w:sz w:val="24"/>
                <w:lang w:val="uk-UA"/>
              </w:rPr>
              <w:t>Індивідуальні властивості особистості</w:t>
            </w:r>
            <w:r w:rsidRPr="00203CA5">
              <w:rPr>
                <w:color w:val="000000"/>
                <w:sz w:val="24"/>
                <w:lang w:val="uk-UA"/>
              </w:rPr>
              <w:t xml:space="preserve"> (характер, здібності)</w:t>
            </w:r>
          </w:p>
        </w:tc>
        <w:tc>
          <w:tcPr>
            <w:tcW w:w="505" w:type="pct"/>
          </w:tcPr>
          <w:p w:rsidR="004E0AE2" w:rsidRPr="00203CA5" w:rsidRDefault="00FF22F3" w:rsidP="00203CA5">
            <w:pPr>
              <w:jc w:val="both"/>
              <w:rPr>
                <w:sz w:val="24"/>
                <w:lang w:val="uk-UA"/>
              </w:rPr>
            </w:pPr>
            <w:r w:rsidRPr="00203CA5">
              <w:rPr>
                <w:sz w:val="24"/>
                <w:lang w:val="uk-UA"/>
              </w:rPr>
              <w:t>13</w:t>
            </w:r>
          </w:p>
        </w:tc>
        <w:tc>
          <w:tcPr>
            <w:tcW w:w="250" w:type="pct"/>
          </w:tcPr>
          <w:p w:rsidR="004E0AE2" w:rsidRPr="00203CA5" w:rsidRDefault="00A505B9" w:rsidP="00203CA5">
            <w:pPr>
              <w:jc w:val="both"/>
              <w:rPr>
                <w:sz w:val="24"/>
                <w:lang w:val="uk-UA"/>
              </w:rPr>
            </w:pPr>
            <w:r w:rsidRPr="00203CA5">
              <w:rPr>
                <w:sz w:val="24"/>
                <w:lang w:val="uk-UA"/>
              </w:rPr>
              <w:t>3</w:t>
            </w:r>
          </w:p>
        </w:tc>
        <w:tc>
          <w:tcPr>
            <w:tcW w:w="250" w:type="pct"/>
          </w:tcPr>
          <w:p w:rsidR="004E0AE2" w:rsidRPr="00203CA5" w:rsidRDefault="004537AD" w:rsidP="00203CA5">
            <w:pPr>
              <w:jc w:val="both"/>
              <w:rPr>
                <w:sz w:val="24"/>
                <w:lang w:val="uk-UA"/>
              </w:rPr>
            </w:pPr>
            <w:r w:rsidRPr="00203CA5">
              <w:rPr>
                <w:sz w:val="24"/>
                <w:lang w:val="uk-UA"/>
              </w:rPr>
              <w:t>2</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F752B1" w:rsidP="00203CA5">
            <w:pPr>
              <w:jc w:val="both"/>
              <w:rPr>
                <w:sz w:val="24"/>
                <w:lang w:val="uk-UA"/>
              </w:rPr>
            </w:pPr>
            <w:r w:rsidRPr="00203CA5">
              <w:rPr>
                <w:sz w:val="24"/>
                <w:lang w:val="uk-UA"/>
              </w:rPr>
              <w:t>8</w:t>
            </w:r>
          </w:p>
        </w:tc>
        <w:tc>
          <w:tcPr>
            <w:tcW w:w="399" w:type="pct"/>
          </w:tcPr>
          <w:p w:rsidR="004E0AE2" w:rsidRPr="00203CA5" w:rsidRDefault="00D357CF" w:rsidP="00203CA5">
            <w:pPr>
              <w:jc w:val="both"/>
              <w:rPr>
                <w:sz w:val="24"/>
                <w:lang w:val="uk-UA"/>
              </w:rPr>
            </w:pPr>
            <w:r w:rsidRPr="00203CA5">
              <w:rPr>
                <w:sz w:val="24"/>
                <w:lang w:val="uk-UA"/>
              </w:rPr>
              <w:t>11</w:t>
            </w:r>
          </w:p>
        </w:tc>
        <w:tc>
          <w:tcPr>
            <w:tcW w:w="179" w:type="pct"/>
          </w:tcPr>
          <w:p w:rsidR="004E0AE2" w:rsidRPr="00203CA5" w:rsidRDefault="004E0AE2" w:rsidP="00203CA5">
            <w:pPr>
              <w:jc w:val="both"/>
              <w:rPr>
                <w:sz w:val="24"/>
                <w:lang w:val="uk-UA"/>
              </w:rPr>
            </w:pP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9779B5" w:rsidP="00203CA5">
            <w:pPr>
              <w:jc w:val="both"/>
              <w:rPr>
                <w:sz w:val="24"/>
                <w:lang w:val="uk-UA"/>
              </w:rPr>
            </w:pPr>
            <w:r w:rsidRPr="00203CA5">
              <w:rPr>
                <w:sz w:val="24"/>
                <w:lang w:val="uk-UA"/>
              </w:rPr>
              <w:t>11</w:t>
            </w:r>
          </w:p>
        </w:tc>
      </w:tr>
      <w:tr w:rsidR="004E0AE2" w:rsidRPr="00203CA5" w:rsidTr="009779B5">
        <w:tc>
          <w:tcPr>
            <w:tcW w:w="1316" w:type="pct"/>
          </w:tcPr>
          <w:p w:rsidR="004E0AE2" w:rsidRPr="00203CA5" w:rsidRDefault="004E0AE2" w:rsidP="00203CA5">
            <w:pPr>
              <w:jc w:val="both"/>
              <w:rPr>
                <w:b/>
                <w:bCs/>
                <w:i/>
                <w:sz w:val="24"/>
                <w:lang w:val="uk-UA"/>
              </w:rPr>
            </w:pPr>
            <w:r w:rsidRPr="00203CA5">
              <w:rPr>
                <w:b/>
                <w:bCs/>
                <w:i/>
                <w:sz w:val="24"/>
                <w:lang w:val="uk-UA"/>
              </w:rPr>
              <w:t>Разом за ЗМ 2</w:t>
            </w:r>
          </w:p>
        </w:tc>
        <w:tc>
          <w:tcPr>
            <w:tcW w:w="505" w:type="pct"/>
          </w:tcPr>
          <w:p w:rsidR="004E0AE2" w:rsidRPr="00203CA5" w:rsidRDefault="00CD5789" w:rsidP="00203CA5">
            <w:pPr>
              <w:jc w:val="both"/>
              <w:rPr>
                <w:sz w:val="24"/>
                <w:lang w:val="uk-UA"/>
              </w:rPr>
            </w:pPr>
            <w:r w:rsidRPr="00203CA5">
              <w:rPr>
                <w:sz w:val="24"/>
                <w:lang w:val="uk-UA"/>
              </w:rPr>
              <w:t>67</w:t>
            </w:r>
          </w:p>
        </w:tc>
        <w:tc>
          <w:tcPr>
            <w:tcW w:w="250" w:type="pct"/>
          </w:tcPr>
          <w:p w:rsidR="004E0AE2" w:rsidRPr="00203CA5" w:rsidRDefault="009779B5" w:rsidP="00203CA5">
            <w:pPr>
              <w:jc w:val="both"/>
              <w:rPr>
                <w:sz w:val="24"/>
                <w:lang w:val="uk-UA"/>
              </w:rPr>
            </w:pPr>
            <w:r w:rsidRPr="00203CA5">
              <w:rPr>
                <w:sz w:val="24"/>
                <w:lang w:val="uk-UA"/>
              </w:rPr>
              <w:t>13</w:t>
            </w:r>
          </w:p>
        </w:tc>
        <w:tc>
          <w:tcPr>
            <w:tcW w:w="250" w:type="pct"/>
          </w:tcPr>
          <w:p w:rsidR="004E0AE2" w:rsidRPr="00203CA5" w:rsidRDefault="009779B5" w:rsidP="00203CA5">
            <w:pPr>
              <w:jc w:val="both"/>
              <w:rPr>
                <w:sz w:val="24"/>
                <w:lang w:val="uk-UA"/>
              </w:rPr>
            </w:pPr>
            <w:r w:rsidRPr="00203CA5">
              <w:rPr>
                <w:sz w:val="24"/>
                <w:lang w:val="uk-UA"/>
              </w:rPr>
              <w:t>14</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9779B5" w:rsidP="00203CA5">
            <w:pPr>
              <w:jc w:val="both"/>
              <w:rPr>
                <w:sz w:val="24"/>
                <w:lang w:val="uk-UA"/>
              </w:rPr>
            </w:pPr>
            <w:r w:rsidRPr="00203CA5">
              <w:rPr>
                <w:sz w:val="24"/>
                <w:lang w:val="uk-UA"/>
              </w:rPr>
              <w:t>40</w:t>
            </w:r>
          </w:p>
        </w:tc>
        <w:tc>
          <w:tcPr>
            <w:tcW w:w="399" w:type="pct"/>
          </w:tcPr>
          <w:p w:rsidR="004E0AE2" w:rsidRPr="00203CA5" w:rsidRDefault="00D357CF" w:rsidP="00203CA5">
            <w:pPr>
              <w:jc w:val="both"/>
              <w:rPr>
                <w:sz w:val="24"/>
                <w:lang w:val="uk-UA"/>
              </w:rPr>
            </w:pPr>
            <w:r w:rsidRPr="00203CA5">
              <w:rPr>
                <w:sz w:val="24"/>
                <w:lang w:val="uk-UA"/>
              </w:rPr>
              <w:t>64</w:t>
            </w:r>
          </w:p>
        </w:tc>
        <w:tc>
          <w:tcPr>
            <w:tcW w:w="179" w:type="pct"/>
          </w:tcPr>
          <w:p w:rsidR="004E0AE2" w:rsidRPr="00203CA5" w:rsidRDefault="00D357CF" w:rsidP="00203CA5">
            <w:pPr>
              <w:jc w:val="both"/>
              <w:rPr>
                <w:sz w:val="24"/>
                <w:lang w:val="uk-UA"/>
              </w:rPr>
            </w:pPr>
            <w:r w:rsidRPr="00203CA5">
              <w:rPr>
                <w:sz w:val="24"/>
                <w:lang w:val="uk-UA"/>
              </w:rPr>
              <w:t>2</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8754C3" w:rsidP="00203CA5">
            <w:pPr>
              <w:jc w:val="both"/>
              <w:rPr>
                <w:sz w:val="24"/>
                <w:lang w:val="uk-UA"/>
              </w:rPr>
            </w:pPr>
            <w:r w:rsidRPr="00203CA5">
              <w:rPr>
                <w:sz w:val="24"/>
                <w:lang w:val="uk-UA"/>
              </w:rPr>
              <w:t>62</w:t>
            </w:r>
          </w:p>
        </w:tc>
      </w:tr>
      <w:tr w:rsidR="004E0AE2" w:rsidRPr="00203CA5" w:rsidTr="009779B5">
        <w:tc>
          <w:tcPr>
            <w:tcW w:w="1316" w:type="pct"/>
          </w:tcPr>
          <w:p w:rsidR="004E0AE2" w:rsidRPr="00203CA5" w:rsidRDefault="004E0AE2" w:rsidP="00203CA5">
            <w:pPr>
              <w:pStyle w:val="4"/>
              <w:jc w:val="both"/>
              <w:rPr>
                <w:bCs/>
                <w:szCs w:val="24"/>
                <w:lang w:val="uk-UA"/>
              </w:rPr>
            </w:pPr>
            <w:r w:rsidRPr="00203CA5">
              <w:rPr>
                <w:bCs/>
                <w:szCs w:val="24"/>
                <w:lang w:val="uk-UA"/>
              </w:rPr>
              <w:t>Усього годин</w:t>
            </w:r>
          </w:p>
        </w:tc>
        <w:tc>
          <w:tcPr>
            <w:tcW w:w="505" w:type="pct"/>
          </w:tcPr>
          <w:p w:rsidR="004E0AE2" w:rsidRPr="00203CA5" w:rsidRDefault="00B22F15" w:rsidP="00203CA5">
            <w:pPr>
              <w:jc w:val="both"/>
              <w:rPr>
                <w:sz w:val="24"/>
                <w:lang w:val="uk-UA"/>
              </w:rPr>
            </w:pPr>
            <w:r w:rsidRPr="00203CA5">
              <w:rPr>
                <w:sz w:val="24"/>
                <w:lang w:val="uk-UA"/>
              </w:rPr>
              <w:t>150</w:t>
            </w:r>
          </w:p>
        </w:tc>
        <w:tc>
          <w:tcPr>
            <w:tcW w:w="250" w:type="pct"/>
          </w:tcPr>
          <w:p w:rsidR="004E0AE2" w:rsidRPr="00203CA5" w:rsidRDefault="00B22F15" w:rsidP="00203CA5">
            <w:pPr>
              <w:jc w:val="both"/>
              <w:rPr>
                <w:sz w:val="24"/>
                <w:lang w:val="uk-UA"/>
              </w:rPr>
            </w:pPr>
            <w:r w:rsidRPr="00203CA5">
              <w:rPr>
                <w:sz w:val="24"/>
                <w:lang w:val="uk-UA"/>
              </w:rPr>
              <w:t>30</w:t>
            </w:r>
          </w:p>
        </w:tc>
        <w:tc>
          <w:tcPr>
            <w:tcW w:w="250" w:type="pct"/>
          </w:tcPr>
          <w:p w:rsidR="004E0AE2" w:rsidRPr="00203CA5" w:rsidRDefault="00B22F15" w:rsidP="00203CA5">
            <w:pPr>
              <w:jc w:val="both"/>
              <w:rPr>
                <w:sz w:val="24"/>
                <w:lang w:val="uk-UA"/>
              </w:rPr>
            </w:pPr>
            <w:r w:rsidRPr="00203CA5">
              <w:rPr>
                <w:sz w:val="24"/>
                <w:lang w:val="uk-UA"/>
              </w:rPr>
              <w:t>30</w:t>
            </w: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3" w:type="pct"/>
          </w:tcPr>
          <w:p w:rsidR="004E0AE2" w:rsidRPr="00203CA5" w:rsidRDefault="00B22F15" w:rsidP="00203CA5">
            <w:pPr>
              <w:jc w:val="both"/>
              <w:rPr>
                <w:sz w:val="24"/>
                <w:lang w:val="uk-UA"/>
              </w:rPr>
            </w:pPr>
            <w:r w:rsidRPr="00203CA5">
              <w:rPr>
                <w:sz w:val="24"/>
                <w:lang w:val="uk-UA"/>
              </w:rPr>
              <w:t>90</w:t>
            </w:r>
          </w:p>
        </w:tc>
        <w:tc>
          <w:tcPr>
            <w:tcW w:w="399" w:type="pct"/>
          </w:tcPr>
          <w:p w:rsidR="004E0AE2" w:rsidRPr="00203CA5" w:rsidRDefault="00B22F15" w:rsidP="00203CA5">
            <w:pPr>
              <w:jc w:val="both"/>
              <w:rPr>
                <w:sz w:val="24"/>
                <w:lang w:val="uk-UA"/>
              </w:rPr>
            </w:pPr>
            <w:r w:rsidRPr="00203CA5">
              <w:rPr>
                <w:sz w:val="24"/>
                <w:lang w:val="uk-UA"/>
              </w:rPr>
              <w:t>150</w:t>
            </w:r>
          </w:p>
        </w:tc>
        <w:tc>
          <w:tcPr>
            <w:tcW w:w="179" w:type="pct"/>
          </w:tcPr>
          <w:p w:rsidR="004E0AE2" w:rsidRPr="00203CA5" w:rsidRDefault="00B22F15" w:rsidP="00203CA5">
            <w:pPr>
              <w:jc w:val="both"/>
              <w:rPr>
                <w:sz w:val="24"/>
                <w:lang w:val="uk-UA"/>
              </w:rPr>
            </w:pPr>
            <w:r w:rsidRPr="00203CA5">
              <w:rPr>
                <w:sz w:val="24"/>
                <w:lang w:val="uk-UA"/>
              </w:rPr>
              <w:t>6</w:t>
            </w:r>
          </w:p>
        </w:tc>
        <w:tc>
          <w:tcPr>
            <w:tcW w:w="250" w:type="pct"/>
            <w:gridSpan w:val="2"/>
          </w:tcPr>
          <w:p w:rsidR="004E0AE2" w:rsidRPr="00203CA5" w:rsidRDefault="004E0AE2" w:rsidP="00203CA5">
            <w:pPr>
              <w:jc w:val="both"/>
              <w:rPr>
                <w:sz w:val="24"/>
                <w:lang w:val="uk-UA"/>
              </w:rPr>
            </w:pPr>
          </w:p>
        </w:tc>
        <w:tc>
          <w:tcPr>
            <w:tcW w:w="314" w:type="pct"/>
          </w:tcPr>
          <w:p w:rsidR="004E0AE2" w:rsidRPr="00203CA5" w:rsidRDefault="004E0AE2" w:rsidP="00203CA5">
            <w:pPr>
              <w:jc w:val="both"/>
              <w:rPr>
                <w:sz w:val="24"/>
                <w:lang w:val="uk-UA"/>
              </w:rPr>
            </w:pPr>
          </w:p>
        </w:tc>
        <w:tc>
          <w:tcPr>
            <w:tcW w:w="296" w:type="pct"/>
          </w:tcPr>
          <w:p w:rsidR="004E0AE2" w:rsidRPr="00203CA5" w:rsidRDefault="004E0AE2" w:rsidP="00203CA5">
            <w:pPr>
              <w:jc w:val="both"/>
              <w:rPr>
                <w:sz w:val="24"/>
                <w:lang w:val="uk-UA"/>
              </w:rPr>
            </w:pPr>
          </w:p>
        </w:tc>
        <w:tc>
          <w:tcPr>
            <w:tcW w:w="319" w:type="pct"/>
          </w:tcPr>
          <w:p w:rsidR="004E0AE2" w:rsidRPr="00203CA5" w:rsidRDefault="00B22F15" w:rsidP="00203CA5">
            <w:pPr>
              <w:jc w:val="both"/>
              <w:rPr>
                <w:sz w:val="24"/>
                <w:lang w:val="uk-UA"/>
              </w:rPr>
            </w:pPr>
            <w:r w:rsidRPr="00203CA5">
              <w:rPr>
                <w:sz w:val="24"/>
                <w:lang w:val="uk-UA"/>
              </w:rPr>
              <w:t>144</w:t>
            </w:r>
          </w:p>
        </w:tc>
      </w:tr>
    </w:tbl>
    <w:p w:rsidR="004E0AE2" w:rsidRPr="00203CA5" w:rsidRDefault="004E0AE2" w:rsidP="00203CA5">
      <w:pPr>
        <w:ind w:firstLine="426"/>
        <w:jc w:val="both"/>
        <w:rPr>
          <w:sz w:val="24"/>
          <w:lang w:val="uk-UA"/>
        </w:rPr>
      </w:pPr>
    </w:p>
    <w:p w:rsidR="004E0AE2" w:rsidRPr="00203CA5" w:rsidRDefault="004E0AE2" w:rsidP="00203CA5">
      <w:pPr>
        <w:ind w:hanging="6946"/>
        <w:jc w:val="center"/>
        <w:rPr>
          <w:b/>
          <w:sz w:val="24"/>
          <w:lang w:val="uk-UA"/>
        </w:rPr>
      </w:pPr>
      <w:r w:rsidRPr="00203CA5">
        <w:rPr>
          <w:b/>
          <w:sz w:val="24"/>
          <w:lang w:val="uk-UA"/>
        </w:rPr>
        <w:t>3.</w:t>
      </w:r>
      <w:r w:rsidRPr="00203CA5">
        <w:rPr>
          <w:b/>
          <w:sz w:val="24"/>
          <w:lang w:val="uk-UA"/>
        </w:rPr>
        <w:tab/>
        <w:t>3.</w:t>
      </w:r>
      <w:r w:rsidR="006B03BA" w:rsidRPr="00203CA5">
        <w:rPr>
          <w:b/>
          <w:sz w:val="24"/>
          <w:lang w:val="uk-UA"/>
        </w:rPr>
        <w:t>3.</w:t>
      </w:r>
      <w:r w:rsidRPr="00203CA5">
        <w:rPr>
          <w:b/>
          <w:sz w:val="24"/>
          <w:lang w:val="uk-UA"/>
        </w:rPr>
        <w:t xml:space="preserve"> Теми семінарських (практичних) занять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ind w:left="142" w:firstLine="34"/>
              <w:rPr>
                <w:sz w:val="24"/>
              </w:rPr>
            </w:pPr>
            <w:r w:rsidRPr="00203CA5">
              <w:rPr>
                <w:sz w:val="24"/>
              </w:rPr>
              <w:lastRenderedPageBreak/>
              <w:t>№з/</w:t>
            </w:r>
            <w:proofErr w:type="gramStart"/>
            <w:r w:rsidRPr="00203CA5">
              <w:rPr>
                <w:sz w:val="24"/>
              </w:rPr>
              <w:t>п</w:t>
            </w:r>
            <w:proofErr w:type="gramEnd"/>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jc w:val="center"/>
              <w:rPr>
                <w:sz w:val="24"/>
              </w:rPr>
            </w:pPr>
            <w:r w:rsidRPr="00203CA5">
              <w:rPr>
                <w:sz w:val="24"/>
              </w:rPr>
              <w:t>Назва теми</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D42B9A" w:rsidP="00203CA5">
            <w:pPr>
              <w:ind w:left="142" w:firstLine="34"/>
              <w:rPr>
                <w:sz w:val="24"/>
              </w:rPr>
            </w:pP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D42B9A" w:rsidP="00203CA5">
            <w:pPr>
              <w:spacing w:after="200"/>
              <w:ind w:firstLine="540"/>
              <w:jc w:val="center"/>
              <w:rPr>
                <w:b/>
                <w:sz w:val="24"/>
              </w:rPr>
            </w:pPr>
            <w:r w:rsidRPr="00203CA5">
              <w:rPr>
                <w:b/>
                <w:sz w:val="24"/>
              </w:rPr>
              <w:t>Модуль 1</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rPr>
            </w:pPr>
            <w:r w:rsidRPr="00203CA5">
              <w:rPr>
                <w:sz w:val="24"/>
              </w:rPr>
              <w:t>1</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rPr>
            </w:pPr>
            <w:r w:rsidRPr="00203CA5">
              <w:rPr>
                <w:bCs/>
                <w:sz w:val="24"/>
              </w:rPr>
              <w:t>Тема 1.</w:t>
            </w:r>
            <w:r w:rsidR="00A921E4" w:rsidRPr="00203CA5">
              <w:rPr>
                <w:sz w:val="24"/>
                <w:lang w:val="uk-UA"/>
              </w:rPr>
              <w:t>Поняття про предмет психології. Сучасна психологія, її структура. Місце в структурі наук.</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rPr>
            </w:pPr>
            <w:r w:rsidRPr="00203CA5">
              <w:rPr>
                <w:sz w:val="24"/>
              </w:rPr>
              <w:t>2</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lang w:val="uk-UA"/>
              </w:rPr>
            </w:pPr>
            <w:r w:rsidRPr="00203CA5">
              <w:rPr>
                <w:bCs/>
                <w:sz w:val="24"/>
              </w:rPr>
              <w:t>Тема 2.</w:t>
            </w:r>
            <w:r w:rsidR="00A921E4" w:rsidRPr="00203CA5">
              <w:rPr>
                <w:sz w:val="24"/>
                <w:lang w:val="uk-UA"/>
              </w:rPr>
              <w:t xml:space="preserve">Методи психологічних </w:t>
            </w:r>
            <w:proofErr w:type="gramStart"/>
            <w:r w:rsidR="00A921E4" w:rsidRPr="00203CA5">
              <w:rPr>
                <w:sz w:val="24"/>
                <w:lang w:val="uk-UA"/>
              </w:rPr>
              <w:t>досл</w:t>
            </w:r>
            <w:proofErr w:type="gramEnd"/>
            <w:r w:rsidR="00A921E4" w:rsidRPr="00203CA5">
              <w:rPr>
                <w:sz w:val="24"/>
                <w:lang w:val="uk-UA"/>
              </w:rPr>
              <w:t>іджень у сучасній психології. Експериментальні методи, їх види та вимоги до їх організації і проведення.</w:t>
            </w:r>
          </w:p>
        </w:tc>
      </w:tr>
      <w:tr w:rsidR="00556AA2" w:rsidRPr="009E2447"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rPr>
            </w:pPr>
            <w:r w:rsidRPr="00203CA5">
              <w:rPr>
                <w:sz w:val="24"/>
              </w:rPr>
              <w:t>3</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lang w:val="uk-UA"/>
              </w:rPr>
            </w:pPr>
            <w:r w:rsidRPr="00203CA5">
              <w:rPr>
                <w:bCs/>
                <w:sz w:val="24"/>
              </w:rPr>
              <w:t xml:space="preserve">Тема </w:t>
            </w:r>
            <w:r w:rsidRPr="00203CA5">
              <w:rPr>
                <w:bCs/>
                <w:sz w:val="24"/>
                <w:lang w:val="uk-UA"/>
              </w:rPr>
              <w:t>3</w:t>
            </w:r>
            <w:r w:rsidRPr="00203CA5">
              <w:rPr>
                <w:bCs/>
                <w:sz w:val="24"/>
              </w:rPr>
              <w:t>.</w:t>
            </w:r>
            <w:r w:rsidR="00D42B9A" w:rsidRPr="00203CA5">
              <w:rPr>
                <w:sz w:val="24"/>
                <w:lang w:val="uk-UA"/>
              </w:rPr>
              <w:t>Фізіологічна основа відчуття. Рецептори, їх види і роль. Аналізатори, їх види, будова, функції. Чутливість аналізаторів і вправляння. Закономірність і взаємодія відчуттів, післядія відчуттів в аналізаторі.</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rPr>
            </w:pPr>
            <w:r w:rsidRPr="00203CA5">
              <w:rPr>
                <w:sz w:val="24"/>
              </w:rPr>
              <w:t>4</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rPr>
            </w:pPr>
            <w:r w:rsidRPr="00203CA5">
              <w:rPr>
                <w:bCs/>
                <w:sz w:val="24"/>
              </w:rPr>
              <w:t xml:space="preserve">Тема </w:t>
            </w:r>
            <w:r w:rsidRPr="00203CA5">
              <w:rPr>
                <w:bCs/>
                <w:sz w:val="24"/>
                <w:lang w:val="uk-UA"/>
              </w:rPr>
              <w:t>4</w:t>
            </w:r>
            <w:r w:rsidRPr="00203CA5">
              <w:rPr>
                <w:bCs/>
                <w:sz w:val="24"/>
              </w:rPr>
              <w:t>.</w:t>
            </w:r>
            <w:r w:rsidR="00D42B9A" w:rsidRPr="00203CA5">
              <w:rPr>
                <w:sz w:val="24"/>
                <w:lang w:val="uk-UA"/>
              </w:rPr>
              <w:t xml:space="preserve">Загальна характеристика процесу сприймання. Значення сприймання в пізнавальній діяльності учнів і дорослих людей. </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lang w:val="uk-UA"/>
              </w:rPr>
            </w:pPr>
            <w:r w:rsidRPr="00203CA5">
              <w:rPr>
                <w:sz w:val="24"/>
                <w:lang w:val="uk-UA"/>
              </w:rPr>
              <w:t>5</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lang w:val="uk-UA"/>
              </w:rPr>
            </w:pPr>
            <w:r w:rsidRPr="00203CA5">
              <w:rPr>
                <w:bCs/>
                <w:sz w:val="24"/>
              </w:rPr>
              <w:t xml:space="preserve">Тема </w:t>
            </w:r>
            <w:r w:rsidRPr="00203CA5">
              <w:rPr>
                <w:bCs/>
                <w:sz w:val="24"/>
                <w:lang w:val="uk-UA"/>
              </w:rPr>
              <w:t>5</w:t>
            </w:r>
            <w:r w:rsidRPr="00203CA5">
              <w:rPr>
                <w:sz w:val="24"/>
              </w:rPr>
              <w:t xml:space="preserve">. </w:t>
            </w:r>
            <w:r w:rsidR="00D42B9A" w:rsidRPr="00203CA5">
              <w:rPr>
                <w:sz w:val="24"/>
                <w:lang w:val="uk-UA"/>
              </w:rPr>
              <w:t xml:space="preserve">Визначення пам’яті, її значення в житті  і діяльності людини, спілкуванні, навчанні. </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ind w:firstLine="540"/>
              <w:rPr>
                <w:sz w:val="24"/>
                <w:lang w:val="uk-UA"/>
              </w:rPr>
            </w:pPr>
            <w:r w:rsidRPr="00203CA5">
              <w:rPr>
                <w:sz w:val="24"/>
                <w:lang w:val="uk-UA"/>
              </w:rPr>
              <w:t>6</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lang w:val="uk-UA"/>
              </w:rPr>
            </w:pPr>
            <w:r w:rsidRPr="00203CA5">
              <w:rPr>
                <w:bCs/>
                <w:sz w:val="24"/>
              </w:rPr>
              <w:t xml:space="preserve">Тема </w:t>
            </w:r>
            <w:r w:rsidRPr="00203CA5">
              <w:rPr>
                <w:bCs/>
                <w:sz w:val="24"/>
                <w:lang w:val="uk-UA"/>
              </w:rPr>
              <w:t>6</w:t>
            </w:r>
            <w:r w:rsidRPr="00203CA5">
              <w:rPr>
                <w:sz w:val="24"/>
              </w:rPr>
              <w:t>.</w:t>
            </w:r>
            <w:r w:rsidR="00D42B9A" w:rsidRPr="00203CA5">
              <w:rPr>
                <w:sz w:val="24"/>
                <w:lang w:val="uk-UA"/>
              </w:rPr>
              <w:t>Взаємозв’язок мислення і мовлення. Функції і види мовлення.</w:t>
            </w:r>
          </w:p>
        </w:tc>
      </w:tr>
      <w:tr w:rsidR="00556AA2" w:rsidRPr="00203CA5" w:rsidTr="00556AA2">
        <w:tc>
          <w:tcPr>
            <w:tcW w:w="1237"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spacing w:after="200"/>
              <w:jc w:val="center"/>
              <w:rPr>
                <w:sz w:val="24"/>
                <w:lang w:val="uk-UA"/>
              </w:rPr>
            </w:pPr>
            <w:r w:rsidRPr="00203CA5">
              <w:rPr>
                <w:sz w:val="24"/>
                <w:lang w:val="uk-UA"/>
              </w:rPr>
              <w:t>7</w:t>
            </w:r>
          </w:p>
        </w:tc>
        <w:tc>
          <w:tcPr>
            <w:tcW w:w="8260" w:type="dxa"/>
            <w:tcBorders>
              <w:top w:val="single" w:sz="4" w:space="0" w:color="auto"/>
              <w:left w:val="single" w:sz="4" w:space="0" w:color="auto"/>
              <w:bottom w:val="single" w:sz="4" w:space="0" w:color="auto"/>
              <w:right w:val="single" w:sz="4" w:space="0" w:color="auto"/>
            </w:tcBorders>
            <w:hideMark/>
          </w:tcPr>
          <w:p w:rsidR="00556AA2" w:rsidRPr="00203CA5" w:rsidRDefault="00556AA2" w:rsidP="00203CA5">
            <w:pPr>
              <w:jc w:val="both"/>
              <w:rPr>
                <w:sz w:val="24"/>
              </w:rPr>
            </w:pPr>
            <w:r w:rsidRPr="00203CA5">
              <w:rPr>
                <w:bCs/>
                <w:sz w:val="24"/>
                <w:lang w:val="uk-UA"/>
              </w:rPr>
              <w:t xml:space="preserve">Тема </w:t>
            </w:r>
            <w:r w:rsidR="00016938" w:rsidRPr="00203CA5">
              <w:rPr>
                <w:bCs/>
                <w:sz w:val="24"/>
                <w:lang w:val="uk-UA"/>
              </w:rPr>
              <w:t>7</w:t>
            </w:r>
            <w:r w:rsidRPr="00203CA5">
              <w:rPr>
                <w:bCs/>
                <w:sz w:val="24"/>
                <w:lang w:val="uk-UA"/>
              </w:rPr>
              <w:t xml:space="preserve">. </w:t>
            </w:r>
            <w:r w:rsidR="00D42B9A" w:rsidRPr="00203CA5">
              <w:rPr>
                <w:sz w:val="24"/>
                <w:lang w:val="uk-UA"/>
              </w:rPr>
              <w:t>Уява і творчість. Прийоми утворення образів уяви. Особливості уяви в діяльності людей різних професій.</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D42B9A" w:rsidP="00203CA5">
            <w:pPr>
              <w:spacing w:after="200"/>
              <w:jc w:val="center"/>
              <w:rPr>
                <w:sz w:val="24"/>
                <w:lang w:val="uk-UA"/>
              </w:rPr>
            </w:pP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D42B9A" w:rsidP="00203CA5">
            <w:pPr>
              <w:ind w:left="720"/>
              <w:jc w:val="center"/>
              <w:rPr>
                <w:b/>
                <w:bCs/>
                <w:sz w:val="24"/>
                <w:lang w:val="uk-UA"/>
              </w:rPr>
            </w:pPr>
            <w:r w:rsidRPr="00203CA5">
              <w:rPr>
                <w:b/>
                <w:bCs/>
                <w:sz w:val="24"/>
                <w:lang w:val="uk-UA"/>
              </w:rPr>
              <w:t>Модуль 2</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D42B9A" w:rsidP="00203CA5">
            <w:pPr>
              <w:spacing w:after="200"/>
              <w:jc w:val="center"/>
              <w:rPr>
                <w:sz w:val="24"/>
                <w:lang w:val="uk-UA"/>
              </w:rPr>
            </w:pPr>
            <w:r w:rsidRPr="00203CA5">
              <w:rPr>
                <w:sz w:val="24"/>
                <w:lang w:val="uk-UA"/>
              </w:rPr>
              <w:t>8</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b/>
                <w:bCs/>
                <w:sz w:val="24"/>
                <w:lang w:val="uk-UA"/>
              </w:rPr>
            </w:pPr>
            <w:r w:rsidRPr="00203CA5">
              <w:rPr>
                <w:bCs/>
                <w:sz w:val="24"/>
                <w:lang w:val="uk-UA"/>
              </w:rPr>
              <w:t xml:space="preserve">Тема 1. </w:t>
            </w:r>
            <w:r w:rsidR="00D42B9A" w:rsidRPr="00203CA5">
              <w:rPr>
                <w:sz w:val="24"/>
                <w:lang w:val="uk-UA"/>
              </w:rPr>
              <w:t>Поняття про діяльність, загальна структура діяльності. Цілі, мотиви, способи здійснення.</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9</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2. </w:t>
            </w:r>
            <w:r w:rsidR="00D42B9A" w:rsidRPr="00203CA5">
              <w:rPr>
                <w:sz w:val="24"/>
                <w:lang w:val="uk-UA"/>
              </w:rPr>
              <w:t>Педагогічне спілкування, його специфічні особливості. Стилі педагогічного спілкування.</w:t>
            </w:r>
          </w:p>
        </w:tc>
      </w:tr>
      <w:tr w:rsidR="00D42B9A" w:rsidRPr="009E2447"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10</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3. </w:t>
            </w:r>
            <w:r w:rsidR="00D42B9A" w:rsidRPr="00203CA5">
              <w:rPr>
                <w:sz w:val="24"/>
                <w:lang w:val="uk-UA"/>
              </w:rPr>
              <w:t>Поняття про особистість у психології. Соціально-історична детермінація особистості. Поняття “людина”, “індивід”, “особистість”, “індивідуальність” - співвідношення між ними.</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11</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4. </w:t>
            </w:r>
            <w:r w:rsidR="00D42B9A" w:rsidRPr="00203CA5">
              <w:rPr>
                <w:sz w:val="24"/>
                <w:lang w:val="uk-UA"/>
              </w:rPr>
              <w:t>Поняття про емоції та почуття, їх значення в житті і діяльності людини</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12</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5. </w:t>
            </w:r>
            <w:r w:rsidR="00D42B9A" w:rsidRPr="00203CA5">
              <w:rPr>
                <w:sz w:val="24"/>
                <w:lang w:val="uk-UA"/>
              </w:rPr>
              <w:t>Необхідність індивідуального підходу в навчанні і вихованні дітей з різними темпераментами. Темперамент і культура поведінки. Темперамент і професія. Роль темпераменту в учбовій і трудовій діяльності особистості.</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13</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6. </w:t>
            </w:r>
            <w:r w:rsidR="00D42B9A" w:rsidRPr="00203CA5">
              <w:rPr>
                <w:sz w:val="24"/>
                <w:lang w:val="uk-UA"/>
              </w:rPr>
              <w:t>Характер і особистість. Формування характеру у дітей. Характер як відображення системи виховання.</w:t>
            </w:r>
          </w:p>
        </w:tc>
      </w:tr>
      <w:tr w:rsidR="00D42B9A" w:rsidRPr="00203CA5" w:rsidTr="00556AA2">
        <w:tc>
          <w:tcPr>
            <w:tcW w:w="1237"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spacing w:after="200"/>
              <w:jc w:val="center"/>
              <w:rPr>
                <w:sz w:val="24"/>
                <w:lang w:val="uk-UA"/>
              </w:rPr>
            </w:pPr>
            <w:r w:rsidRPr="00203CA5">
              <w:rPr>
                <w:sz w:val="24"/>
                <w:lang w:val="uk-UA"/>
              </w:rPr>
              <w:t>14</w:t>
            </w:r>
          </w:p>
        </w:tc>
        <w:tc>
          <w:tcPr>
            <w:tcW w:w="8260" w:type="dxa"/>
            <w:tcBorders>
              <w:top w:val="single" w:sz="4" w:space="0" w:color="auto"/>
              <w:left w:val="single" w:sz="4" w:space="0" w:color="auto"/>
              <w:bottom w:val="single" w:sz="4" w:space="0" w:color="auto"/>
              <w:right w:val="single" w:sz="4" w:space="0" w:color="auto"/>
            </w:tcBorders>
          </w:tcPr>
          <w:p w:rsidR="00D42B9A" w:rsidRPr="00203CA5" w:rsidRDefault="00016938" w:rsidP="00203CA5">
            <w:pPr>
              <w:jc w:val="both"/>
              <w:rPr>
                <w:sz w:val="24"/>
                <w:lang w:val="uk-UA"/>
              </w:rPr>
            </w:pPr>
            <w:r w:rsidRPr="00203CA5">
              <w:rPr>
                <w:bCs/>
                <w:sz w:val="24"/>
                <w:lang w:val="uk-UA"/>
              </w:rPr>
              <w:t xml:space="preserve">Тема 7. </w:t>
            </w:r>
            <w:r w:rsidR="00D42B9A" w:rsidRPr="00203CA5">
              <w:rPr>
                <w:sz w:val="24"/>
                <w:lang w:val="uk-UA"/>
              </w:rPr>
              <w:t>Природа здібностей людини. Біологічне і соціальне в здібностях. Задатки як природні передумови здібностей. Вікові передумови розвитку здібностей.</w:t>
            </w:r>
          </w:p>
        </w:tc>
      </w:tr>
    </w:tbl>
    <w:p w:rsidR="005B3A73" w:rsidRPr="00203CA5" w:rsidRDefault="005B3A73" w:rsidP="00203CA5">
      <w:pPr>
        <w:jc w:val="center"/>
        <w:rPr>
          <w:b/>
          <w:i/>
          <w:sz w:val="24"/>
          <w:u w:val="single"/>
          <w:lang w:val="uk-UA"/>
        </w:rPr>
      </w:pPr>
    </w:p>
    <w:p w:rsidR="004E0AE2" w:rsidRPr="00203CA5" w:rsidRDefault="004602E5" w:rsidP="00203CA5">
      <w:pPr>
        <w:jc w:val="center"/>
        <w:rPr>
          <w:b/>
          <w:i/>
          <w:sz w:val="24"/>
          <w:lang w:val="uk-UA"/>
        </w:rPr>
      </w:pPr>
      <w:r w:rsidRPr="00203CA5">
        <w:rPr>
          <w:b/>
          <w:i/>
          <w:sz w:val="24"/>
          <w:u w:val="single"/>
          <w:lang w:val="uk-UA"/>
        </w:rPr>
        <w:t xml:space="preserve">Плани </w:t>
      </w:r>
      <w:r w:rsidR="004E0AE2" w:rsidRPr="00203CA5">
        <w:rPr>
          <w:b/>
          <w:i/>
          <w:sz w:val="24"/>
          <w:u w:val="single"/>
          <w:lang w:val="uk-UA"/>
        </w:rPr>
        <w:t>практичних занять</w:t>
      </w:r>
      <w:r w:rsidR="004E0AE2" w:rsidRPr="00203CA5">
        <w:rPr>
          <w:b/>
          <w:i/>
          <w:sz w:val="24"/>
          <w:lang w:val="uk-UA"/>
        </w:rPr>
        <w:t>:</w:t>
      </w:r>
    </w:p>
    <w:p w:rsidR="004E0AE2" w:rsidRPr="00203CA5" w:rsidRDefault="004E0AE2" w:rsidP="00203CA5">
      <w:pPr>
        <w:jc w:val="center"/>
        <w:rPr>
          <w:b/>
          <w:i/>
          <w:sz w:val="24"/>
          <w:lang w:val="uk-UA"/>
        </w:rPr>
      </w:pPr>
      <w:r w:rsidRPr="00203CA5">
        <w:rPr>
          <w:b/>
          <w:i/>
          <w:sz w:val="24"/>
          <w:lang w:val="uk-UA"/>
        </w:rPr>
        <w:t>Модуль 1. Пізнавальна сфера особистості</w:t>
      </w:r>
    </w:p>
    <w:p w:rsidR="004E0AE2" w:rsidRPr="00203CA5" w:rsidRDefault="004E0AE2" w:rsidP="00203CA5">
      <w:pPr>
        <w:tabs>
          <w:tab w:val="left" w:pos="0"/>
        </w:tabs>
        <w:jc w:val="center"/>
        <w:rPr>
          <w:b/>
          <w:i/>
          <w:sz w:val="24"/>
          <w:lang w:val="uk-UA"/>
        </w:rPr>
      </w:pPr>
      <w:r w:rsidRPr="00203CA5">
        <w:rPr>
          <w:b/>
          <w:i/>
          <w:sz w:val="24"/>
          <w:lang w:val="uk-UA"/>
        </w:rPr>
        <w:t>Вступ до курсу: психологія як наука</w:t>
      </w:r>
    </w:p>
    <w:p w:rsidR="004E0AE2" w:rsidRPr="00203CA5" w:rsidRDefault="004E0AE2" w:rsidP="00203CA5">
      <w:pPr>
        <w:tabs>
          <w:tab w:val="left" w:pos="0"/>
        </w:tabs>
        <w:jc w:val="both"/>
        <w:rPr>
          <w:sz w:val="24"/>
          <w:lang w:val="uk-UA"/>
        </w:rPr>
      </w:pPr>
      <w:r w:rsidRPr="00203CA5">
        <w:rPr>
          <w:b/>
          <w:i/>
          <w:sz w:val="24"/>
          <w:lang w:val="uk-UA"/>
        </w:rPr>
        <w:tab/>
        <w:t>План:</w:t>
      </w:r>
      <w:r w:rsidRPr="00203CA5">
        <w:rPr>
          <w:sz w:val="24"/>
          <w:lang w:val="uk-UA"/>
        </w:rPr>
        <w:t xml:space="preserve"> 1. Що таке психологія? 2. Завдання та методи сучасної психології (спостереження, експеримент, опитування, анкетування, тестування). 3. Структура психології (галузі психологічного знання); зв’язок з іншими науками. 4. Визначення різних напрямів психології: психоаналіз, біхевіоризм, гештальт-психологія, гуманістична і когнітивна психології.</w:t>
      </w:r>
    </w:p>
    <w:p w:rsidR="004E0AE2" w:rsidRPr="00203CA5" w:rsidRDefault="004E0AE2" w:rsidP="00203CA5">
      <w:pPr>
        <w:tabs>
          <w:tab w:val="left" w:pos="0"/>
        </w:tabs>
        <w:jc w:val="center"/>
        <w:rPr>
          <w:b/>
          <w:i/>
          <w:sz w:val="24"/>
          <w:lang w:val="uk-UA"/>
        </w:rPr>
      </w:pPr>
      <w:r w:rsidRPr="00203CA5">
        <w:rPr>
          <w:b/>
          <w:i/>
          <w:sz w:val="24"/>
          <w:lang w:val="uk-UA"/>
        </w:rPr>
        <w:t>Відчуття як психічна функція</w:t>
      </w:r>
    </w:p>
    <w:p w:rsidR="004E0AE2" w:rsidRPr="00203CA5" w:rsidRDefault="004E0AE2" w:rsidP="00203CA5">
      <w:pPr>
        <w:ind w:firstLine="708"/>
        <w:jc w:val="both"/>
        <w:rPr>
          <w:sz w:val="24"/>
          <w:lang w:val="uk-UA"/>
        </w:rPr>
      </w:pPr>
      <w:r w:rsidRPr="00203CA5">
        <w:rPr>
          <w:b/>
          <w:i/>
          <w:sz w:val="24"/>
          <w:lang w:val="uk-UA"/>
        </w:rPr>
        <w:t xml:space="preserve">План: </w:t>
      </w:r>
      <w:r w:rsidRPr="00203CA5">
        <w:rPr>
          <w:sz w:val="24"/>
          <w:lang w:val="uk-UA"/>
        </w:rPr>
        <w:t xml:space="preserve">1. Поняття про відчуття. 2. Класифікації типів відчуттів. 3. Наведіть приклади сенсорних порогів та підпорогових подразників. 4. Характеристика понять «аналізатор», «чутливість», «поріг відчуття», «адаптація аналізаторів», «синестезії». 5. </w:t>
      </w:r>
      <w:r w:rsidRPr="00203CA5">
        <w:rPr>
          <w:sz w:val="24"/>
          <w:lang w:val="uk-UA"/>
        </w:rPr>
        <w:lastRenderedPageBreak/>
        <w:t xml:space="preserve">Вкажіть різницю між інтероцептивними та екстероцептивними відчуттями та назвіть п’ять інтероцептивних відчуттів. </w:t>
      </w:r>
    </w:p>
    <w:p w:rsidR="004E0AE2" w:rsidRPr="00203CA5" w:rsidRDefault="004E0AE2" w:rsidP="00203CA5">
      <w:pPr>
        <w:jc w:val="center"/>
        <w:rPr>
          <w:b/>
          <w:i/>
          <w:sz w:val="24"/>
          <w:lang w:val="uk-UA"/>
        </w:rPr>
      </w:pPr>
      <w:r w:rsidRPr="00203CA5">
        <w:rPr>
          <w:b/>
          <w:i/>
          <w:sz w:val="24"/>
          <w:lang w:val="uk-UA"/>
        </w:rPr>
        <w:t>Сприймання як психічна функція</w:t>
      </w:r>
    </w:p>
    <w:p w:rsidR="004E0AE2" w:rsidRPr="00203CA5" w:rsidRDefault="004E0AE2" w:rsidP="00203CA5">
      <w:pPr>
        <w:tabs>
          <w:tab w:val="left" w:pos="0"/>
          <w:tab w:val="left" w:pos="244"/>
        </w:tabs>
        <w:jc w:val="both"/>
        <w:rPr>
          <w:b/>
          <w:i/>
          <w:sz w:val="24"/>
          <w:lang w:val="uk-UA"/>
        </w:rPr>
      </w:pPr>
      <w:r w:rsidRPr="00203CA5">
        <w:rPr>
          <w:b/>
          <w:i/>
          <w:sz w:val="24"/>
          <w:lang w:val="uk-UA"/>
        </w:rPr>
        <w:tab/>
        <w:t xml:space="preserve">План: </w:t>
      </w:r>
      <w:r w:rsidRPr="00203CA5">
        <w:rPr>
          <w:sz w:val="24"/>
          <w:lang w:val="uk-UA"/>
        </w:rPr>
        <w:t>1. Дайте визначення сприйманню та його основним властивостям. Охарактеризуйте відмінність сприймання від відчуттів. 2. Опишіть, як впливають на сприймання фактори культури. 3. Дайте визначення ілюзій сприймання та наведіть три приклади. 4. Перелічите сім способів перевірки та покращення сприймання. 5. Дайте визначення екстрасенсорного сприймання. Наведіть приклади.</w:t>
      </w:r>
    </w:p>
    <w:p w:rsidR="004E0AE2" w:rsidRPr="00203CA5" w:rsidRDefault="004E0AE2" w:rsidP="00203CA5">
      <w:pPr>
        <w:jc w:val="center"/>
        <w:rPr>
          <w:b/>
          <w:i/>
          <w:sz w:val="24"/>
          <w:lang w:val="uk-UA"/>
        </w:rPr>
      </w:pPr>
      <w:r w:rsidRPr="00203CA5">
        <w:rPr>
          <w:b/>
          <w:i/>
          <w:sz w:val="24"/>
          <w:lang w:val="uk-UA"/>
        </w:rPr>
        <w:t>Увага як психічний пізнавальний процес.</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Поняття про увагу. Основні властивості уваги. 2. Опишіть п’ять способів привернення уваги. 3. Психологічні теорії уваги та її регуляції. 4. Види уваги, шляхи її розвитку.</w:t>
      </w:r>
    </w:p>
    <w:p w:rsidR="004E0AE2" w:rsidRPr="00203CA5" w:rsidRDefault="004E0AE2" w:rsidP="00203CA5">
      <w:pPr>
        <w:jc w:val="center"/>
        <w:rPr>
          <w:b/>
          <w:i/>
          <w:sz w:val="24"/>
          <w:lang w:val="uk-UA"/>
        </w:rPr>
      </w:pPr>
      <w:r w:rsidRPr="00203CA5">
        <w:rPr>
          <w:b/>
          <w:i/>
          <w:sz w:val="24"/>
          <w:lang w:val="uk-UA"/>
        </w:rPr>
        <w:t>Пам</w:t>
      </w:r>
      <w:r w:rsidRPr="00203CA5">
        <w:rPr>
          <w:b/>
          <w:i/>
          <w:sz w:val="24"/>
        </w:rPr>
        <w:t>’</w:t>
      </w:r>
      <w:r w:rsidRPr="00203CA5">
        <w:rPr>
          <w:b/>
          <w:i/>
          <w:sz w:val="24"/>
          <w:lang w:val="uk-UA"/>
        </w:rPr>
        <w:t>ять як психічна функція</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Поняття про пам’ять. Види пам’яті. 2. Назвіть три блоки пам’яті та опишіть, що відбувається на кожному етапі запам’ятовування. 3. Перелічите прийоми, що покращують роботу короткочасної пам’яті. 4. Шляхи впливу на пам’ять людини. 5. Перелічить можливі причини забування.</w:t>
      </w:r>
    </w:p>
    <w:p w:rsidR="004E0AE2" w:rsidRPr="00203CA5" w:rsidRDefault="004E0AE2" w:rsidP="00203CA5">
      <w:pPr>
        <w:jc w:val="center"/>
        <w:rPr>
          <w:b/>
          <w:i/>
          <w:sz w:val="24"/>
          <w:lang w:val="uk-UA"/>
        </w:rPr>
      </w:pPr>
      <w:r w:rsidRPr="00203CA5">
        <w:rPr>
          <w:b/>
          <w:i/>
          <w:sz w:val="24"/>
          <w:lang w:val="uk-UA"/>
        </w:rPr>
        <w:t>Мислення та мовлення як психічні функції</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Поняття про мислення. 2. Процеси, операції мислення. 3. Класифікації видів мислення із виділенням основ класифікації. 4. Характеристика творчого мислення. Прийоми його організації. 5. Поняття про мовлення. Схожість та відмінність процесів мислення та мовлення.</w:t>
      </w:r>
    </w:p>
    <w:p w:rsidR="004E0AE2" w:rsidRPr="00203CA5" w:rsidRDefault="004E0AE2" w:rsidP="00203CA5">
      <w:pPr>
        <w:jc w:val="center"/>
        <w:rPr>
          <w:b/>
          <w:i/>
          <w:sz w:val="24"/>
          <w:lang w:val="uk-UA"/>
        </w:rPr>
      </w:pPr>
      <w:r w:rsidRPr="00203CA5">
        <w:rPr>
          <w:b/>
          <w:i/>
          <w:sz w:val="24"/>
          <w:lang w:val="uk-UA"/>
        </w:rPr>
        <w:t>Модуль 2. Сутнісні властивості особистості</w:t>
      </w:r>
    </w:p>
    <w:p w:rsidR="004E0AE2" w:rsidRPr="00203CA5" w:rsidRDefault="004E0AE2" w:rsidP="00203CA5">
      <w:pPr>
        <w:jc w:val="center"/>
        <w:rPr>
          <w:b/>
          <w:i/>
          <w:sz w:val="24"/>
          <w:lang w:val="uk-UA"/>
        </w:rPr>
      </w:pPr>
      <w:r w:rsidRPr="00203CA5">
        <w:rPr>
          <w:b/>
          <w:i/>
          <w:sz w:val="24"/>
          <w:lang w:val="uk-UA"/>
        </w:rPr>
        <w:t>Емоційна сфера особистості</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Дайте визначення емоційної сфери людини. 2. Перелічите три методи оцінки емоцій та опишіть їхні недоліки. 3. Поясніть, яку роль відіграють міміка та жести у вияві емоцій. 4. Види емоційних процесів. Наведіть декілька класифікацій. 5. Розкажіть про причини стресу та наведіть приклади подій, які викликають стрес.</w:t>
      </w:r>
    </w:p>
    <w:p w:rsidR="004E0AE2" w:rsidRPr="00203CA5" w:rsidRDefault="004E0AE2" w:rsidP="00203CA5">
      <w:pPr>
        <w:jc w:val="center"/>
        <w:rPr>
          <w:b/>
          <w:i/>
          <w:sz w:val="24"/>
          <w:lang w:val="uk-UA"/>
        </w:rPr>
      </w:pPr>
      <w:r w:rsidRPr="00203CA5">
        <w:rPr>
          <w:b/>
          <w:i/>
          <w:sz w:val="24"/>
          <w:lang w:val="uk-UA"/>
        </w:rPr>
        <w:t>Мотиваційно-вольова сфера особистості</w:t>
      </w:r>
    </w:p>
    <w:p w:rsidR="004E0AE2" w:rsidRPr="00203CA5" w:rsidRDefault="004E0AE2" w:rsidP="00203CA5">
      <w:pPr>
        <w:ind w:firstLine="708"/>
        <w:jc w:val="both"/>
        <w:rPr>
          <w:sz w:val="24"/>
          <w:lang w:val="uk-UA"/>
        </w:rPr>
      </w:pPr>
      <w:r w:rsidRPr="00203CA5">
        <w:rPr>
          <w:b/>
          <w:i/>
          <w:sz w:val="24"/>
          <w:lang w:val="uk-UA"/>
        </w:rPr>
        <w:t xml:space="preserve">План: </w:t>
      </w:r>
      <w:r w:rsidRPr="00203CA5">
        <w:rPr>
          <w:sz w:val="24"/>
          <w:lang w:val="uk-UA"/>
        </w:rPr>
        <w:t>1. Дайте визначення мотиваційній сфері особистості. 2. Структура мотивації. Що таке фізіологічні потреби? 3. У чому полягає різниця між свідомою та безсвідомою мотивацією? 3. Опишіть роль потреб і стимулів у виникненні мотивації. 4. Поясніть, яким чином ієрархічна модель І. Маслоу пояснює людську мотивацію. 5. Вкажіть різницю між внутрішньою та зовнішньою мотивацією та поясніть зв’язок між ними.</w:t>
      </w:r>
    </w:p>
    <w:p w:rsidR="004E0AE2" w:rsidRPr="00203CA5" w:rsidRDefault="004E0AE2" w:rsidP="00203CA5">
      <w:pPr>
        <w:jc w:val="center"/>
        <w:rPr>
          <w:b/>
          <w:i/>
          <w:sz w:val="24"/>
          <w:lang w:val="uk-UA"/>
        </w:rPr>
      </w:pPr>
      <w:r w:rsidRPr="00203CA5">
        <w:rPr>
          <w:b/>
          <w:i/>
          <w:sz w:val="24"/>
          <w:lang w:val="uk-UA"/>
        </w:rPr>
        <w:t>Рівні психічного розвитку людини</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Характеристика рівнів психічного розвитку людини. 2. Поняття особистості у психології. 3. Сучасні теорії особистості. 4. Процес соціалізації особистості та його механізми.</w:t>
      </w:r>
    </w:p>
    <w:p w:rsidR="004E0AE2" w:rsidRPr="00203CA5" w:rsidRDefault="004E0AE2" w:rsidP="00203CA5">
      <w:pPr>
        <w:jc w:val="center"/>
        <w:rPr>
          <w:b/>
          <w:i/>
          <w:sz w:val="24"/>
          <w:lang w:val="uk-UA"/>
        </w:rPr>
      </w:pPr>
      <w:r w:rsidRPr="00203CA5">
        <w:rPr>
          <w:b/>
          <w:i/>
          <w:sz w:val="24"/>
          <w:lang w:val="uk-UA"/>
        </w:rPr>
        <w:t>Індивідуальні властивості особистості</w:t>
      </w:r>
    </w:p>
    <w:p w:rsidR="004E0AE2" w:rsidRPr="00203CA5" w:rsidRDefault="004E0AE2" w:rsidP="00203CA5">
      <w:pPr>
        <w:ind w:firstLine="708"/>
        <w:jc w:val="both"/>
        <w:rPr>
          <w:b/>
          <w:i/>
          <w:sz w:val="24"/>
          <w:lang w:val="uk-UA"/>
        </w:rPr>
      </w:pPr>
      <w:r w:rsidRPr="00203CA5">
        <w:rPr>
          <w:b/>
          <w:i/>
          <w:sz w:val="24"/>
          <w:lang w:val="uk-UA"/>
        </w:rPr>
        <w:t xml:space="preserve">План: </w:t>
      </w:r>
      <w:r w:rsidRPr="00203CA5">
        <w:rPr>
          <w:sz w:val="24"/>
          <w:lang w:val="uk-UA"/>
        </w:rPr>
        <w:t>1. Поняття про темперамент. 2. Теорії темпераменту (Гіппократ, Гален, І. Кант, І.П.Павлов, Г. Айзенк, В.М. Русалов). 3. Види темпераменту. 4. Поняття про характер у психології. Шляхи становлення характеру. 5. Поняття про здібності та задатки. Види здібностей.</w:t>
      </w:r>
    </w:p>
    <w:p w:rsidR="004E0AE2" w:rsidRPr="00203CA5" w:rsidRDefault="004E0AE2" w:rsidP="00203CA5">
      <w:pPr>
        <w:jc w:val="center"/>
        <w:rPr>
          <w:b/>
          <w:i/>
          <w:sz w:val="24"/>
          <w:lang w:val="uk-UA"/>
        </w:rPr>
      </w:pPr>
      <w:r w:rsidRPr="00203CA5">
        <w:rPr>
          <w:b/>
          <w:i/>
          <w:sz w:val="24"/>
          <w:lang w:val="uk-UA"/>
        </w:rPr>
        <w:t>Мистецтво спілкування та встановлення відносин</w:t>
      </w:r>
    </w:p>
    <w:p w:rsidR="004E0AE2" w:rsidRPr="00203CA5" w:rsidRDefault="004E0AE2" w:rsidP="00203CA5">
      <w:pPr>
        <w:tabs>
          <w:tab w:val="left" w:pos="324"/>
        </w:tabs>
        <w:jc w:val="both"/>
        <w:rPr>
          <w:sz w:val="24"/>
          <w:lang w:val="uk-UA"/>
        </w:rPr>
      </w:pPr>
      <w:r w:rsidRPr="00203CA5">
        <w:rPr>
          <w:b/>
          <w:i/>
          <w:sz w:val="24"/>
          <w:lang w:val="uk-UA"/>
        </w:rPr>
        <w:tab/>
        <w:t xml:space="preserve">План: </w:t>
      </w:r>
      <w:r w:rsidRPr="00203CA5">
        <w:rPr>
          <w:sz w:val="24"/>
          <w:lang w:val="uk-UA"/>
        </w:rPr>
        <w:t>1. Дайте визначення групи та назвіть розбіжності між формальними та неформальними групами та груповими нормами. 2. Рівні спілкування.</w:t>
      </w:r>
    </w:p>
    <w:p w:rsidR="004E0AE2" w:rsidRPr="00203CA5" w:rsidRDefault="004E0AE2" w:rsidP="00203CA5">
      <w:pPr>
        <w:tabs>
          <w:tab w:val="left" w:pos="324"/>
        </w:tabs>
        <w:jc w:val="both"/>
        <w:rPr>
          <w:sz w:val="24"/>
          <w:lang w:val="uk-UA"/>
        </w:rPr>
      </w:pPr>
      <w:r w:rsidRPr="00203CA5">
        <w:rPr>
          <w:sz w:val="24"/>
          <w:lang w:val="uk-UA"/>
        </w:rPr>
        <w:t>3. Поясніть різницю між кооперативною та змагальною цілями, визначте переваги та недоліки кожної (для спортивної діяльності). 4. Дайте визначення групової згуртованості і назвіть умови, які сприяють її виникненню. 5. Поясніть, чому розмір групи та ліміт часу є факторами групової продуктивності.</w:t>
      </w:r>
    </w:p>
    <w:p w:rsidR="00A921E4" w:rsidRPr="00203CA5" w:rsidRDefault="00A921E4" w:rsidP="00203CA5">
      <w:pPr>
        <w:ind w:left="7513" w:hanging="6946"/>
        <w:jc w:val="center"/>
        <w:rPr>
          <w:b/>
          <w:sz w:val="24"/>
          <w:lang w:val="uk-UA"/>
        </w:rPr>
      </w:pPr>
      <w:r w:rsidRPr="00203CA5">
        <w:rPr>
          <w:b/>
          <w:sz w:val="24"/>
          <w:lang w:val="uk-UA"/>
        </w:rPr>
        <w:t>3.4. Самостійна робота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rPr>
                <w:sz w:val="24"/>
              </w:rPr>
            </w:pPr>
            <w:r w:rsidRPr="00203CA5">
              <w:rPr>
                <w:sz w:val="24"/>
              </w:rPr>
              <w:lastRenderedPageBreak/>
              <w:t>№</w:t>
            </w:r>
          </w:p>
          <w:p w:rsidR="00A921E4" w:rsidRPr="00203CA5" w:rsidRDefault="00A921E4" w:rsidP="00203CA5">
            <w:pPr>
              <w:spacing w:after="200"/>
              <w:ind w:left="142" w:firstLine="34"/>
              <w:jc w:val="center"/>
              <w:rPr>
                <w:sz w:val="24"/>
              </w:rPr>
            </w:pPr>
            <w:r w:rsidRPr="00203CA5">
              <w:rPr>
                <w:sz w:val="24"/>
              </w:rPr>
              <w:t>з/</w:t>
            </w:r>
            <w:proofErr w:type="gramStart"/>
            <w:r w:rsidRPr="00203CA5">
              <w:rPr>
                <w:sz w:val="24"/>
              </w:rPr>
              <w:t>п</w:t>
            </w:r>
            <w:proofErr w:type="gramEnd"/>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jc w:val="center"/>
              <w:rPr>
                <w:sz w:val="24"/>
              </w:rPr>
            </w:pPr>
            <w:r w:rsidRPr="00203CA5">
              <w:rPr>
                <w:sz w:val="24"/>
              </w:rPr>
              <w:t>Назва теми</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rPr>
            </w:pPr>
            <w:r w:rsidRPr="00203CA5">
              <w:rPr>
                <w:sz w:val="24"/>
              </w:rPr>
              <w:t>1</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widowControl w:val="0"/>
              <w:autoSpaceDE w:val="0"/>
              <w:autoSpaceDN w:val="0"/>
              <w:adjustRightInd w:val="0"/>
              <w:spacing w:after="200"/>
              <w:ind w:left="34"/>
              <w:jc w:val="both"/>
              <w:rPr>
                <w:sz w:val="24"/>
                <w:lang w:val="uk-UA"/>
              </w:rPr>
            </w:pPr>
            <w:r w:rsidRPr="00203CA5">
              <w:rPr>
                <w:bCs/>
                <w:sz w:val="24"/>
              </w:rPr>
              <w:t>Тема 1.</w:t>
            </w:r>
            <w:r w:rsidRPr="00203CA5">
              <w:rPr>
                <w:iCs/>
                <w:sz w:val="24"/>
              </w:rPr>
              <w:t xml:space="preserve">Наука </w:t>
            </w:r>
            <w:r w:rsidR="00016938" w:rsidRPr="00203CA5">
              <w:rPr>
                <w:iCs/>
                <w:sz w:val="24"/>
                <w:lang w:val="uk-UA"/>
              </w:rPr>
              <w:t xml:space="preserve">психологія у сучасному </w:t>
            </w:r>
            <w:proofErr w:type="gramStart"/>
            <w:r w:rsidR="00016938" w:rsidRPr="00203CA5">
              <w:rPr>
                <w:iCs/>
                <w:sz w:val="24"/>
                <w:lang w:val="uk-UA"/>
              </w:rPr>
              <w:t>св</w:t>
            </w:r>
            <w:proofErr w:type="gramEnd"/>
            <w:r w:rsidR="00016938" w:rsidRPr="00203CA5">
              <w:rPr>
                <w:iCs/>
                <w:sz w:val="24"/>
                <w:lang w:val="uk-UA"/>
              </w:rPr>
              <w:t>іті.</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rPr>
            </w:pPr>
            <w:r w:rsidRPr="00203CA5">
              <w:rPr>
                <w:sz w:val="24"/>
              </w:rPr>
              <w:t>2</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jc w:val="both"/>
              <w:rPr>
                <w:sz w:val="24"/>
                <w:lang w:val="uk-UA"/>
              </w:rPr>
            </w:pPr>
            <w:r w:rsidRPr="00203CA5">
              <w:rPr>
                <w:bCs/>
                <w:sz w:val="24"/>
              </w:rPr>
              <w:t>Тема 2.</w:t>
            </w:r>
            <w:r w:rsidR="00016938" w:rsidRPr="00203CA5">
              <w:rPr>
                <w:color w:val="000000"/>
                <w:sz w:val="24"/>
                <w:lang w:val="uk-UA"/>
              </w:rPr>
              <w:t>Експериментальні та неекспериментальні методи психології</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rPr>
            </w:pPr>
            <w:r w:rsidRPr="00203CA5">
              <w:rPr>
                <w:sz w:val="24"/>
              </w:rPr>
              <w:t>3</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jc w:val="both"/>
              <w:rPr>
                <w:sz w:val="24"/>
                <w:lang w:val="uk-UA"/>
              </w:rPr>
            </w:pPr>
            <w:r w:rsidRPr="00203CA5">
              <w:rPr>
                <w:bCs/>
                <w:sz w:val="24"/>
              </w:rPr>
              <w:t xml:space="preserve">Тема </w:t>
            </w:r>
            <w:r w:rsidRPr="00203CA5">
              <w:rPr>
                <w:bCs/>
                <w:sz w:val="24"/>
                <w:lang w:val="uk-UA"/>
              </w:rPr>
              <w:t>3</w:t>
            </w:r>
            <w:r w:rsidRPr="00203CA5">
              <w:rPr>
                <w:bCs/>
                <w:sz w:val="24"/>
              </w:rPr>
              <w:t>.</w:t>
            </w:r>
            <w:r w:rsidR="00016938" w:rsidRPr="00203CA5">
              <w:rPr>
                <w:sz w:val="24"/>
                <w:lang w:val="uk-UA"/>
              </w:rPr>
              <w:t xml:space="preserve">Поняття психіки </w:t>
            </w:r>
            <w:proofErr w:type="gramStart"/>
            <w:r w:rsidR="00016938" w:rsidRPr="00203CA5">
              <w:rPr>
                <w:sz w:val="24"/>
                <w:lang w:val="uk-UA"/>
              </w:rPr>
              <w:t>у</w:t>
            </w:r>
            <w:proofErr w:type="gramEnd"/>
            <w:r w:rsidR="00016938" w:rsidRPr="00203CA5">
              <w:rPr>
                <w:sz w:val="24"/>
                <w:lang w:val="uk-UA"/>
              </w:rPr>
              <w:t xml:space="preserve"> психології, основні функції та структура.</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rPr>
            </w:pPr>
            <w:r w:rsidRPr="00203CA5">
              <w:rPr>
                <w:sz w:val="24"/>
              </w:rPr>
              <w:t>4</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73"/>
              <w:jc w:val="both"/>
              <w:rPr>
                <w:sz w:val="24"/>
                <w:lang w:val="uk-UA"/>
              </w:rPr>
            </w:pPr>
            <w:r w:rsidRPr="00203CA5">
              <w:rPr>
                <w:bCs/>
                <w:sz w:val="24"/>
              </w:rPr>
              <w:t xml:space="preserve">Тема </w:t>
            </w:r>
            <w:r w:rsidRPr="00203CA5">
              <w:rPr>
                <w:bCs/>
                <w:sz w:val="24"/>
                <w:lang w:val="uk-UA"/>
              </w:rPr>
              <w:t>4</w:t>
            </w:r>
            <w:r w:rsidRPr="00203CA5">
              <w:rPr>
                <w:bCs/>
                <w:sz w:val="24"/>
              </w:rPr>
              <w:t>.</w:t>
            </w:r>
            <w:r w:rsidR="00016938" w:rsidRPr="00203CA5">
              <w:rPr>
                <w:sz w:val="24"/>
                <w:lang w:val="uk-UA"/>
              </w:rPr>
              <w:t xml:space="preserve">Особливості </w:t>
            </w:r>
            <w:proofErr w:type="gramStart"/>
            <w:r w:rsidR="00016938" w:rsidRPr="00203CA5">
              <w:rPr>
                <w:sz w:val="24"/>
                <w:lang w:val="uk-UA"/>
              </w:rPr>
              <w:t>п</w:t>
            </w:r>
            <w:proofErr w:type="gramEnd"/>
            <w:r w:rsidR="00016938" w:rsidRPr="00203CA5">
              <w:rPr>
                <w:sz w:val="24"/>
                <w:lang w:val="uk-UA"/>
              </w:rPr>
              <w:t>ізнавальних процесій у різних сферах діяльності особистості.</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lang w:val="uk-UA"/>
              </w:rPr>
            </w:pPr>
            <w:r w:rsidRPr="00203CA5">
              <w:rPr>
                <w:sz w:val="24"/>
                <w:lang w:val="uk-UA"/>
              </w:rPr>
              <w:t>5</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jc w:val="both"/>
              <w:rPr>
                <w:sz w:val="24"/>
                <w:lang w:val="uk-UA"/>
              </w:rPr>
            </w:pPr>
            <w:r w:rsidRPr="00203CA5">
              <w:rPr>
                <w:bCs/>
                <w:sz w:val="24"/>
              </w:rPr>
              <w:t xml:space="preserve">Тема </w:t>
            </w:r>
            <w:r w:rsidRPr="00203CA5">
              <w:rPr>
                <w:bCs/>
                <w:sz w:val="24"/>
                <w:lang w:val="uk-UA"/>
              </w:rPr>
              <w:t>5</w:t>
            </w:r>
            <w:r w:rsidRPr="00203CA5">
              <w:rPr>
                <w:sz w:val="24"/>
              </w:rPr>
              <w:t xml:space="preserve">. </w:t>
            </w:r>
            <w:r w:rsidR="00016938" w:rsidRPr="00203CA5">
              <w:rPr>
                <w:sz w:val="24"/>
                <w:lang w:val="uk-UA"/>
              </w:rPr>
              <w:t>Психічні властивості особистості їх характеристика.</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ind w:firstLine="540"/>
              <w:rPr>
                <w:sz w:val="24"/>
                <w:lang w:val="uk-UA"/>
              </w:rPr>
            </w:pPr>
            <w:r w:rsidRPr="00203CA5">
              <w:rPr>
                <w:sz w:val="24"/>
                <w:lang w:val="uk-UA"/>
              </w:rPr>
              <w:t>6</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jc w:val="both"/>
              <w:rPr>
                <w:sz w:val="24"/>
              </w:rPr>
            </w:pPr>
            <w:r w:rsidRPr="00203CA5">
              <w:rPr>
                <w:bCs/>
                <w:sz w:val="24"/>
              </w:rPr>
              <w:t xml:space="preserve">Тема </w:t>
            </w:r>
            <w:r w:rsidRPr="00203CA5">
              <w:rPr>
                <w:bCs/>
                <w:sz w:val="24"/>
                <w:lang w:val="uk-UA"/>
              </w:rPr>
              <w:t>6</w:t>
            </w:r>
            <w:r w:rsidRPr="00203CA5">
              <w:rPr>
                <w:sz w:val="24"/>
              </w:rPr>
              <w:t>.</w:t>
            </w:r>
            <w:r w:rsidR="00016938" w:rsidRPr="00203CA5">
              <w:rPr>
                <w:iCs/>
                <w:sz w:val="24"/>
                <w:lang w:val="uk-UA"/>
              </w:rPr>
              <w:t>Індивід, людина, особистість.</w:t>
            </w:r>
          </w:p>
        </w:tc>
      </w:tr>
      <w:tr w:rsidR="00A921E4" w:rsidRPr="00203CA5" w:rsidTr="00A921E4">
        <w:tc>
          <w:tcPr>
            <w:tcW w:w="1237"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jc w:val="center"/>
              <w:rPr>
                <w:sz w:val="24"/>
                <w:lang w:val="uk-UA"/>
              </w:rPr>
            </w:pPr>
            <w:r w:rsidRPr="00203CA5">
              <w:rPr>
                <w:sz w:val="24"/>
                <w:lang w:val="uk-UA"/>
              </w:rPr>
              <w:t>7</w:t>
            </w:r>
          </w:p>
        </w:tc>
        <w:tc>
          <w:tcPr>
            <w:tcW w:w="8260" w:type="dxa"/>
            <w:tcBorders>
              <w:top w:val="single" w:sz="4" w:space="0" w:color="auto"/>
              <w:left w:val="single" w:sz="4" w:space="0" w:color="auto"/>
              <w:bottom w:val="single" w:sz="4" w:space="0" w:color="auto"/>
              <w:right w:val="single" w:sz="4" w:space="0" w:color="auto"/>
            </w:tcBorders>
            <w:hideMark/>
          </w:tcPr>
          <w:p w:rsidR="00A921E4" w:rsidRPr="00203CA5" w:rsidRDefault="00A921E4" w:rsidP="00203CA5">
            <w:pPr>
              <w:spacing w:after="200"/>
              <w:rPr>
                <w:sz w:val="24"/>
              </w:rPr>
            </w:pPr>
            <w:r w:rsidRPr="00203CA5">
              <w:rPr>
                <w:bCs/>
                <w:sz w:val="24"/>
                <w:lang w:val="uk-UA"/>
              </w:rPr>
              <w:t xml:space="preserve">Тема </w:t>
            </w:r>
            <w:r w:rsidR="00016938" w:rsidRPr="00203CA5">
              <w:rPr>
                <w:bCs/>
                <w:sz w:val="24"/>
                <w:lang w:val="uk-UA"/>
              </w:rPr>
              <w:t>7</w:t>
            </w:r>
            <w:r w:rsidRPr="00203CA5">
              <w:rPr>
                <w:bCs/>
                <w:sz w:val="24"/>
                <w:lang w:val="uk-UA"/>
              </w:rPr>
              <w:t xml:space="preserve">. </w:t>
            </w:r>
            <w:r w:rsidR="00016938" w:rsidRPr="00203CA5">
              <w:rPr>
                <w:bCs/>
                <w:sz w:val="24"/>
                <w:lang w:val="uk-UA"/>
              </w:rPr>
              <w:t>Вплив відстані на характер спілкування людей</w:t>
            </w:r>
          </w:p>
        </w:tc>
      </w:tr>
    </w:tbl>
    <w:p w:rsidR="00A921E4" w:rsidRPr="00203CA5" w:rsidRDefault="00A921E4" w:rsidP="00203CA5">
      <w:pPr>
        <w:ind w:left="720" w:hanging="540"/>
        <w:jc w:val="both"/>
        <w:rPr>
          <w:b/>
          <w:sz w:val="24"/>
        </w:rPr>
      </w:pPr>
    </w:p>
    <w:p w:rsidR="006B03BA" w:rsidRPr="00203CA5" w:rsidRDefault="004602E5" w:rsidP="00203CA5">
      <w:pPr>
        <w:ind w:left="720" w:hanging="540"/>
        <w:jc w:val="center"/>
        <w:rPr>
          <w:b/>
          <w:sz w:val="24"/>
          <w:lang w:val="uk-UA"/>
        </w:rPr>
      </w:pPr>
      <w:r w:rsidRPr="00203CA5">
        <w:rPr>
          <w:b/>
          <w:sz w:val="24"/>
          <w:lang w:val="uk-UA"/>
        </w:rPr>
        <w:br w:type="page"/>
      </w:r>
      <w:r w:rsidR="006B03BA" w:rsidRPr="00203CA5">
        <w:rPr>
          <w:b/>
          <w:sz w:val="24"/>
          <w:lang w:val="uk-UA"/>
        </w:rPr>
        <w:lastRenderedPageBreak/>
        <w:t>Завдання для самостійна робота</w:t>
      </w:r>
    </w:p>
    <w:p w:rsidR="006B03BA" w:rsidRPr="00203CA5" w:rsidRDefault="006B03BA" w:rsidP="00203CA5">
      <w:pPr>
        <w:numPr>
          <w:ilvl w:val="0"/>
          <w:numId w:val="4"/>
        </w:numPr>
        <w:ind w:hanging="540"/>
        <w:jc w:val="both"/>
        <w:rPr>
          <w:sz w:val="24"/>
          <w:lang w:val="uk-UA"/>
        </w:rPr>
      </w:pPr>
      <w:r w:rsidRPr="00203CA5">
        <w:rPr>
          <w:sz w:val="24"/>
          <w:lang w:val="uk-UA"/>
        </w:rPr>
        <w:t xml:space="preserve">Що вивчає психологія? </w:t>
      </w:r>
    </w:p>
    <w:p w:rsidR="006B03BA" w:rsidRPr="00203CA5" w:rsidRDefault="006B03BA" w:rsidP="00203CA5">
      <w:pPr>
        <w:numPr>
          <w:ilvl w:val="0"/>
          <w:numId w:val="4"/>
        </w:numPr>
        <w:ind w:hanging="540"/>
        <w:jc w:val="both"/>
        <w:rPr>
          <w:sz w:val="24"/>
          <w:lang w:val="uk-UA"/>
        </w:rPr>
      </w:pPr>
      <w:r w:rsidRPr="00203CA5">
        <w:rPr>
          <w:sz w:val="24"/>
          <w:lang w:val="uk-UA"/>
        </w:rPr>
        <w:t>Що вивчає педагогічна психологія?</w:t>
      </w:r>
    </w:p>
    <w:p w:rsidR="006B03BA" w:rsidRPr="00203CA5" w:rsidRDefault="006B03BA" w:rsidP="00203CA5">
      <w:pPr>
        <w:numPr>
          <w:ilvl w:val="0"/>
          <w:numId w:val="4"/>
        </w:numPr>
        <w:ind w:hanging="540"/>
        <w:jc w:val="both"/>
        <w:rPr>
          <w:sz w:val="24"/>
          <w:lang w:val="uk-UA"/>
        </w:rPr>
      </w:pPr>
      <w:r w:rsidRPr="00203CA5">
        <w:rPr>
          <w:sz w:val="24"/>
          <w:lang w:val="uk-UA"/>
        </w:rPr>
        <w:t>Які ви знаєте напрямки у психології?</w:t>
      </w:r>
    </w:p>
    <w:p w:rsidR="006B03BA" w:rsidRPr="00203CA5" w:rsidRDefault="006B03BA" w:rsidP="00203CA5">
      <w:pPr>
        <w:numPr>
          <w:ilvl w:val="0"/>
          <w:numId w:val="4"/>
        </w:numPr>
        <w:ind w:hanging="540"/>
        <w:jc w:val="both"/>
        <w:rPr>
          <w:sz w:val="24"/>
          <w:lang w:val="uk-UA"/>
        </w:rPr>
      </w:pPr>
      <w:r w:rsidRPr="00203CA5">
        <w:rPr>
          <w:sz w:val="24"/>
          <w:lang w:val="uk-UA"/>
        </w:rPr>
        <w:t>Назвіть основні завдання психології.</w:t>
      </w:r>
    </w:p>
    <w:p w:rsidR="006B03BA" w:rsidRPr="00203CA5" w:rsidRDefault="006B03BA" w:rsidP="00203CA5">
      <w:pPr>
        <w:numPr>
          <w:ilvl w:val="0"/>
          <w:numId w:val="4"/>
        </w:numPr>
        <w:ind w:hanging="540"/>
        <w:jc w:val="both"/>
        <w:rPr>
          <w:sz w:val="24"/>
          <w:lang w:val="uk-UA"/>
        </w:rPr>
      </w:pPr>
      <w:r w:rsidRPr="00203CA5">
        <w:rPr>
          <w:sz w:val="24"/>
          <w:lang w:val="uk-UA"/>
        </w:rPr>
        <w:t>Назвіть принципи загальної психології.</w:t>
      </w:r>
    </w:p>
    <w:p w:rsidR="006B03BA" w:rsidRPr="00203CA5" w:rsidRDefault="006B03BA" w:rsidP="00203CA5">
      <w:pPr>
        <w:numPr>
          <w:ilvl w:val="0"/>
          <w:numId w:val="4"/>
        </w:numPr>
        <w:ind w:hanging="540"/>
        <w:jc w:val="both"/>
        <w:rPr>
          <w:sz w:val="24"/>
          <w:lang w:val="uk-UA"/>
        </w:rPr>
      </w:pPr>
      <w:r w:rsidRPr="00203CA5">
        <w:rPr>
          <w:sz w:val="24"/>
          <w:lang w:val="uk-UA"/>
        </w:rPr>
        <w:t>Що є предметом вивчення психології?</w:t>
      </w:r>
    </w:p>
    <w:p w:rsidR="006B03BA" w:rsidRPr="00203CA5" w:rsidRDefault="006B03BA" w:rsidP="00203CA5">
      <w:pPr>
        <w:numPr>
          <w:ilvl w:val="0"/>
          <w:numId w:val="4"/>
        </w:numPr>
        <w:ind w:hanging="540"/>
        <w:jc w:val="both"/>
        <w:rPr>
          <w:sz w:val="24"/>
          <w:lang w:val="uk-UA"/>
        </w:rPr>
      </w:pPr>
      <w:r w:rsidRPr="00203CA5">
        <w:rPr>
          <w:sz w:val="24"/>
          <w:lang w:val="uk-UA"/>
        </w:rPr>
        <w:t>Хто написав трактат «Про душу»?</w:t>
      </w:r>
    </w:p>
    <w:p w:rsidR="006B03BA" w:rsidRPr="00203CA5" w:rsidRDefault="006B03BA" w:rsidP="00203CA5">
      <w:pPr>
        <w:numPr>
          <w:ilvl w:val="0"/>
          <w:numId w:val="4"/>
        </w:numPr>
        <w:ind w:hanging="540"/>
        <w:jc w:val="both"/>
        <w:rPr>
          <w:sz w:val="24"/>
          <w:lang w:val="uk-UA"/>
        </w:rPr>
      </w:pPr>
      <w:r w:rsidRPr="00203CA5">
        <w:rPr>
          <w:sz w:val="24"/>
          <w:lang w:val="uk-UA"/>
        </w:rPr>
        <w:t>Що вивчає дитяча психологія?</w:t>
      </w:r>
    </w:p>
    <w:p w:rsidR="006B03BA" w:rsidRPr="00203CA5" w:rsidRDefault="006B03BA" w:rsidP="00203CA5">
      <w:pPr>
        <w:numPr>
          <w:ilvl w:val="0"/>
          <w:numId w:val="4"/>
        </w:numPr>
        <w:ind w:hanging="540"/>
        <w:jc w:val="both"/>
        <w:rPr>
          <w:sz w:val="24"/>
          <w:lang w:val="uk-UA"/>
        </w:rPr>
      </w:pPr>
      <w:r w:rsidRPr="00203CA5">
        <w:rPr>
          <w:sz w:val="24"/>
          <w:lang w:val="uk-UA"/>
        </w:rPr>
        <w:t>Що вивчає соціальна психологія?</w:t>
      </w:r>
    </w:p>
    <w:p w:rsidR="006B03BA" w:rsidRPr="00203CA5" w:rsidRDefault="006B03BA" w:rsidP="00203CA5">
      <w:pPr>
        <w:numPr>
          <w:ilvl w:val="0"/>
          <w:numId w:val="4"/>
        </w:numPr>
        <w:ind w:hanging="540"/>
        <w:jc w:val="both"/>
        <w:rPr>
          <w:sz w:val="24"/>
          <w:lang w:val="uk-UA"/>
        </w:rPr>
      </w:pPr>
      <w:r w:rsidRPr="00203CA5">
        <w:rPr>
          <w:sz w:val="24"/>
          <w:lang w:val="uk-UA"/>
        </w:rPr>
        <w:t>Що вивчає загальна психологія?</w:t>
      </w:r>
    </w:p>
    <w:p w:rsidR="006B03BA" w:rsidRPr="00203CA5" w:rsidRDefault="006B03BA" w:rsidP="00203CA5">
      <w:pPr>
        <w:numPr>
          <w:ilvl w:val="0"/>
          <w:numId w:val="4"/>
        </w:numPr>
        <w:ind w:hanging="540"/>
        <w:jc w:val="both"/>
        <w:rPr>
          <w:sz w:val="24"/>
          <w:lang w:val="uk-UA"/>
        </w:rPr>
      </w:pPr>
      <w:r w:rsidRPr="00203CA5">
        <w:rPr>
          <w:sz w:val="24"/>
          <w:lang w:val="uk-UA"/>
        </w:rPr>
        <w:t>Яка структура психічних процесів?</w:t>
      </w:r>
    </w:p>
    <w:p w:rsidR="006B03BA" w:rsidRPr="00203CA5" w:rsidRDefault="006B03BA" w:rsidP="00203CA5">
      <w:pPr>
        <w:numPr>
          <w:ilvl w:val="0"/>
          <w:numId w:val="4"/>
        </w:numPr>
        <w:ind w:hanging="540"/>
        <w:jc w:val="both"/>
        <w:rPr>
          <w:sz w:val="24"/>
          <w:lang w:val="uk-UA"/>
        </w:rPr>
      </w:pPr>
      <w:r w:rsidRPr="00203CA5">
        <w:rPr>
          <w:sz w:val="24"/>
          <w:lang w:val="uk-UA"/>
        </w:rPr>
        <w:t>Яке місце у структурі психіки  займають психічні процеси?</w:t>
      </w:r>
    </w:p>
    <w:p w:rsidR="006B03BA" w:rsidRPr="00203CA5" w:rsidRDefault="006B03BA" w:rsidP="00203CA5">
      <w:pPr>
        <w:numPr>
          <w:ilvl w:val="0"/>
          <w:numId w:val="4"/>
        </w:numPr>
        <w:ind w:hanging="540"/>
        <w:jc w:val="both"/>
        <w:rPr>
          <w:sz w:val="24"/>
          <w:lang w:val="uk-UA"/>
        </w:rPr>
      </w:pPr>
      <w:r w:rsidRPr="00203CA5">
        <w:rPr>
          <w:sz w:val="24"/>
          <w:lang w:val="uk-UA"/>
        </w:rPr>
        <w:t>Що таке психічні процеси ?</w:t>
      </w:r>
    </w:p>
    <w:p w:rsidR="006B03BA" w:rsidRPr="00203CA5" w:rsidRDefault="006B03BA" w:rsidP="00203CA5">
      <w:pPr>
        <w:numPr>
          <w:ilvl w:val="0"/>
          <w:numId w:val="4"/>
        </w:numPr>
        <w:ind w:hanging="540"/>
        <w:jc w:val="both"/>
        <w:rPr>
          <w:sz w:val="24"/>
          <w:lang w:val="uk-UA"/>
        </w:rPr>
      </w:pPr>
      <w:r w:rsidRPr="00203CA5">
        <w:rPr>
          <w:sz w:val="24"/>
          <w:lang w:val="uk-UA"/>
        </w:rPr>
        <w:t>Які психічні процеси відносяться до пізнавальних?</w:t>
      </w:r>
    </w:p>
    <w:p w:rsidR="006B03BA" w:rsidRPr="00203CA5" w:rsidRDefault="006B03BA" w:rsidP="00203CA5">
      <w:pPr>
        <w:numPr>
          <w:ilvl w:val="0"/>
          <w:numId w:val="4"/>
        </w:numPr>
        <w:ind w:hanging="540"/>
        <w:jc w:val="both"/>
        <w:rPr>
          <w:sz w:val="24"/>
          <w:lang w:val="uk-UA"/>
        </w:rPr>
      </w:pPr>
      <w:r w:rsidRPr="00203CA5">
        <w:rPr>
          <w:sz w:val="24"/>
          <w:lang w:val="uk-UA"/>
        </w:rPr>
        <w:t>Що таке тестування?</w:t>
      </w:r>
    </w:p>
    <w:p w:rsidR="006B03BA" w:rsidRPr="00203CA5" w:rsidRDefault="006B03BA" w:rsidP="00203CA5">
      <w:pPr>
        <w:numPr>
          <w:ilvl w:val="0"/>
          <w:numId w:val="4"/>
        </w:numPr>
        <w:ind w:hanging="540"/>
        <w:jc w:val="both"/>
        <w:rPr>
          <w:sz w:val="24"/>
          <w:lang w:val="uk-UA"/>
        </w:rPr>
      </w:pPr>
      <w:r w:rsidRPr="00203CA5">
        <w:rPr>
          <w:sz w:val="24"/>
          <w:lang w:val="uk-UA"/>
        </w:rPr>
        <w:t>Що таке експеримент?</w:t>
      </w:r>
    </w:p>
    <w:p w:rsidR="006B03BA" w:rsidRPr="00203CA5" w:rsidRDefault="006B03BA" w:rsidP="00203CA5">
      <w:pPr>
        <w:numPr>
          <w:ilvl w:val="0"/>
          <w:numId w:val="4"/>
        </w:numPr>
        <w:ind w:hanging="540"/>
        <w:jc w:val="both"/>
        <w:rPr>
          <w:sz w:val="24"/>
          <w:lang w:val="uk-UA"/>
        </w:rPr>
      </w:pPr>
      <w:r w:rsidRPr="00203CA5">
        <w:rPr>
          <w:sz w:val="24"/>
          <w:lang w:val="uk-UA"/>
        </w:rPr>
        <w:t>Які запитання бувають у анкетах?</w:t>
      </w:r>
    </w:p>
    <w:p w:rsidR="006B03BA" w:rsidRPr="00203CA5" w:rsidRDefault="006B03BA" w:rsidP="00203CA5">
      <w:pPr>
        <w:numPr>
          <w:ilvl w:val="0"/>
          <w:numId w:val="4"/>
        </w:numPr>
        <w:ind w:hanging="540"/>
        <w:jc w:val="both"/>
        <w:rPr>
          <w:sz w:val="24"/>
          <w:lang w:val="uk-UA"/>
        </w:rPr>
      </w:pPr>
      <w:r w:rsidRPr="00203CA5">
        <w:rPr>
          <w:sz w:val="24"/>
          <w:lang w:val="uk-UA"/>
        </w:rPr>
        <w:t>Які є види бесіди?</w:t>
      </w:r>
    </w:p>
    <w:p w:rsidR="006B03BA" w:rsidRPr="00203CA5" w:rsidRDefault="006B03BA" w:rsidP="00203CA5">
      <w:pPr>
        <w:numPr>
          <w:ilvl w:val="0"/>
          <w:numId w:val="4"/>
        </w:numPr>
        <w:ind w:hanging="540"/>
        <w:jc w:val="both"/>
        <w:rPr>
          <w:sz w:val="24"/>
          <w:lang w:val="uk-UA"/>
        </w:rPr>
      </w:pPr>
      <w:r w:rsidRPr="00203CA5">
        <w:rPr>
          <w:sz w:val="24"/>
          <w:lang w:val="uk-UA"/>
        </w:rPr>
        <w:t>Що таке спостереження?</w:t>
      </w:r>
    </w:p>
    <w:p w:rsidR="006B03BA" w:rsidRPr="00203CA5" w:rsidRDefault="006B03BA" w:rsidP="00203CA5">
      <w:pPr>
        <w:numPr>
          <w:ilvl w:val="0"/>
          <w:numId w:val="4"/>
        </w:numPr>
        <w:ind w:hanging="540"/>
        <w:jc w:val="both"/>
        <w:rPr>
          <w:sz w:val="24"/>
          <w:lang w:val="uk-UA"/>
        </w:rPr>
      </w:pPr>
      <w:r w:rsidRPr="00203CA5">
        <w:rPr>
          <w:sz w:val="24"/>
          <w:lang w:val="uk-UA"/>
        </w:rPr>
        <w:t>Що таке психіка?</w:t>
      </w:r>
    </w:p>
    <w:p w:rsidR="006B03BA" w:rsidRPr="00203CA5" w:rsidRDefault="006B03BA" w:rsidP="00203CA5">
      <w:pPr>
        <w:numPr>
          <w:ilvl w:val="0"/>
          <w:numId w:val="4"/>
        </w:numPr>
        <w:ind w:hanging="540"/>
        <w:jc w:val="both"/>
        <w:rPr>
          <w:sz w:val="24"/>
          <w:lang w:val="uk-UA"/>
        </w:rPr>
      </w:pPr>
      <w:r w:rsidRPr="00203CA5">
        <w:rPr>
          <w:sz w:val="24"/>
          <w:lang w:val="uk-UA"/>
        </w:rPr>
        <w:t>Кому властива психіка?</w:t>
      </w:r>
    </w:p>
    <w:p w:rsidR="006B03BA" w:rsidRPr="00203CA5" w:rsidRDefault="006B03BA" w:rsidP="00203CA5">
      <w:pPr>
        <w:numPr>
          <w:ilvl w:val="0"/>
          <w:numId w:val="4"/>
        </w:numPr>
        <w:ind w:hanging="540"/>
        <w:jc w:val="both"/>
        <w:rPr>
          <w:sz w:val="24"/>
          <w:lang w:val="uk-UA"/>
        </w:rPr>
      </w:pPr>
      <w:r w:rsidRPr="00203CA5">
        <w:rPr>
          <w:sz w:val="24"/>
          <w:lang w:val="uk-UA"/>
        </w:rPr>
        <w:t>Що таке свідомість?</w:t>
      </w:r>
    </w:p>
    <w:p w:rsidR="006B03BA" w:rsidRPr="00203CA5" w:rsidRDefault="006B03BA" w:rsidP="00203CA5">
      <w:pPr>
        <w:numPr>
          <w:ilvl w:val="0"/>
          <w:numId w:val="4"/>
        </w:numPr>
        <w:ind w:hanging="540"/>
        <w:jc w:val="both"/>
        <w:rPr>
          <w:sz w:val="24"/>
          <w:lang w:val="uk-UA"/>
        </w:rPr>
      </w:pPr>
      <w:r w:rsidRPr="00203CA5">
        <w:rPr>
          <w:sz w:val="24"/>
          <w:lang w:val="uk-UA"/>
        </w:rPr>
        <w:t>Що таке самооцінка?</w:t>
      </w:r>
    </w:p>
    <w:p w:rsidR="006B03BA" w:rsidRPr="00203CA5" w:rsidRDefault="006B03BA" w:rsidP="00203CA5">
      <w:pPr>
        <w:numPr>
          <w:ilvl w:val="0"/>
          <w:numId w:val="4"/>
        </w:numPr>
        <w:ind w:hanging="540"/>
        <w:jc w:val="both"/>
        <w:rPr>
          <w:sz w:val="24"/>
          <w:lang w:val="uk-UA"/>
        </w:rPr>
      </w:pPr>
      <w:r w:rsidRPr="00203CA5">
        <w:rPr>
          <w:sz w:val="24"/>
          <w:lang w:val="uk-UA"/>
        </w:rPr>
        <w:t>Поняття про уяву. Види і прийоми уяви.</w:t>
      </w:r>
    </w:p>
    <w:p w:rsidR="006B03BA" w:rsidRPr="00203CA5" w:rsidRDefault="006B03BA" w:rsidP="00203CA5">
      <w:pPr>
        <w:numPr>
          <w:ilvl w:val="0"/>
          <w:numId w:val="4"/>
        </w:numPr>
        <w:ind w:hanging="540"/>
        <w:jc w:val="both"/>
        <w:rPr>
          <w:sz w:val="24"/>
          <w:lang w:val="uk-UA"/>
        </w:rPr>
      </w:pPr>
      <w:r w:rsidRPr="00203CA5">
        <w:rPr>
          <w:sz w:val="24"/>
          <w:lang w:val="uk-UA"/>
        </w:rPr>
        <w:t xml:space="preserve">Фізіологічні основи уяви. Уява і фантазія. </w:t>
      </w:r>
    </w:p>
    <w:p w:rsidR="006B03BA" w:rsidRPr="00203CA5" w:rsidRDefault="006B03BA" w:rsidP="00203CA5">
      <w:pPr>
        <w:numPr>
          <w:ilvl w:val="0"/>
          <w:numId w:val="4"/>
        </w:numPr>
        <w:ind w:hanging="540"/>
        <w:jc w:val="both"/>
        <w:rPr>
          <w:sz w:val="24"/>
          <w:lang w:val="uk-UA"/>
        </w:rPr>
      </w:pPr>
      <w:r w:rsidRPr="00203CA5">
        <w:rPr>
          <w:sz w:val="24"/>
          <w:lang w:val="uk-UA"/>
        </w:rPr>
        <w:t>Визначення відчуттів. Їх характеристика. Властивості та закономірності відчуттів.</w:t>
      </w:r>
    </w:p>
    <w:p w:rsidR="006B03BA" w:rsidRPr="00203CA5" w:rsidRDefault="006B03BA" w:rsidP="00203CA5">
      <w:pPr>
        <w:numPr>
          <w:ilvl w:val="0"/>
          <w:numId w:val="4"/>
        </w:numPr>
        <w:ind w:hanging="540"/>
        <w:jc w:val="both"/>
        <w:rPr>
          <w:sz w:val="24"/>
          <w:lang w:val="uk-UA"/>
        </w:rPr>
      </w:pPr>
      <w:r w:rsidRPr="00203CA5">
        <w:rPr>
          <w:sz w:val="24"/>
          <w:lang w:val="uk-UA"/>
        </w:rPr>
        <w:t>Розкрийте основні поняття  курсу « Загальна психологія».</w:t>
      </w:r>
    </w:p>
    <w:p w:rsidR="006B03BA" w:rsidRPr="00203CA5" w:rsidRDefault="006B03BA" w:rsidP="00203CA5">
      <w:pPr>
        <w:numPr>
          <w:ilvl w:val="0"/>
          <w:numId w:val="4"/>
        </w:numPr>
        <w:ind w:hanging="540"/>
        <w:jc w:val="both"/>
        <w:rPr>
          <w:sz w:val="24"/>
          <w:lang w:val="uk-UA"/>
        </w:rPr>
      </w:pPr>
      <w:r w:rsidRPr="00203CA5">
        <w:rPr>
          <w:sz w:val="24"/>
          <w:lang w:val="uk-UA"/>
        </w:rPr>
        <w:t>Які ви знаєте методи загальної психології ?</w:t>
      </w:r>
    </w:p>
    <w:p w:rsidR="006B03BA" w:rsidRPr="00203CA5" w:rsidRDefault="006B03BA" w:rsidP="00203CA5">
      <w:pPr>
        <w:numPr>
          <w:ilvl w:val="0"/>
          <w:numId w:val="4"/>
        </w:numPr>
        <w:ind w:hanging="540"/>
        <w:jc w:val="both"/>
        <w:rPr>
          <w:sz w:val="24"/>
          <w:lang w:val="uk-UA"/>
        </w:rPr>
      </w:pPr>
      <w:r w:rsidRPr="00203CA5">
        <w:rPr>
          <w:sz w:val="24"/>
          <w:lang w:val="uk-UA"/>
        </w:rPr>
        <w:t>Чим характеризується розвиток здібностей у дітей дошкільного віку?</w:t>
      </w:r>
    </w:p>
    <w:p w:rsidR="006B03BA" w:rsidRPr="00203CA5" w:rsidRDefault="006B03BA" w:rsidP="00203CA5">
      <w:pPr>
        <w:numPr>
          <w:ilvl w:val="0"/>
          <w:numId w:val="4"/>
        </w:numPr>
        <w:ind w:hanging="540"/>
        <w:jc w:val="both"/>
        <w:rPr>
          <w:sz w:val="24"/>
          <w:lang w:val="uk-UA"/>
        </w:rPr>
      </w:pPr>
      <w:r w:rsidRPr="00203CA5">
        <w:rPr>
          <w:sz w:val="24"/>
          <w:lang w:val="uk-UA"/>
        </w:rPr>
        <w:t>Чим характеризується розвиток здібностей у дітей молодшого шкільного віку?</w:t>
      </w:r>
    </w:p>
    <w:p w:rsidR="006B03BA" w:rsidRPr="00203CA5" w:rsidRDefault="006B03BA" w:rsidP="00203CA5">
      <w:pPr>
        <w:numPr>
          <w:ilvl w:val="0"/>
          <w:numId w:val="4"/>
        </w:numPr>
        <w:ind w:hanging="540"/>
        <w:jc w:val="both"/>
        <w:rPr>
          <w:sz w:val="24"/>
          <w:lang w:val="uk-UA"/>
        </w:rPr>
      </w:pPr>
      <w:r w:rsidRPr="00203CA5">
        <w:rPr>
          <w:sz w:val="24"/>
          <w:lang w:val="uk-UA"/>
        </w:rPr>
        <w:t>Чим характеризується розвиток здібностей у підлітковому віці?</w:t>
      </w:r>
    </w:p>
    <w:p w:rsidR="006B03BA" w:rsidRPr="00203CA5" w:rsidRDefault="006B03BA" w:rsidP="00203CA5">
      <w:pPr>
        <w:numPr>
          <w:ilvl w:val="0"/>
          <w:numId w:val="4"/>
        </w:numPr>
        <w:ind w:hanging="540"/>
        <w:jc w:val="both"/>
        <w:rPr>
          <w:sz w:val="24"/>
          <w:lang w:val="uk-UA"/>
        </w:rPr>
      </w:pPr>
      <w:r w:rsidRPr="00203CA5">
        <w:rPr>
          <w:sz w:val="24"/>
          <w:lang w:val="uk-UA"/>
        </w:rPr>
        <w:t>Особистість. Поняття про особистість.</w:t>
      </w:r>
    </w:p>
    <w:p w:rsidR="006B03BA" w:rsidRPr="00203CA5" w:rsidRDefault="006B03BA" w:rsidP="00203CA5">
      <w:pPr>
        <w:numPr>
          <w:ilvl w:val="0"/>
          <w:numId w:val="4"/>
        </w:numPr>
        <w:ind w:hanging="540"/>
        <w:jc w:val="both"/>
        <w:rPr>
          <w:sz w:val="24"/>
          <w:lang w:val="uk-UA"/>
        </w:rPr>
      </w:pPr>
      <w:r w:rsidRPr="00203CA5">
        <w:rPr>
          <w:sz w:val="24"/>
          <w:lang w:val="uk-UA"/>
        </w:rPr>
        <w:t>Яку роль у розвитку здібностей відіграють пізнавальні психічні процеси. Охарактеризуйте кожний із них?</w:t>
      </w:r>
    </w:p>
    <w:p w:rsidR="006B03BA" w:rsidRPr="00203CA5" w:rsidRDefault="006B03BA" w:rsidP="00203CA5">
      <w:pPr>
        <w:numPr>
          <w:ilvl w:val="0"/>
          <w:numId w:val="4"/>
        </w:numPr>
        <w:ind w:hanging="540"/>
        <w:jc w:val="both"/>
        <w:rPr>
          <w:sz w:val="24"/>
          <w:lang w:val="uk-UA"/>
        </w:rPr>
      </w:pPr>
      <w:r w:rsidRPr="00203CA5">
        <w:rPr>
          <w:sz w:val="24"/>
          <w:lang w:val="uk-UA"/>
        </w:rPr>
        <w:t>Що зумовлює розвиток здібностей особистості?</w:t>
      </w:r>
    </w:p>
    <w:p w:rsidR="006B03BA" w:rsidRPr="00203CA5" w:rsidRDefault="006B03BA" w:rsidP="00203CA5">
      <w:pPr>
        <w:numPr>
          <w:ilvl w:val="0"/>
          <w:numId w:val="4"/>
        </w:numPr>
        <w:ind w:hanging="540"/>
        <w:jc w:val="both"/>
        <w:rPr>
          <w:sz w:val="24"/>
          <w:lang w:val="uk-UA"/>
        </w:rPr>
      </w:pPr>
      <w:r w:rsidRPr="00203CA5">
        <w:rPr>
          <w:sz w:val="24"/>
          <w:lang w:val="uk-UA"/>
        </w:rPr>
        <w:t>Який вид діяльності є провідним у дошкільному віці? Свою відповідь обґрунтуйте.</w:t>
      </w:r>
    </w:p>
    <w:p w:rsidR="006B03BA" w:rsidRPr="00203CA5" w:rsidRDefault="006B03BA" w:rsidP="00203CA5">
      <w:pPr>
        <w:numPr>
          <w:ilvl w:val="0"/>
          <w:numId w:val="4"/>
        </w:numPr>
        <w:ind w:hanging="540"/>
        <w:jc w:val="both"/>
        <w:rPr>
          <w:sz w:val="24"/>
          <w:lang w:val="uk-UA"/>
        </w:rPr>
      </w:pPr>
      <w:r w:rsidRPr="00203CA5">
        <w:rPr>
          <w:sz w:val="24"/>
          <w:lang w:val="uk-UA"/>
        </w:rPr>
        <w:t>Як на вашу думку, яку роль відіграють батьки у розвитку пізнавальних процесів своїх дітей?</w:t>
      </w:r>
    </w:p>
    <w:p w:rsidR="006B03BA" w:rsidRPr="00203CA5" w:rsidRDefault="006B03BA" w:rsidP="00203CA5">
      <w:pPr>
        <w:numPr>
          <w:ilvl w:val="0"/>
          <w:numId w:val="4"/>
        </w:numPr>
        <w:ind w:hanging="540"/>
        <w:jc w:val="both"/>
        <w:rPr>
          <w:sz w:val="24"/>
          <w:lang w:val="uk-UA"/>
        </w:rPr>
      </w:pPr>
      <w:r w:rsidRPr="00203CA5">
        <w:rPr>
          <w:sz w:val="24"/>
          <w:lang w:val="uk-UA"/>
        </w:rPr>
        <w:t>Яку роботу повинен здійснювати вихователь під час ігрової діяльності?</w:t>
      </w:r>
    </w:p>
    <w:p w:rsidR="006B03BA" w:rsidRPr="00203CA5" w:rsidRDefault="006B03BA" w:rsidP="00203CA5">
      <w:pPr>
        <w:numPr>
          <w:ilvl w:val="0"/>
          <w:numId w:val="4"/>
        </w:numPr>
        <w:ind w:hanging="540"/>
        <w:jc w:val="both"/>
        <w:rPr>
          <w:sz w:val="24"/>
          <w:lang w:val="uk-UA"/>
        </w:rPr>
      </w:pPr>
      <w:r w:rsidRPr="00203CA5">
        <w:rPr>
          <w:sz w:val="24"/>
          <w:lang w:val="uk-UA"/>
        </w:rPr>
        <w:t>Порівняйте, як відбувається розвиток здібностей у дітей дошкільного віку та молодшого шкільного віку? Знайдіть, що спільного, а що відмінного?</w:t>
      </w:r>
    </w:p>
    <w:p w:rsidR="006B03BA" w:rsidRPr="00203CA5" w:rsidRDefault="006B03BA" w:rsidP="00203CA5">
      <w:pPr>
        <w:numPr>
          <w:ilvl w:val="0"/>
          <w:numId w:val="4"/>
        </w:numPr>
        <w:ind w:hanging="540"/>
        <w:jc w:val="both"/>
        <w:rPr>
          <w:sz w:val="24"/>
          <w:lang w:val="uk-UA"/>
        </w:rPr>
      </w:pPr>
      <w:r w:rsidRPr="00203CA5">
        <w:rPr>
          <w:sz w:val="24"/>
          <w:lang w:val="uk-UA"/>
        </w:rPr>
        <w:t>Значення фантазії? І як вона проявляється?</w:t>
      </w:r>
    </w:p>
    <w:p w:rsidR="006B03BA" w:rsidRPr="00203CA5" w:rsidRDefault="006B03BA" w:rsidP="00203CA5">
      <w:pPr>
        <w:numPr>
          <w:ilvl w:val="0"/>
          <w:numId w:val="4"/>
        </w:numPr>
        <w:ind w:hanging="540"/>
        <w:jc w:val="both"/>
        <w:rPr>
          <w:sz w:val="24"/>
          <w:lang w:val="uk-UA"/>
        </w:rPr>
      </w:pPr>
      <w:r w:rsidRPr="00203CA5">
        <w:rPr>
          <w:sz w:val="24"/>
          <w:lang w:val="uk-UA"/>
        </w:rPr>
        <w:t>Чи знаєте ви, що таке натхнення? Від чого воно залежить і як воно допомагає у розвитку творчості особистості?</w:t>
      </w:r>
    </w:p>
    <w:p w:rsidR="006B03BA" w:rsidRPr="00203CA5" w:rsidRDefault="006B03BA" w:rsidP="00203CA5">
      <w:pPr>
        <w:numPr>
          <w:ilvl w:val="0"/>
          <w:numId w:val="4"/>
        </w:numPr>
        <w:ind w:hanging="540"/>
        <w:jc w:val="both"/>
        <w:rPr>
          <w:sz w:val="24"/>
          <w:lang w:val="uk-UA"/>
        </w:rPr>
      </w:pPr>
      <w:r w:rsidRPr="00203CA5">
        <w:rPr>
          <w:sz w:val="24"/>
          <w:lang w:val="uk-UA"/>
        </w:rPr>
        <w:t>Які вам відомі методи й прийоми роботи з обдарованими дітьми?</w:t>
      </w:r>
    </w:p>
    <w:p w:rsidR="006B03BA" w:rsidRPr="00203CA5" w:rsidRDefault="006B03BA" w:rsidP="00203CA5">
      <w:pPr>
        <w:numPr>
          <w:ilvl w:val="0"/>
          <w:numId w:val="4"/>
        </w:numPr>
        <w:ind w:hanging="540"/>
        <w:jc w:val="both"/>
        <w:rPr>
          <w:sz w:val="24"/>
          <w:lang w:val="uk-UA"/>
        </w:rPr>
      </w:pPr>
      <w:r w:rsidRPr="00203CA5">
        <w:rPr>
          <w:sz w:val="24"/>
          <w:lang w:val="uk-UA"/>
        </w:rPr>
        <w:t>Як оцінити  рівні творчого потенціалу особистості?</w:t>
      </w:r>
    </w:p>
    <w:p w:rsidR="006B03BA" w:rsidRPr="00203CA5" w:rsidRDefault="006B03BA" w:rsidP="00203CA5">
      <w:pPr>
        <w:numPr>
          <w:ilvl w:val="0"/>
          <w:numId w:val="4"/>
        </w:numPr>
        <w:ind w:hanging="540"/>
        <w:jc w:val="both"/>
        <w:rPr>
          <w:sz w:val="24"/>
          <w:lang w:val="uk-UA"/>
        </w:rPr>
      </w:pPr>
      <w:r w:rsidRPr="00203CA5">
        <w:rPr>
          <w:sz w:val="24"/>
          <w:lang w:val="uk-UA"/>
        </w:rPr>
        <w:t>Які б завдання ви склали у своєму ДНЗ для того, щоб розвинути у дитини творчі здібності? Назвіть декілька із них та охарактеризуйте.</w:t>
      </w:r>
    </w:p>
    <w:p w:rsidR="006B03BA" w:rsidRPr="00203CA5" w:rsidRDefault="006B03BA" w:rsidP="00203CA5">
      <w:pPr>
        <w:numPr>
          <w:ilvl w:val="0"/>
          <w:numId w:val="4"/>
        </w:numPr>
        <w:ind w:hanging="540"/>
        <w:jc w:val="both"/>
        <w:rPr>
          <w:sz w:val="24"/>
          <w:lang w:val="uk-UA"/>
        </w:rPr>
      </w:pPr>
      <w:r w:rsidRPr="00203CA5">
        <w:rPr>
          <w:sz w:val="24"/>
          <w:lang w:val="uk-UA"/>
        </w:rPr>
        <w:t>Як ви вважаєте, чи може людина бути творчо здібна до декількох видів діяльності одночасно? Якщо – так, то поясніть свою думку?</w:t>
      </w:r>
    </w:p>
    <w:p w:rsidR="006B03BA" w:rsidRPr="00203CA5" w:rsidRDefault="006B03BA" w:rsidP="00203CA5">
      <w:pPr>
        <w:numPr>
          <w:ilvl w:val="0"/>
          <w:numId w:val="4"/>
        </w:numPr>
        <w:ind w:hanging="540"/>
        <w:jc w:val="both"/>
        <w:rPr>
          <w:sz w:val="24"/>
          <w:lang w:val="uk-UA"/>
        </w:rPr>
      </w:pPr>
      <w:r w:rsidRPr="00203CA5">
        <w:rPr>
          <w:sz w:val="24"/>
          <w:lang w:val="uk-UA"/>
        </w:rPr>
        <w:t>Розвиток і виховання відчуттів у дітей і дорослих.</w:t>
      </w:r>
    </w:p>
    <w:p w:rsidR="006B03BA" w:rsidRPr="00203CA5" w:rsidRDefault="006B03BA" w:rsidP="00203CA5">
      <w:pPr>
        <w:numPr>
          <w:ilvl w:val="0"/>
          <w:numId w:val="4"/>
        </w:numPr>
        <w:ind w:hanging="540"/>
        <w:jc w:val="both"/>
        <w:rPr>
          <w:sz w:val="24"/>
          <w:lang w:val="uk-UA"/>
        </w:rPr>
      </w:pPr>
      <w:r w:rsidRPr="00203CA5">
        <w:rPr>
          <w:sz w:val="24"/>
          <w:lang w:val="uk-UA"/>
        </w:rPr>
        <w:lastRenderedPageBreak/>
        <w:t>Функції відчуттів. Закономірності відчуттів. Поняття про ілюзію.</w:t>
      </w:r>
    </w:p>
    <w:p w:rsidR="006B03BA" w:rsidRPr="00203CA5" w:rsidRDefault="006B03BA" w:rsidP="00203CA5">
      <w:pPr>
        <w:numPr>
          <w:ilvl w:val="0"/>
          <w:numId w:val="4"/>
        </w:numPr>
        <w:ind w:hanging="540"/>
        <w:jc w:val="both"/>
        <w:rPr>
          <w:sz w:val="24"/>
          <w:lang w:val="uk-UA"/>
        </w:rPr>
      </w:pPr>
      <w:r w:rsidRPr="00203CA5">
        <w:rPr>
          <w:sz w:val="24"/>
          <w:lang w:val="uk-UA"/>
        </w:rPr>
        <w:t>Поняття про мислення як вищу форму пізнавальної активності. Фізіологічні основи  мислення.</w:t>
      </w:r>
    </w:p>
    <w:p w:rsidR="006B03BA" w:rsidRPr="00203CA5" w:rsidRDefault="006B03BA" w:rsidP="00203CA5">
      <w:pPr>
        <w:numPr>
          <w:ilvl w:val="0"/>
          <w:numId w:val="4"/>
        </w:numPr>
        <w:ind w:hanging="540"/>
        <w:jc w:val="both"/>
        <w:rPr>
          <w:sz w:val="24"/>
          <w:lang w:val="uk-UA"/>
        </w:rPr>
      </w:pPr>
      <w:r w:rsidRPr="00203CA5">
        <w:rPr>
          <w:sz w:val="24"/>
          <w:lang w:val="uk-UA"/>
        </w:rPr>
        <w:t>Логічні форми мислення, як продукти  мислиннєвого процесу.</w:t>
      </w:r>
    </w:p>
    <w:p w:rsidR="006B03BA" w:rsidRPr="00203CA5" w:rsidRDefault="006B03BA" w:rsidP="00203CA5">
      <w:pPr>
        <w:numPr>
          <w:ilvl w:val="0"/>
          <w:numId w:val="4"/>
        </w:numPr>
        <w:ind w:hanging="540"/>
        <w:jc w:val="both"/>
        <w:rPr>
          <w:sz w:val="24"/>
          <w:lang w:val="uk-UA"/>
        </w:rPr>
      </w:pPr>
      <w:r w:rsidRPr="00203CA5">
        <w:rPr>
          <w:sz w:val="24"/>
          <w:lang w:val="uk-UA"/>
        </w:rPr>
        <w:t>Види мислення та його індивідуальні особливості. Якості розуму людини.</w:t>
      </w:r>
    </w:p>
    <w:p w:rsidR="006B03BA" w:rsidRPr="00203CA5" w:rsidRDefault="006B03BA" w:rsidP="00203CA5">
      <w:pPr>
        <w:numPr>
          <w:ilvl w:val="0"/>
          <w:numId w:val="4"/>
        </w:numPr>
        <w:ind w:hanging="540"/>
        <w:jc w:val="both"/>
        <w:rPr>
          <w:sz w:val="24"/>
          <w:lang w:val="uk-UA"/>
        </w:rPr>
      </w:pPr>
      <w:r w:rsidRPr="00203CA5">
        <w:rPr>
          <w:sz w:val="24"/>
          <w:lang w:val="uk-UA"/>
        </w:rPr>
        <w:t xml:space="preserve">Поняття про почуття. Види почуттів. </w:t>
      </w:r>
    </w:p>
    <w:p w:rsidR="006B03BA" w:rsidRPr="00203CA5" w:rsidRDefault="006B03BA" w:rsidP="00203CA5">
      <w:pPr>
        <w:numPr>
          <w:ilvl w:val="0"/>
          <w:numId w:val="4"/>
        </w:numPr>
        <w:ind w:hanging="540"/>
        <w:jc w:val="both"/>
        <w:rPr>
          <w:sz w:val="24"/>
          <w:lang w:val="uk-UA"/>
        </w:rPr>
      </w:pPr>
      <w:r w:rsidRPr="00203CA5">
        <w:rPr>
          <w:sz w:val="24"/>
          <w:lang w:val="uk-UA"/>
        </w:rPr>
        <w:t>Форми переживання почуттів. Вищі почуття.</w:t>
      </w:r>
    </w:p>
    <w:p w:rsidR="006B03BA" w:rsidRPr="00203CA5" w:rsidRDefault="006B03BA" w:rsidP="00203CA5">
      <w:pPr>
        <w:numPr>
          <w:ilvl w:val="0"/>
          <w:numId w:val="4"/>
        </w:numPr>
        <w:ind w:hanging="540"/>
        <w:jc w:val="both"/>
        <w:rPr>
          <w:sz w:val="24"/>
          <w:lang w:val="uk-UA"/>
        </w:rPr>
      </w:pPr>
      <w:r w:rsidRPr="00203CA5">
        <w:rPr>
          <w:sz w:val="24"/>
          <w:lang w:val="uk-UA"/>
        </w:rPr>
        <w:t>Властивості почуттів.</w:t>
      </w:r>
    </w:p>
    <w:p w:rsidR="006B03BA" w:rsidRPr="00203CA5" w:rsidRDefault="006B03BA" w:rsidP="00203CA5">
      <w:pPr>
        <w:numPr>
          <w:ilvl w:val="0"/>
          <w:numId w:val="4"/>
        </w:numPr>
        <w:ind w:hanging="540"/>
        <w:jc w:val="both"/>
        <w:rPr>
          <w:sz w:val="24"/>
          <w:lang w:val="uk-UA"/>
        </w:rPr>
      </w:pPr>
      <w:r w:rsidRPr="00203CA5">
        <w:rPr>
          <w:sz w:val="24"/>
          <w:lang w:val="uk-UA"/>
        </w:rPr>
        <w:t xml:space="preserve">Воля, як психічне явище. </w:t>
      </w:r>
    </w:p>
    <w:p w:rsidR="006B03BA" w:rsidRPr="00203CA5" w:rsidRDefault="006B03BA" w:rsidP="00203CA5">
      <w:pPr>
        <w:numPr>
          <w:ilvl w:val="0"/>
          <w:numId w:val="4"/>
        </w:numPr>
        <w:ind w:hanging="540"/>
        <w:jc w:val="both"/>
        <w:rPr>
          <w:sz w:val="24"/>
          <w:lang w:val="uk-UA"/>
        </w:rPr>
      </w:pPr>
      <w:r w:rsidRPr="00203CA5">
        <w:rPr>
          <w:sz w:val="24"/>
          <w:lang w:val="uk-UA"/>
        </w:rPr>
        <w:t>Види та структура вольових дій.</w:t>
      </w:r>
    </w:p>
    <w:p w:rsidR="006B03BA" w:rsidRPr="00203CA5" w:rsidRDefault="006B03BA" w:rsidP="00203CA5">
      <w:pPr>
        <w:numPr>
          <w:ilvl w:val="0"/>
          <w:numId w:val="4"/>
        </w:numPr>
        <w:ind w:hanging="540"/>
        <w:jc w:val="both"/>
        <w:rPr>
          <w:sz w:val="24"/>
          <w:lang w:val="uk-UA"/>
        </w:rPr>
      </w:pPr>
      <w:r w:rsidRPr="00203CA5">
        <w:rPr>
          <w:sz w:val="24"/>
          <w:lang w:val="uk-UA"/>
        </w:rPr>
        <w:t>Воля як певна сукупність вольових властивостей.</w:t>
      </w:r>
    </w:p>
    <w:p w:rsidR="006B03BA" w:rsidRPr="00203CA5" w:rsidRDefault="006B03BA" w:rsidP="00203CA5">
      <w:pPr>
        <w:numPr>
          <w:ilvl w:val="0"/>
          <w:numId w:val="4"/>
        </w:numPr>
        <w:ind w:hanging="540"/>
        <w:jc w:val="both"/>
        <w:rPr>
          <w:sz w:val="24"/>
          <w:lang w:val="uk-UA"/>
        </w:rPr>
      </w:pPr>
      <w:r w:rsidRPr="00203CA5">
        <w:rPr>
          <w:sz w:val="24"/>
          <w:lang w:val="uk-UA"/>
        </w:rPr>
        <w:t>Класифікація потреб. Потреби  і мотиви.</w:t>
      </w:r>
    </w:p>
    <w:p w:rsidR="006B03BA" w:rsidRPr="00203CA5" w:rsidRDefault="006B03BA" w:rsidP="00203CA5">
      <w:pPr>
        <w:numPr>
          <w:ilvl w:val="0"/>
          <w:numId w:val="4"/>
        </w:numPr>
        <w:ind w:hanging="540"/>
        <w:jc w:val="both"/>
        <w:rPr>
          <w:sz w:val="24"/>
          <w:lang w:val="uk-UA"/>
        </w:rPr>
      </w:pPr>
      <w:r w:rsidRPr="00203CA5">
        <w:rPr>
          <w:sz w:val="24"/>
          <w:lang w:val="uk-UA"/>
        </w:rPr>
        <w:t>Поняття про характер. Задатки та здібності як психічні властивості.</w:t>
      </w:r>
    </w:p>
    <w:p w:rsidR="006B03BA" w:rsidRPr="00203CA5" w:rsidRDefault="006B03BA" w:rsidP="00203CA5">
      <w:pPr>
        <w:numPr>
          <w:ilvl w:val="0"/>
          <w:numId w:val="4"/>
        </w:numPr>
        <w:ind w:hanging="540"/>
        <w:jc w:val="both"/>
        <w:rPr>
          <w:sz w:val="24"/>
          <w:lang w:val="uk-UA"/>
        </w:rPr>
      </w:pPr>
      <w:r w:rsidRPr="00203CA5">
        <w:rPr>
          <w:sz w:val="24"/>
          <w:lang w:val="uk-UA"/>
        </w:rPr>
        <w:t>Охарактеризуйте основні типи акцентуації характеру.</w:t>
      </w:r>
    </w:p>
    <w:p w:rsidR="006B03BA" w:rsidRPr="00203CA5" w:rsidRDefault="006B03BA" w:rsidP="00203CA5">
      <w:pPr>
        <w:numPr>
          <w:ilvl w:val="0"/>
          <w:numId w:val="4"/>
        </w:numPr>
        <w:ind w:hanging="540"/>
        <w:jc w:val="both"/>
        <w:rPr>
          <w:sz w:val="24"/>
          <w:lang w:val="uk-UA"/>
        </w:rPr>
      </w:pPr>
      <w:r w:rsidRPr="00203CA5">
        <w:rPr>
          <w:sz w:val="24"/>
          <w:lang w:val="uk-UA"/>
        </w:rPr>
        <w:t xml:space="preserve">Проаналізуйте структуру характеру. </w:t>
      </w:r>
    </w:p>
    <w:p w:rsidR="006B03BA" w:rsidRPr="00203CA5" w:rsidRDefault="006B03BA" w:rsidP="00203CA5">
      <w:pPr>
        <w:numPr>
          <w:ilvl w:val="0"/>
          <w:numId w:val="4"/>
        </w:numPr>
        <w:ind w:hanging="540"/>
        <w:jc w:val="both"/>
        <w:rPr>
          <w:sz w:val="24"/>
          <w:lang w:val="uk-UA"/>
        </w:rPr>
      </w:pPr>
      <w:r w:rsidRPr="00203CA5">
        <w:rPr>
          <w:sz w:val="24"/>
          <w:lang w:val="uk-UA"/>
        </w:rPr>
        <w:t>Поняття про темперамент. Загальна характеристика типів темпераменту.</w:t>
      </w:r>
    </w:p>
    <w:p w:rsidR="006B03BA" w:rsidRPr="00203CA5" w:rsidRDefault="006B03BA" w:rsidP="00203CA5">
      <w:pPr>
        <w:numPr>
          <w:ilvl w:val="0"/>
          <w:numId w:val="4"/>
        </w:numPr>
        <w:ind w:hanging="540"/>
        <w:jc w:val="both"/>
        <w:rPr>
          <w:sz w:val="24"/>
          <w:lang w:val="uk-UA"/>
        </w:rPr>
      </w:pPr>
      <w:r w:rsidRPr="00203CA5">
        <w:rPr>
          <w:sz w:val="24"/>
          <w:lang w:val="uk-UA"/>
        </w:rPr>
        <w:t>Поняття про діяльність. Відмінність діяльності людини від діяльності тварини.</w:t>
      </w:r>
    </w:p>
    <w:p w:rsidR="006B03BA" w:rsidRPr="00203CA5" w:rsidRDefault="006B03BA" w:rsidP="00203CA5">
      <w:pPr>
        <w:numPr>
          <w:ilvl w:val="0"/>
          <w:numId w:val="4"/>
        </w:numPr>
        <w:ind w:hanging="540"/>
        <w:jc w:val="both"/>
        <w:rPr>
          <w:sz w:val="24"/>
          <w:lang w:val="uk-UA"/>
        </w:rPr>
      </w:pPr>
      <w:r w:rsidRPr="00203CA5">
        <w:rPr>
          <w:sz w:val="24"/>
          <w:lang w:val="uk-UA"/>
        </w:rPr>
        <w:t>Структура людської діяльності.</w:t>
      </w:r>
    </w:p>
    <w:p w:rsidR="006B03BA" w:rsidRPr="00203CA5" w:rsidRDefault="006B03BA" w:rsidP="00203CA5">
      <w:pPr>
        <w:numPr>
          <w:ilvl w:val="0"/>
          <w:numId w:val="4"/>
        </w:numPr>
        <w:ind w:hanging="540"/>
        <w:jc w:val="both"/>
        <w:rPr>
          <w:sz w:val="24"/>
          <w:lang w:val="uk-UA"/>
        </w:rPr>
      </w:pPr>
      <w:r w:rsidRPr="00203CA5">
        <w:rPr>
          <w:sz w:val="24"/>
          <w:lang w:val="uk-UA"/>
        </w:rPr>
        <w:t>Місце знань, умінь і навичок у структурі діяльності людини.</w:t>
      </w:r>
    </w:p>
    <w:p w:rsidR="006B03BA" w:rsidRPr="00203CA5" w:rsidRDefault="006B03BA" w:rsidP="00203CA5">
      <w:pPr>
        <w:numPr>
          <w:ilvl w:val="0"/>
          <w:numId w:val="4"/>
        </w:numPr>
        <w:ind w:hanging="540"/>
        <w:jc w:val="both"/>
        <w:rPr>
          <w:sz w:val="24"/>
          <w:lang w:val="uk-UA"/>
        </w:rPr>
      </w:pPr>
      <w:r w:rsidRPr="00203CA5">
        <w:rPr>
          <w:sz w:val="24"/>
          <w:lang w:val="uk-UA"/>
        </w:rPr>
        <w:t xml:space="preserve">Основні види діяльності людини.  </w:t>
      </w:r>
    </w:p>
    <w:p w:rsidR="006B03BA" w:rsidRPr="00203CA5" w:rsidRDefault="006B03BA" w:rsidP="00203CA5">
      <w:pPr>
        <w:numPr>
          <w:ilvl w:val="0"/>
          <w:numId w:val="4"/>
        </w:numPr>
        <w:ind w:hanging="540"/>
        <w:jc w:val="both"/>
        <w:rPr>
          <w:sz w:val="24"/>
          <w:lang w:val="uk-UA"/>
        </w:rPr>
      </w:pPr>
      <w:r w:rsidRPr="00203CA5">
        <w:rPr>
          <w:sz w:val="24"/>
          <w:lang w:val="uk-UA"/>
        </w:rPr>
        <w:t>Поняття про спілкування його функції і форми.</w:t>
      </w:r>
    </w:p>
    <w:p w:rsidR="006B03BA" w:rsidRPr="00203CA5" w:rsidRDefault="006B03BA" w:rsidP="00203CA5">
      <w:pPr>
        <w:numPr>
          <w:ilvl w:val="0"/>
          <w:numId w:val="4"/>
        </w:numPr>
        <w:ind w:hanging="540"/>
        <w:jc w:val="both"/>
        <w:rPr>
          <w:sz w:val="24"/>
          <w:lang w:val="uk-UA"/>
        </w:rPr>
      </w:pPr>
      <w:r w:rsidRPr="00203CA5">
        <w:rPr>
          <w:sz w:val="24"/>
          <w:lang w:val="uk-UA"/>
        </w:rPr>
        <w:t>Вербальна та невербальна комунікація.</w:t>
      </w:r>
    </w:p>
    <w:p w:rsidR="006B03BA" w:rsidRPr="00203CA5" w:rsidRDefault="006B03BA" w:rsidP="00203CA5">
      <w:pPr>
        <w:numPr>
          <w:ilvl w:val="0"/>
          <w:numId w:val="4"/>
        </w:numPr>
        <w:ind w:hanging="540"/>
        <w:jc w:val="both"/>
        <w:rPr>
          <w:sz w:val="24"/>
          <w:lang w:val="uk-UA"/>
        </w:rPr>
      </w:pPr>
      <w:r w:rsidRPr="00203CA5">
        <w:rPr>
          <w:sz w:val="24"/>
          <w:lang w:val="uk-UA"/>
        </w:rPr>
        <w:t>Різновиди спілкування та їх характеристика.</w:t>
      </w:r>
    </w:p>
    <w:p w:rsidR="006B03BA" w:rsidRPr="00203CA5" w:rsidRDefault="006B03BA" w:rsidP="00203CA5">
      <w:pPr>
        <w:numPr>
          <w:ilvl w:val="0"/>
          <w:numId w:val="4"/>
        </w:numPr>
        <w:ind w:hanging="540"/>
        <w:jc w:val="both"/>
        <w:rPr>
          <w:sz w:val="24"/>
          <w:lang w:val="uk-UA"/>
        </w:rPr>
      </w:pPr>
      <w:r w:rsidRPr="00203CA5">
        <w:rPr>
          <w:sz w:val="24"/>
          <w:lang w:val="uk-UA"/>
        </w:rPr>
        <w:t>Бар’єри спілкування.</w:t>
      </w:r>
    </w:p>
    <w:p w:rsidR="006B03BA" w:rsidRPr="00203CA5" w:rsidRDefault="006B03BA" w:rsidP="00203CA5">
      <w:pPr>
        <w:numPr>
          <w:ilvl w:val="0"/>
          <w:numId w:val="4"/>
        </w:numPr>
        <w:ind w:hanging="540"/>
        <w:jc w:val="both"/>
        <w:rPr>
          <w:sz w:val="24"/>
          <w:lang w:val="uk-UA"/>
        </w:rPr>
      </w:pPr>
      <w:r w:rsidRPr="00203CA5">
        <w:rPr>
          <w:sz w:val="24"/>
          <w:lang w:val="uk-UA"/>
        </w:rPr>
        <w:t>Поняття про особистість. Структура особистості.</w:t>
      </w:r>
    </w:p>
    <w:p w:rsidR="006B03BA" w:rsidRPr="00203CA5" w:rsidRDefault="006B03BA" w:rsidP="00203CA5">
      <w:pPr>
        <w:numPr>
          <w:ilvl w:val="0"/>
          <w:numId w:val="4"/>
        </w:numPr>
        <w:ind w:hanging="540"/>
        <w:jc w:val="both"/>
        <w:rPr>
          <w:sz w:val="24"/>
          <w:lang w:val="uk-UA"/>
        </w:rPr>
      </w:pPr>
      <w:r w:rsidRPr="00203CA5">
        <w:rPr>
          <w:sz w:val="24"/>
          <w:lang w:val="uk-UA"/>
        </w:rPr>
        <w:t>Загальна характеристика груп та їх класифікація.</w:t>
      </w:r>
    </w:p>
    <w:p w:rsidR="006B03BA" w:rsidRPr="00203CA5" w:rsidRDefault="006B03BA" w:rsidP="00203CA5">
      <w:pPr>
        <w:numPr>
          <w:ilvl w:val="0"/>
          <w:numId w:val="4"/>
        </w:numPr>
        <w:ind w:hanging="540"/>
        <w:jc w:val="both"/>
        <w:rPr>
          <w:sz w:val="24"/>
          <w:lang w:val="uk-UA"/>
        </w:rPr>
      </w:pPr>
      <w:r w:rsidRPr="00203CA5">
        <w:rPr>
          <w:sz w:val="24"/>
          <w:lang w:val="uk-UA"/>
        </w:rPr>
        <w:t>Розвиток групи: колектив його ознаки і структура.</w:t>
      </w:r>
    </w:p>
    <w:p w:rsidR="006B03BA" w:rsidRPr="00203CA5" w:rsidRDefault="006B03BA" w:rsidP="00203CA5">
      <w:pPr>
        <w:numPr>
          <w:ilvl w:val="0"/>
          <w:numId w:val="4"/>
        </w:numPr>
        <w:ind w:hanging="540"/>
        <w:jc w:val="both"/>
        <w:rPr>
          <w:sz w:val="24"/>
          <w:lang w:val="uk-UA"/>
        </w:rPr>
      </w:pPr>
      <w:r w:rsidRPr="00203CA5">
        <w:rPr>
          <w:sz w:val="24"/>
          <w:lang w:val="uk-UA"/>
        </w:rPr>
        <w:t>Взаємостосунки людей в межах групи.</w:t>
      </w:r>
    </w:p>
    <w:p w:rsidR="006B03BA" w:rsidRPr="00203CA5" w:rsidRDefault="006B03BA" w:rsidP="00203CA5">
      <w:pPr>
        <w:numPr>
          <w:ilvl w:val="0"/>
          <w:numId w:val="4"/>
        </w:numPr>
        <w:ind w:hanging="540"/>
        <w:jc w:val="both"/>
        <w:rPr>
          <w:sz w:val="24"/>
          <w:lang w:val="uk-UA"/>
        </w:rPr>
      </w:pPr>
      <w:r w:rsidRPr="00203CA5">
        <w:rPr>
          <w:sz w:val="24"/>
          <w:lang w:val="uk-UA"/>
        </w:rPr>
        <w:t>Масові соціально-психологічні явища та їх роль у міжособистісних стосунках.</w:t>
      </w:r>
    </w:p>
    <w:p w:rsidR="006B03BA" w:rsidRPr="00203CA5" w:rsidRDefault="006B03BA" w:rsidP="00203CA5">
      <w:pPr>
        <w:numPr>
          <w:ilvl w:val="0"/>
          <w:numId w:val="4"/>
        </w:numPr>
        <w:ind w:hanging="540"/>
        <w:jc w:val="both"/>
        <w:rPr>
          <w:sz w:val="24"/>
          <w:lang w:val="uk-UA"/>
        </w:rPr>
      </w:pPr>
      <w:r w:rsidRPr="00203CA5">
        <w:rPr>
          <w:sz w:val="24"/>
          <w:lang w:val="uk-UA"/>
        </w:rPr>
        <w:t>Основні стилі поведінки при розв’язанні конфліктів.</w:t>
      </w:r>
    </w:p>
    <w:p w:rsidR="006B03BA" w:rsidRPr="00203CA5" w:rsidRDefault="006B03BA" w:rsidP="00203CA5">
      <w:pPr>
        <w:numPr>
          <w:ilvl w:val="0"/>
          <w:numId w:val="4"/>
        </w:numPr>
        <w:ind w:hanging="540"/>
        <w:jc w:val="both"/>
        <w:rPr>
          <w:sz w:val="24"/>
          <w:lang w:val="uk-UA"/>
        </w:rPr>
      </w:pPr>
      <w:r w:rsidRPr="00203CA5">
        <w:rPr>
          <w:sz w:val="24"/>
          <w:lang w:val="uk-UA"/>
        </w:rPr>
        <w:t>Конфліктні ситуації та шляхи їх розв’язання.</w:t>
      </w:r>
    </w:p>
    <w:p w:rsidR="006B03BA" w:rsidRPr="00203CA5" w:rsidRDefault="006B03BA" w:rsidP="00203CA5">
      <w:pPr>
        <w:jc w:val="both"/>
        <w:rPr>
          <w:b/>
          <w:sz w:val="24"/>
          <w:lang w:val="uk-UA"/>
        </w:rPr>
      </w:pPr>
    </w:p>
    <w:p w:rsidR="004E0AE2" w:rsidRPr="00203CA5" w:rsidRDefault="004602E5" w:rsidP="00203CA5">
      <w:pPr>
        <w:jc w:val="center"/>
        <w:rPr>
          <w:b/>
          <w:sz w:val="24"/>
          <w:lang w:val="uk-UA"/>
        </w:rPr>
      </w:pPr>
      <w:r w:rsidRPr="00203CA5">
        <w:rPr>
          <w:b/>
          <w:sz w:val="24"/>
          <w:lang w:val="uk-UA"/>
        </w:rPr>
        <w:br w:type="page"/>
      </w:r>
      <w:r w:rsidR="004E0AE2" w:rsidRPr="00203CA5">
        <w:rPr>
          <w:b/>
          <w:sz w:val="24"/>
          <w:lang w:val="uk-UA"/>
        </w:rPr>
        <w:lastRenderedPageBreak/>
        <w:t>Тематика індивідуальних завдань</w:t>
      </w:r>
    </w:p>
    <w:p w:rsidR="004E0AE2" w:rsidRPr="00203CA5" w:rsidRDefault="004E0AE2" w:rsidP="00203CA5">
      <w:pPr>
        <w:numPr>
          <w:ilvl w:val="0"/>
          <w:numId w:val="3"/>
        </w:numPr>
        <w:ind w:hanging="540"/>
        <w:jc w:val="both"/>
        <w:rPr>
          <w:sz w:val="24"/>
          <w:lang w:val="uk-UA"/>
        </w:rPr>
      </w:pPr>
      <w:r w:rsidRPr="00203CA5">
        <w:rPr>
          <w:sz w:val="24"/>
          <w:lang w:val="uk-UA"/>
        </w:rPr>
        <w:t>Наукова психологія в моєму житті.</w:t>
      </w:r>
    </w:p>
    <w:p w:rsidR="004E0AE2" w:rsidRPr="00203CA5" w:rsidRDefault="004E0AE2" w:rsidP="00203CA5">
      <w:pPr>
        <w:numPr>
          <w:ilvl w:val="0"/>
          <w:numId w:val="3"/>
        </w:numPr>
        <w:ind w:hanging="540"/>
        <w:jc w:val="both"/>
        <w:rPr>
          <w:sz w:val="24"/>
          <w:lang w:val="uk-UA"/>
        </w:rPr>
      </w:pPr>
      <w:r w:rsidRPr="00203CA5">
        <w:rPr>
          <w:sz w:val="24"/>
          <w:lang w:val="uk-UA"/>
        </w:rPr>
        <w:t>Наступність у розумінні природи психіки від давнини до нашого часу.</w:t>
      </w:r>
    </w:p>
    <w:p w:rsidR="004E0AE2" w:rsidRPr="00203CA5" w:rsidRDefault="004E0AE2" w:rsidP="00203CA5">
      <w:pPr>
        <w:numPr>
          <w:ilvl w:val="0"/>
          <w:numId w:val="3"/>
        </w:numPr>
        <w:ind w:hanging="540"/>
        <w:jc w:val="both"/>
        <w:rPr>
          <w:sz w:val="24"/>
          <w:lang w:val="uk-UA"/>
        </w:rPr>
      </w:pPr>
      <w:r w:rsidRPr="00203CA5">
        <w:rPr>
          <w:sz w:val="24"/>
          <w:lang w:val="uk-UA"/>
        </w:rPr>
        <w:t>Системність у роботі мозку як органа психічної науки .</w:t>
      </w:r>
    </w:p>
    <w:p w:rsidR="004E0AE2" w:rsidRPr="00203CA5" w:rsidRDefault="004E0AE2" w:rsidP="00203CA5">
      <w:pPr>
        <w:numPr>
          <w:ilvl w:val="0"/>
          <w:numId w:val="3"/>
        </w:numPr>
        <w:ind w:hanging="540"/>
        <w:jc w:val="both"/>
        <w:rPr>
          <w:sz w:val="24"/>
          <w:lang w:val="uk-UA"/>
        </w:rPr>
      </w:pPr>
      <w:r w:rsidRPr="00203CA5">
        <w:rPr>
          <w:sz w:val="24"/>
          <w:lang w:val="uk-UA"/>
        </w:rPr>
        <w:t>Взаємозв’язок принципів і методів психологічної науки.</w:t>
      </w:r>
    </w:p>
    <w:p w:rsidR="004E0AE2" w:rsidRPr="00203CA5" w:rsidRDefault="004E0AE2" w:rsidP="00203CA5">
      <w:pPr>
        <w:numPr>
          <w:ilvl w:val="0"/>
          <w:numId w:val="3"/>
        </w:numPr>
        <w:ind w:hanging="540"/>
        <w:jc w:val="both"/>
        <w:rPr>
          <w:sz w:val="24"/>
          <w:lang w:val="uk-UA"/>
        </w:rPr>
      </w:pPr>
      <w:r w:rsidRPr="00203CA5">
        <w:rPr>
          <w:sz w:val="24"/>
          <w:lang w:val="uk-UA"/>
        </w:rPr>
        <w:t xml:space="preserve">Побудова і використання тестів. </w:t>
      </w:r>
    </w:p>
    <w:p w:rsidR="004E0AE2" w:rsidRPr="00203CA5" w:rsidRDefault="004E0AE2" w:rsidP="00203CA5">
      <w:pPr>
        <w:numPr>
          <w:ilvl w:val="0"/>
          <w:numId w:val="3"/>
        </w:numPr>
        <w:ind w:hanging="540"/>
        <w:jc w:val="both"/>
        <w:rPr>
          <w:sz w:val="24"/>
          <w:lang w:val="uk-UA"/>
        </w:rPr>
      </w:pPr>
      <w:r w:rsidRPr="00203CA5">
        <w:rPr>
          <w:sz w:val="24"/>
          <w:lang w:val="uk-UA"/>
        </w:rPr>
        <w:t>Роль психології в оптимізації професійної діяльності.</w:t>
      </w:r>
    </w:p>
    <w:p w:rsidR="004E0AE2" w:rsidRPr="00203CA5" w:rsidRDefault="004E0AE2" w:rsidP="00203CA5">
      <w:pPr>
        <w:numPr>
          <w:ilvl w:val="0"/>
          <w:numId w:val="3"/>
        </w:numPr>
        <w:ind w:hanging="540"/>
        <w:jc w:val="both"/>
        <w:rPr>
          <w:sz w:val="24"/>
          <w:lang w:val="uk-UA"/>
        </w:rPr>
      </w:pPr>
      <w:r w:rsidRPr="00203CA5">
        <w:rPr>
          <w:sz w:val="24"/>
          <w:lang w:val="uk-UA"/>
        </w:rPr>
        <w:t>Психологія майбутнього.</w:t>
      </w:r>
    </w:p>
    <w:p w:rsidR="004E0AE2" w:rsidRPr="00203CA5" w:rsidRDefault="004E0AE2" w:rsidP="00203CA5">
      <w:pPr>
        <w:numPr>
          <w:ilvl w:val="0"/>
          <w:numId w:val="3"/>
        </w:numPr>
        <w:ind w:hanging="540"/>
        <w:jc w:val="both"/>
        <w:rPr>
          <w:sz w:val="24"/>
          <w:lang w:val="uk-UA"/>
        </w:rPr>
      </w:pPr>
      <w:r w:rsidRPr="00203CA5">
        <w:rPr>
          <w:sz w:val="24"/>
          <w:lang w:val="uk-UA"/>
        </w:rPr>
        <w:t>Розвиток сенсорної культури  особистості.</w:t>
      </w:r>
    </w:p>
    <w:p w:rsidR="004E0AE2" w:rsidRPr="00203CA5" w:rsidRDefault="004E0AE2" w:rsidP="00203CA5">
      <w:pPr>
        <w:numPr>
          <w:ilvl w:val="0"/>
          <w:numId w:val="3"/>
        </w:numPr>
        <w:ind w:hanging="540"/>
        <w:jc w:val="both"/>
        <w:rPr>
          <w:sz w:val="24"/>
          <w:lang w:val="uk-UA"/>
        </w:rPr>
      </w:pPr>
      <w:r w:rsidRPr="00203CA5">
        <w:rPr>
          <w:sz w:val="24"/>
          <w:lang w:val="uk-UA"/>
        </w:rPr>
        <w:t>Творча гра – основний вид діяльності.</w:t>
      </w:r>
    </w:p>
    <w:p w:rsidR="004E0AE2" w:rsidRPr="00203CA5" w:rsidRDefault="004E0AE2" w:rsidP="00203CA5">
      <w:pPr>
        <w:numPr>
          <w:ilvl w:val="0"/>
          <w:numId w:val="3"/>
        </w:numPr>
        <w:ind w:hanging="540"/>
        <w:jc w:val="both"/>
        <w:rPr>
          <w:sz w:val="24"/>
          <w:lang w:val="uk-UA"/>
        </w:rPr>
      </w:pPr>
      <w:r w:rsidRPr="00203CA5">
        <w:rPr>
          <w:sz w:val="24"/>
          <w:lang w:val="uk-UA"/>
        </w:rPr>
        <w:t>Розвиток фантазії у дітей дошкільного віку.</w:t>
      </w:r>
    </w:p>
    <w:p w:rsidR="004E0AE2" w:rsidRPr="00203CA5" w:rsidRDefault="004E0AE2" w:rsidP="00203CA5">
      <w:pPr>
        <w:numPr>
          <w:ilvl w:val="0"/>
          <w:numId w:val="3"/>
        </w:numPr>
        <w:ind w:hanging="540"/>
        <w:jc w:val="both"/>
        <w:rPr>
          <w:sz w:val="24"/>
          <w:lang w:val="uk-UA"/>
        </w:rPr>
      </w:pPr>
      <w:r w:rsidRPr="00203CA5">
        <w:rPr>
          <w:sz w:val="24"/>
          <w:lang w:val="uk-UA"/>
        </w:rPr>
        <w:t>Талант. Чи може людина яка не талановита стати  талановитою?</w:t>
      </w:r>
    </w:p>
    <w:p w:rsidR="004E0AE2" w:rsidRPr="00203CA5" w:rsidRDefault="004E0AE2" w:rsidP="00203CA5">
      <w:pPr>
        <w:numPr>
          <w:ilvl w:val="0"/>
          <w:numId w:val="3"/>
        </w:numPr>
        <w:ind w:hanging="540"/>
        <w:jc w:val="both"/>
        <w:rPr>
          <w:sz w:val="24"/>
          <w:lang w:val="uk-UA"/>
        </w:rPr>
      </w:pPr>
      <w:r w:rsidRPr="00203CA5">
        <w:rPr>
          <w:sz w:val="24"/>
          <w:lang w:val="uk-UA"/>
        </w:rPr>
        <w:t>Розвиток творчих здібностей у дітей дошкільного віку.</w:t>
      </w:r>
    </w:p>
    <w:p w:rsidR="004E0AE2" w:rsidRPr="00203CA5" w:rsidRDefault="004E0AE2" w:rsidP="00203CA5">
      <w:pPr>
        <w:numPr>
          <w:ilvl w:val="0"/>
          <w:numId w:val="3"/>
        </w:numPr>
        <w:ind w:hanging="540"/>
        <w:jc w:val="both"/>
        <w:rPr>
          <w:sz w:val="24"/>
          <w:lang w:val="uk-UA"/>
        </w:rPr>
      </w:pPr>
      <w:r w:rsidRPr="00203CA5">
        <w:rPr>
          <w:sz w:val="24"/>
          <w:lang w:val="uk-UA"/>
        </w:rPr>
        <w:t>Розвиток творчих здібностей у дітей молодшого шкільного віку.</w:t>
      </w:r>
    </w:p>
    <w:p w:rsidR="004E0AE2" w:rsidRPr="00203CA5" w:rsidRDefault="004E0AE2" w:rsidP="00203CA5">
      <w:pPr>
        <w:numPr>
          <w:ilvl w:val="0"/>
          <w:numId w:val="3"/>
        </w:numPr>
        <w:ind w:hanging="540"/>
        <w:jc w:val="both"/>
        <w:rPr>
          <w:sz w:val="24"/>
          <w:lang w:val="uk-UA"/>
        </w:rPr>
      </w:pPr>
      <w:r w:rsidRPr="00203CA5">
        <w:rPr>
          <w:sz w:val="24"/>
          <w:lang w:val="uk-UA"/>
        </w:rPr>
        <w:t>Розвиток творчих здібностей у підлітковому віці.</w:t>
      </w:r>
    </w:p>
    <w:p w:rsidR="004E0AE2" w:rsidRPr="00203CA5" w:rsidRDefault="004E0AE2" w:rsidP="00203CA5">
      <w:pPr>
        <w:numPr>
          <w:ilvl w:val="0"/>
          <w:numId w:val="3"/>
        </w:numPr>
        <w:ind w:hanging="540"/>
        <w:jc w:val="both"/>
        <w:rPr>
          <w:sz w:val="24"/>
          <w:lang w:val="uk-UA"/>
        </w:rPr>
      </w:pPr>
      <w:r w:rsidRPr="00203CA5">
        <w:rPr>
          <w:sz w:val="24"/>
          <w:lang w:val="uk-UA"/>
        </w:rPr>
        <w:t>Розвиток творчих здібностей у юнацькому віці.</w:t>
      </w:r>
    </w:p>
    <w:p w:rsidR="004E0AE2" w:rsidRPr="00203CA5" w:rsidRDefault="004E0AE2" w:rsidP="00203CA5">
      <w:pPr>
        <w:numPr>
          <w:ilvl w:val="0"/>
          <w:numId w:val="3"/>
        </w:numPr>
        <w:ind w:hanging="540"/>
        <w:jc w:val="both"/>
        <w:rPr>
          <w:sz w:val="24"/>
          <w:lang w:val="uk-UA"/>
        </w:rPr>
      </w:pPr>
      <w:r w:rsidRPr="00203CA5">
        <w:rPr>
          <w:sz w:val="24"/>
          <w:lang w:val="uk-UA"/>
        </w:rPr>
        <w:t>Загальна характеристика творчих здібностей на кожному віковому етапі розвитку.</w:t>
      </w:r>
    </w:p>
    <w:p w:rsidR="004E0AE2" w:rsidRPr="00203CA5" w:rsidRDefault="004E0AE2" w:rsidP="00203CA5">
      <w:pPr>
        <w:numPr>
          <w:ilvl w:val="0"/>
          <w:numId w:val="3"/>
        </w:numPr>
        <w:ind w:hanging="540"/>
        <w:jc w:val="both"/>
        <w:rPr>
          <w:sz w:val="24"/>
          <w:lang w:val="uk-UA"/>
        </w:rPr>
      </w:pPr>
      <w:r w:rsidRPr="00203CA5">
        <w:rPr>
          <w:sz w:val="24"/>
          <w:lang w:val="uk-UA"/>
        </w:rPr>
        <w:t xml:space="preserve">Розвиток чуттєвої сфери людини в сучасних умовах науково-технічного прогресу. </w:t>
      </w:r>
    </w:p>
    <w:p w:rsidR="004E0AE2" w:rsidRPr="00203CA5" w:rsidRDefault="004E0AE2" w:rsidP="00203CA5">
      <w:pPr>
        <w:numPr>
          <w:ilvl w:val="0"/>
          <w:numId w:val="3"/>
        </w:numPr>
        <w:ind w:hanging="540"/>
        <w:jc w:val="both"/>
        <w:rPr>
          <w:sz w:val="24"/>
          <w:lang w:val="uk-UA"/>
        </w:rPr>
      </w:pPr>
      <w:r w:rsidRPr="00203CA5">
        <w:rPr>
          <w:sz w:val="24"/>
          <w:lang w:val="uk-UA"/>
        </w:rPr>
        <w:t>Пам’ять у навчальній діяльності людини.</w:t>
      </w:r>
    </w:p>
    <w:p w:rsidR="004E0AE2" w:rsidRPr="00203CA5" w:rsidRDefault="004E0AE2" w:rsidP="00203CA5">
      <w:pPr>
        <w:numPr>
          <w:ilvl w:val="0"/>
          <w:numId w:val="3"/>
        </w:numPr>
        <w:ind w:hanging="540"/>
        <w:jc w:val="both"/>
        <w:rPr>
          <w:sz w:val="24"/>
          <w:lang w:val="uk-UA"/>
        </w:rPr>
      </w:pPr>
      <w:r w:rsidRPr="00203CA5">
        <w:rPr>
          <w:sz w:val="24"/>
          <w:lang w:val="uk-UA"/>
        </w:rPr>
        <w:t>Індивідуальні особливості пам’яті та здібності людини.</w:t>
      </w:r>
    </w:p>
    <w:p w:rsidR="004E0AE2" w:rsidRPr="00203CA5" w:rsidRDefault="004E0AE2" w:rsidP="00203CA5">
      <w:pPr>
        <w:numPr>
          <w:ilvl w:val="0"/>
          <w:numId w:val="3"/>
        </w:numPr>
        <w:ind w:hanging="540"/>
        <w:jc w:val="both"/>
        <w:rPr>
          <w:sz w:val="24"/>
          <w:lang w:val="uk-UA"/>
        </w:rPr>
      </w:pPr>
      <w:r w:rsidRPr="00203CA5">
        <w:rPr>
          <w:sz w:val="24"/>
          <w:lang w:val="uk-UA"/>
        </w:rPr>
        <w:t>Взаємодія розвитку пам’яті, мислення й уяви.</w:t>
      </w:r>
    </w:p>
    <w:p w:rsidR="004E0AE2" w:rsidRPr="00203CA5" w:rsidRDefault="004E0AE2" w:rsidP="00203CA5">
      <w:pPr>
        <w:numPr>
          <w:ilvl w:val="0"/>
          <w:numId w:val="3"/>
        </w:numPr>
        <w:ind w:hanging="540"/>
        <w:jc w:val="both"/>
        <w:rPr>
          <w:sz w:val="24"/>
          <w:lang w:val="uk-UA"/>
        </w:rPr>
      </w:pPr>
      <w:r w:rsidRPr="00203CA5">
        <w:rPr>
          <w:sz w:val="24"/>
          <w:lang w:val="uk-UA"/>
        </w:rPr>
        <w:t>Методики  дослідження пам’яті людини.</w:t>
      </w:r>
    </w:p>
    <w:p w:rsidR="004E0AE2" w:rsidRPr="00203CA5" w:rsidRDefault="004E0AE2" w:rsidP="00203CA5">
      <w:pPr>
        <w:numPr>
          <w:ilvl w:val="0"/>
          <w:numId w:val="3"/>
        </w:numPr>
        <w:ind w:hanging="540"/>
        <w:jc w:val="both"/>
        <w:rPr>
          <w:sz w:val="24"/>
          <w:lang w:val="uk-UA"/>
        </w:rPr>
      </w:pPr>
      <w:r w:rsidRPr="00203CA5">
        <w:rPr>
          <w:sz w:val="24"/>
          <w:lang w:val="uk-UA"/>
        </w:rPr>
        <w:t>Умови доброго запам’ятовування та здібності людини.</w:t>
      </w:r>
    </w:p>
    <w:p w:rsidR="004E0AE2" w:rsidRPr="00203CA5" w:rsidRDefault="004E0AE2" w:rsidP="00203CA5">
      <w:pPr>
        <w:numPr>
          <w:ilvl w:val="0"/>
          <w:numId w:val="3"/>
        </w:numPr>
        <w:ind w:hanging="540"/>
        <w:jc w:val="both"/>
        <w:rPr>
          <w:sz w:val="24"/>
          <w:lang w:val="uk-UA"/>
        </w:rPr>
      </w:pPr>
      <w:r w:rsidRPr="00203CA5">
        <w:rPr>
          <w:sz w:val="24"/>
          <w:lang w:val="uk-UA"/>
        </w:rPr>
        <w:t>Методика вивчення та розвитку уваги.</w:t>
      </w:r>
    </w:p>
    <w:p w:rsidR="004E0AE2" w:rsidRPr="00203CA5" w:rsidRDefault="004E0AE2" w:rsidP="00203CA5">
      <w:pPr>
        <w:numPr>
          <w:ilvl w:val="0"/>
          <w:numId w:val="3"/>
        </w:numPr>
        <w:ind w:hanging="540"/>
        <w:jc w:val="both"/>
        <w:rPr>
          <w:sz w:val="24"/>
          <w:lang w:val="uk-UA"/>
        </w:rPr>
      </w:pPr>
      <w:r w:rsidRPr="00203CA5">
        <w:rPr>
          <w:sz w:val="24"/>
          <w:lang w:val="uk-UA"/>
        </w:rPr>
        <w:t>Мислення та розв’язання задач.</w:t>
      </w:r>
    </w:p>
    <w:p w:rsidR="004E0AE2" w:rsidRPr="00203CA5" w:rsidRDefault="004E0AE2" w:rsidP="00203CA5">
      <w:pPr>
        <w:numPr>
          <w:ilvl w:val="0"/>
          <w:numId w:val="3"/>
        </w:numPr>
        <w:ind w:hanging="540"/>
        <w:jc w:val="both"/>
        <w:rPr>
          <w:sz w:val="24"/>
          <w:lang w:val="uk-UA"/>
        </w:rPr>
      </w:pPr>
      <w:r w:rsidRPr="00203CA5">
        <w:rPr>
          <w:sz w:val="24"/>
          <w:lang w:val="uk-UA"/>
        </w:rPr>
        <w:t>Особистісна зумовленість мислення.</w:t>
      </w:r>
    </w:p>
    <w:p w:rsidR="004E0AE2" w:rsidRPr="00203CA5" w:rsidRDefault="004E0AE2" w:rsidP="00203CA5">
      <w:pPr>
        <w:numPr>
          <w:ilvl w:val="0"/>
          <w:numId w:val="3"/>
        </w:numPr>
        <w:ind w:hanging="540"/>
        <w:jc w:val="both"/>
        <w:rPr>
          <w:sz w:val="24"/>
          <w:lang w:val="uk-UA"/>
        </w:rPr>
      </w:pPr>
      <w:r w:rsidRPr="00203CA5">
        <w:rPr>
          <w:sz w:val="24"/>
          <w:lang w:val="uk-UA"/>
        </w:rPr>
        <w:t>Формування інтелектуальної активності особистості.</w:t>
      </w:r>
    </w:p>
    <w:p w:rsidR="004E0AE2" w:rsidRPr="00203CA5" w:rsidRDefault="004E0AE2" w:rsidP="00203CA5">
      <w:pPr>
        <w:numPr>
          <w:ilvl w:val="0"/>
          <w:numId w:val="3"/>
        </w:numPr>
        <w:ind w:hanging="540"/>
        <w:jc w:val="both"/>
        <w:rPr>
          <w:sz w:val="24"/>
          <w:lang w:val="uk-UA"/>
        </w:rPr>
      </w:pPr>
      <w:r w:rsidRPr="00203CA5">
        <w:rPr>
          <w:sz w:val="24"/>
          <w:lang w:val="uk-UA"/>
        </w:rPr>
        <w:t>Натхненність і харизма. Поняття харизматичного впливу.</w:t>
      </w:r>
    </w:p>
    <w:p w:rsidR="004E0AE2" w:rsidRPr="00203CA5" w:rsidRDefault="004E0AE2" w:rsidP="00203CA5">
      <w:pPr>
        <w:numPr>
          <w:ilvl w:val="0"/>
          <w:numId w:val="3"/>
        </w:numPr>
        <w:ind w:hanging="540"/>
        <w:jc w:val="both"/>
        <w:rPr>
          <w:sz w:val="24"/>
          <w:lang w:val="uk-UA"/>
        </w:rPr>
      </w:pPr>
      <w:r w:rsidRPr="00203CA5">
        <w:rPr>
          <w:sz w:val="24"/>
          <w:lang w:val="uk-UA"/>
        </w:rPr>
        <w:t>Становлення творчої професійної діяльності.</w:t>
      </w:r>
    </w:p>
    <w:p w:rsidR="004E0AE2" w:rsidRPr="00203CA5" w:rsidRDefault="004E0AE2" w:rsidP="00203CA5">
      <w:pPr>
        <w:numPr>
          <w:ilvl w:val="0"/>
          <w:numId w:val="3"/>
        </w:numPr>
        <w:ind w:hanging="540"/>
        <w:jc w:val="both"/>
        <w:rPr>
          <w:sz w:val="24"/>
          <w:lang w:val="uk-UA"/>
        </w:rPr>
      </w:pPr>
      <w:r w:rsidRPr="00203CA5">
        <w:rPr>
          <w:sz w:val="24"/>
          <w:lang w:val="uk-UA"/>
        </w:rPr>
        <w:t>Співвідношення творчості й професіоналізму.</w:t>
      </w:r>
    </w:p>
    <w:p w:rsidR="004E0AE2" w:rsidRPr="00203CA5" w:rsidRDefault="004E0AE2" w:rsidP="00203CA5">
      <w:pPr>
        <w:numPr>
          <w:ilvl w:val="0"/>
          <w:numId w:val="3"/>
        </w:numPr>
        <w:ind w:hanging="540"/>
        <w:jc w:val="both"/>
        <w:rPr>
          <w:sz w:val="24"/>
          <w:lang w:val="uk-UA"/>
        </w:rPr>
      </w:pPr>
      <w:r w:rsidRPr="00203CA5">
        <w:rPr>
          <w:sz w:val="24"/>
          <w:lang w:val="uk-UA"/>
        </w:rPr>
        <w:t>Психологічні особливості спільної творчої діяльності.</w:t>
      </w:r>
    </w:p>
    <w:p w:rsidR="004E0AE2" w:rsidRPr="00203CA5" w:rsidRDefault="004E0AE2" w:rsidP="00203CA5">
      <w:pPr>
        <w:numPr>
          <w:ilvl w:val="0"/>
          <w:numId w:val="3"/>
        </w:numPr>
        <w:ind w:hanging="540"/>
        <w:jc w:val="both"/>
        <w:rPr>
          <w:sz w:val="24"/>
          <w:lang w:val="uk-UA"/>
        </w:rPr>
      </w:pPr>
      <w:r w:rsidRPr="00203CA5">
        <w:rPr>
          <w:sz w:val="24"/>
          <w:lang w:val="uk-UA"/>
        </w:rPr>
        <w:t>Методи дослідження характеру.</w:t>
      </w:r>
    </w:p>
    <w:p w:rsidR="004E0AE2" w:rsidRPr="00203CA5" w:rsidRDefault="004E0AE2" w:rsidP="00203CA5">
      <w:pPr>
        <w:numPr>
          <w:ilvl w:val="0"/>
          <w:numId w:val="3"/>
        </w:numPr>
        <w:ind w:hanging="540"/>
        <w:jc w:val="both"/>
        <w:rPr>
          <w:sz w:val="24"/>
          <w:lang w:val="uk-UA"/>
        </w:rPr>
      </w:pPr>
      <w:r w:rsidRPr="00203CA5">
        <w:rPr>
          <w:sz w:val="24"/>
          <w:lang w:val="uk-UA"/>
        </w:rPr>
        <w:t>Розвиток здібностей у людини.</w:t>
      </w:r>
    </w:p>
    <w:p w:rsidR="004E0AE2" w:rsidRPr="00203CA5" w:rsidRDefault="004E0AE2" w:rsidP="00203CA5">
      <w:pPr>
        <w:numPr>
          <w:ilvl w:val="0"/>
          <w:numId w:val="3"/>
        </w:numPr>
        <w:ind w:hanging="540"/>
        <w:jc w:val="both"/>
        <w:rPr>
          <w:sz w:val="24"/>
          <w:lang w:val="uk-UA"/>
        </w:rPr>
      </w:pPr>
      <w:r w:rsidRPr="00203CA5">
        <w:rPr>
          <w:sz w:val="24"/>
          <w:lang w:val="uk-UA"/>
        </w:rPr>
        <w:t>Шлях розвитку волі.</w:t>
      </w:r>
    </w:p>
    <w:p w:rsidR="004E0AE2" w:rsidRPr="00203CA5" w:rsidRDefault="004E0AE2" w:rsidP="00203CA5">
      <w:pPr>
        <w:numPr>
          <w:ilvl w:val="0"/>
          <w:numId w:val="3"/>
        </w:numPr>
        <w:ind w:hanging="540"/>
        <w:jc w:val="both"/>
        <w:rPr>
          <w:sz w:val="24"/>
          <w:lang w:val="uk-UA"/>
        </w:rPr>
      </w:pPr>
      <w:r w:rsidRPr="00203CA5">
        <w:rPr>
          <w:sz w:val="24"/>
          <w:lang w:val="uk-UA"/>
        </w:rPr>
        <w:t>Ознаки волі у людини.</w:t>
      </w:r>
    </w:p>
    <w:p w:rsidR="004E0AE2" w:rsidRPr="00203CA5" w:rsidRDefault="004E0AE2" w:rsidP="00203CA5">
      <w:pPr>
        <w:numPr>
          <w:ilvl w:val="0"/>
          <w:numId w:val="3"/>
        </w:numPr>
        <w:ind w:hanging="540"/>
        <w:jc w:val="both"/>
        <w:rPr>
          <w:sz w:val="24"/>
          <w:lang w:val="uk-UA"/>
        </w:rPr>
      </w:pPr>
      <w:r w:rsidRPr="00203CA5">
        <w:rPr>
          <w:sz w:val="24"/>
          <w:lang w:val="uk-UA"/>
        </w:rPr>
        <w:t>Керівництво емоціями .</w:t>
      </w:r>
    </w:p>
    <w:p w:rsidR="004E0AE2" w:rsidRPr="00203CA5" w:rsidRDefault="004E0AE2" w:rsidP="00203CA5">
      <w:pPr>
        <w:numPr>
          <w:ilvl w:val="0"/>
          <w:numId w:val="3"/>
        </w:numPr>
        <w:ind w:hanging="540"/>
        <w:jc w:val="both"/>
        <w:rPr>
          <w:sz w:val="24"/>
          <w:lang w:val="uk-UA"/>
        </w:rPr>
      </w:pPr>
      <w:r w:rsidRPr="00203CA5">
        <w:rPr>
          <w:sz w:val="24"/>
          <w:lang w:val="uk-UA"/>
        </w:rPr>
        <w:t>Стреси в жит ті людини : причини виникнення і шляхи  подолання.</w:t>
      </w:r>
    </w:p>
    <w:p w:rsidR="004E0AE2" w:rsidRPr="00203CA5" w:rsidRDefault="004E0AE2" w:rsidP="00203CA5">
      <w:pPr>
        <w:numPr>
          <w:ilvl w:val="0"/>
          <w:numId w:val="3"/>
        </w:numPr>
        <w:ind w:hanging="540"/>
        <w:jc w:val="both"/>
        <w:rPr>
          <w:sz w:val="24"/>
          <w:lang w:val="uk-UA"/>
        </w:rPr>
      </w:pPr>
      <w:r w:rsidRPr="00203CA5">
        <w:rPr>
          <w:sz w:val="24"/>
          <w:lang w:val="uk-UA"/>
        </w:rPr>
        <w:t>Фізіологічні механізми афекту.</w:t>
      </w:r>
    </w:p>
    <w:p w:rsidR="004E0AE2" w:rsidRPr="00203CA5" w:rsidRDefault="004E0AE2" w:rsidP="00203CA5">
      <w:pPr>
        <w:numPr>
          <w:ilvl w:val="0"/>
          <w:numId w:val="3"/>
        </w:numPr>
        <w:ind w:hanging="540"/>
        <w:jc w:val="both"/>
        <w:rPr>
          <w:sz w:val="24"/>
          <w:lang w:val="uk-UA"/>
        </w:rPr>
      </w:pPr>
      <w:r w:rsidRPr="00203CA5">
        <w:rPr>
          <w:sz w:val="24"/>
          <w:lang w:val="uk-UA"/>
        </w:rPr>
        <w:t>Спрямованість особистості.</w:t>
      </w:r>
    </w:p>
    <w:p w:rsidR="004E0AE2" w:rsidRPr="00203CA5" w:rsidRDefault="004E0AE2" w:rsidP="00203CA5">
      <w:pPr>
        <w:numPr>
          <w:ilvl w:val="0"/>
          <w:numId w:val="3"/>
        </w:numPr>
        <w:ind w:hanging="540"/>
        <w:jc w:val="both"/>
        <w:rPr>
          <w:sz w:val="24"/>
          <w:lang w:val="uk-UA"/>
        </w:rPr>
      </w:pPr>
      <w:r w:rsidRPr="00203CA5">
        <w:rPr>
          <w:sz w:val="24"/>
          <w:lang w:val="uk-UA"/>
        </w:rPr>
        <w:t>Види суперечностей та їхня роль у становленні характеру й волі особистості.</w:t>
      </w:r>
    </w:p>
    <w:p w:rsidR="004E0AE2" w:rsidRPr="00203CA5" w:rsidRDefault="004E0AE2" w:rsidP="00203CA5">
      <w:pPr>
        <w:numPr>
          <w:ilvl w:val="0"/>
          <w:numId w:val="3"/>
        </w:numPr>
        <w:ind w:hanging="540"/>
        <w:jc w:val="both"/>
        <w:rPr>
          <w:sz w:val="24"/>
          <w:lang w:val="uk-UA"/>
        </w:rPr>
      </w:pPr>
      <w:r w:rsidRPr="00203CA5">
        <w:rPr>
          <w:sz w:val="24"/>
          <w:lang w:val="uk-UA"/>
        </w:rPr>
        <w:t>Конфлікти і міжособистісні відносини.</w:t>
      </w:r>
    </w:p>
    <w:p w:rsidR="00175030" w:rsidRPr="00203CA5" w:rsidRDefault="00175030" w:rsidP="00203CA5">
      <w:pPr>
        <w:pStyle w:val="Style7"/>
        <w:widowControl/>
        <w:jc w:val="center"/>
        <w:rPr>
          <w:rStyle w:val="FontStyle25"/>
          <w:b/>
        </w:rPr>
      </w:pPr>
    </w:p>
    <w:p w:rsidR="004E0AE2" w:rsidRPr="00203CA5" w:rsidRDefault="004E0AE2" w:rsidP="00203CA5">
      <w:pPr>
        <w:pStyle w:val="Style7"/>
        <w:widowControl/>
        <w:jc w:val="center"/>
        <w:rPr>
          <w:b/>
        </w:rPr>
      </w:pPr>
      <w:r w:rsidRPr="00203CA5">
        <w:rPr>
          <w:rStyle w:val="FontStyle25"/>
          <w:b/>
        </w:rPr>
        <w:t>4. Критерії оцінювання результатів навчання з навчальної дисципліни</w:t>
      </w:r>
    </w:p>
    <w:p w:rsidR="006B03BA" w:rsidRPr="00203CA5" w:rsidRDefault="006B03BA" w:rsidP="00203CA5">
      <w:pPr>
        <w:ind w:firstLine="425"/>
        <w:jc w:val="center"/>
        <w:rPr>
          <w:b/>
          <w:sz w:val="24"/>
          <w:lang w:val="uk-UA"/>
        </w:rPr>
      </w:pPr>
      <w:r w:rsidRPr="00203CA5">
        <w:rPr>
          <w:b/>
          <w:sz w:val="24"/>
          <w:lang w:val="uk-UA"/>
        </w:rPr>
        <w:t>Розподіл балів, які отримують студенти</w:t>
      </w:r>
    </w:p>
    <w:p w:rsidR="006B03BA" w:rsidRPr="00203CA5" w:rsidRDefault="006B03BA" w:rsidP="00203CA5">
      <w:pPr>
        <w:pStyle w:val="7"/>
        <w:ind w:firstLine="0"/>
        <w:rPr>
          <w:szCs w:val="24"/>
        </w:rPr>
      </w:pPr>
      <w:r w:rsidRPr="00203CA5">
        <w:rPr>
          <w:szCs w:val="24"/>
        </w:rPr>
        <w:t>(</w:t>
      </w:r>
      <w:r w:rsidR="005B3A73" w:rsidRPr="00203CA5">
        <w:rPr>
          <w:szCs w:val="24"/>
          <w:lang w:val="uk-UA"/>
        </w:rPr>
        <w:t>залік</w:t>
      </w:r>
      <w:r w:rsidRPr="00203CA5">
        <w:rPr>
          <w:szCs w:val="24"/>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
        <w:gridCol w:w="425"/>
        <w:gridCol w:w="425"/>
        <w:gridCol w:w="567"/>
        <w:gridCol w:w="426"/>
        <w:gridCol w:w="425"/>
        <w:gridCol w:w="567"/>
        <w:gridCol w:w="567"/>
        <w:gridCol w:w="426"/>
        <w:gridCol w:w="567"/>
        <w:gridCol w:w="567"/>
        <w:gridCol w:w="567"/>
        <w:gridCol w:w="567"/>
        <w:gridCol w:w="567"/>
        <w:gridCol w:w="850"/>
        <w:gridCol w:w="670"/>
        <w:gridCol w:w="39"/>
        <w:gridCol w:w="709"/>
      </w:tblGrid>
      <w:tr w:rsidR="00692EB5" w:rsidRPr="00203CA5" w:rsidTr="00CB064E">
        <w:tc>
          <w:tcPr>
            <w:tcW w:w="8505" w:type="dxa"/>
            <w:gridSpan w:val="16"/>
          </w:tcPr>
          <w:p w:rsidR="00692EB5" w:rsidRPr="00203CA5" w:rsidRDefault="00692EB5" w:rsidP="00203CA5">
            <w:pPr>
              <w:jc w:val="center"/>
              <w:rPr>
                <w:sz w:val="24"/>
                <w:lang w:val="uk-UA"/>
              </w:rPr>
            </w:pPr>
            <w:r w:rsidRPr="00203CA5">
              <w:rPr>
                <w:sz w:val="24"/>
                <w:lang w:val="uk-UA"/>
              </w:rPr>
              <w:t>Поточне оцінювання (</w:t>
            </w:r>
            <w:r w:rsidRPr="00203CA5">
              <w:rPr>
                <w:i/>
                <w:sz w:val="24"/>
                <w:lang w:val="uk-UA"/>
              </w:rPr>
              <w:t>аудиторна та самостійна робота</w:t>
            </w:r>
            <w:r w:rsidRPr="00203CA5">
              <w:rPr>
                <w:sz w:val="24"/>
                <w:lang w:val="uk-UA"/>
              </w:rPr>
              <w:t>)</w:t>
            </w:r>
          </w:p>
        </w:tc>
        <w:tc>
          <w:tcPr>
            <w:tcW w:w="670" w:type="dxa"/>
            <w:vMerge w:val="restart"/>
            <w:vAlign w:val="center"/>
          </w:tcPr>
          <w:p w:rsidR="00692EB5" w:rsidRPr="00203CA5" w:rsidRDefault="00692EB5" w:rsidP="00203CA5">
            <w:pPr>
              <w:jc w:val="center"/>
              <w:rPr>
                <w:sz w:val="24"/>
                <w:lang w:val="uk-UA"/>
              </w:rPr>
            </w:pPr>
            <w:r w:rsidRPr="00203CA5">
              <w:rPr>
                <w:sz w:val="24"/>
                <w:lang w:val="uk-UA"/>
              </w:rPr>
              <w:t>Кількість балів (заліков</w:t>
            </w:r>
            <w:r w:rsidRPr="00203CA5">
              <w:rPr>
                <w:sz w:val="24"/>
                <w:lang w:val="uk-UA"/>
              </w:rPr>
              <w:lastRenderedPageBreak/>
              <w:t>а робота)</w:t>
            </w:r>
          </w:p>
        </w:tc>
        <w:tc>
          <w:tcPr>
            <w:tcW w:w="748" w:type="dxa"/>
            <w:gridSpan w:val="2"/>
            <w:vMerge w:val="restart"/>
            <w:vAlign w:val="center"/>
          </w:tcPr>
          <w:p w:rsidR="00692EB5" w:rsidRPr="00203CA5" w:rsidRDefault="00692EB5" w:rsidP="00203CA5">
            <w:pPr>
              <w:jc w:val="center"/>
              <w:rPr>
                <w:sz w:val="24"/>
                <w:lang w:val="uk-UA"/>
              </w:rPr>
            </w:pPr>
            <w:r w:rsidRPr="00203CA5">
              <w:rPr>
                <w:sz w:val="24"/>
                <w:lang w:val="uk-UA"/>
              </w:rPr>
              <w:lastRenderedPageBreak/>
              <w:t>Сумарна</w:t>
            </w:r>
          </w:p>
          <w:p w:rsidR="00692EB5" w:rsidRPr="00203CA5" w:rsidRDefault="00692EB5" w:rsidP="00203CA5">
            <w:pPr>
              <w:jc w:val="center"/>
              <w:rPr>
                <w:sz w:val="24"/>
                <w:lang w:val="uk-UA"/>
              </w:rPr>
            </w:pPr>
            <w:r w:rsidRPr="00203CA5">
              <w:rPr>
                <w:sz w:val="24"/>
                <w:lang w:val="uk-UA"/>
              </w:rPr>
              <w:t>к-ть балів</w:t>
            </w:r>
          </w:p>
        </w:tc>
      </w:tr>
      <w:tr w:rsidR="00692EB5" w:rsidRPr="00203CA5" w:rsidTr="00CB064E">
        <w:tc>
          <w:tcPr>
            <w:tcW w:w="4394" w:type="dxa"/>
            <w:gridSpan w:val="9"/>
          </w:tcPr>
          <w:p w:rsidR="00692EB5" w:rsidRPr="00203CA5" w:rsidRDefault="00692EB5" w:rsidP="00203CA5">
            <w:pPr>
              <w:jc w:val="center"/>
              <w:rPr>
                <w:sz w:val="24"/>
                <w:lang w:val="uk-UA"/>
              </w:rPr>
            </w:pPr>
            <w:r w:rsidRPr="00203CA5">
              <w:rPr>
                <w:sz w:val="24"/>
                <w:lang w:val="uk-UA"/>
              </w:rPr>
              <w:t>Змістовий модуль №1</w:t>
            </w:r>
          </w:p>
        </w:tc>
        <w:tc>
          <w:tcPr>
            <w:tcW w:w="4111" w:type="dxa"/>
            <w:gridSpan w:val="7"/>
          </w:tcPr>
          <w:p w:rsidR="00692EB5" w:rsidRPr="00203CA5" w:rsidRDefault="00692EB5" w:rsidP="00203CA5">
            <w:pPr>
              <w:jc w:val="center"/>
              <w:rPr>
                <w:sz w:val="24"/>
                <w:lang w:val="uk-UA"/>
              </w:rPr>
            </w:pPr>
            <w:r w:rsidRPr="00203CA5">
              <w:rPr>
                <w:sz w:val="24"/>
                <w:lang w:val="uk-UA"/>
              </w:rPr>
              <w:t>Змістовий модуль № 2</w:t>
            </w:r>
          </w:p>
        </w:tc>
        <w:tc>
          <w:tcPr>
            <w:tcW w:w="670" w:type="dxa"/>
            <w:vMerge/>
          </w:tcPr>
          <w:p w:rsidR="00692EB5" w:rsidRPr="00203CA5" w:rsidRDefault="00692EB5" w:rsidP="00203CA5">
            <w:pPr>
              <w:jc w:val="both"/>
              <w:rPr>
                <w:sz w:val="24"/>
                <w:lang w:val="uk-UA"/>
              </w:rPr>
            </w:pPr>
          </w:p>
        </w:tc>
        <w:tc>
          <w:tcPr>
            <w:tcW w:w="748" w:type="dxa"/>
            <w:gridSpan w:val="2"/>
            <w:vMerge/>
            <w:vAlign w:val="center"/>
          </w:tcPr>
          <w:p w:rsidR="00692EB5" w:rsidRPr="00203CA5" w:rsidRDefault="00692EB5" w:rsidP="00203CA5">
            <w:pPr>
              <w:jc w:val="both"/>
              <w:rPr>
                <w:sz w:val="24"/>
                <w:lang w:val="uk-UA"/>
              </w:rPr>
            </w:pPr>
          </w:p>
        </w:tc>
      </w:tr>
      <w:tr w:rsidR="00692EB5" w:rsidRPr="00203CA5" w:rsidTr="00CB064E">
        <w:tc>
          <w:tcPr>
            <w:tcW w:w="540" w:type="dxa"/>
          </w:tcPr>
          <w:p w:rsidR="00692EB5" w:rsidRPr="00203CA5" w:rsidRDefault="00692EB5" w:rsidP="00203CA5">
            <w:pPr>
              <w:jc w:val="both"/>
              <w:rPr>
                <w:sz w:val="24"/>
                <w:lang w:val="uk-UA"/>
              </w:rPr>
            </w:pPr>
            <w:r w:rsidRPr="00203CA5">
              <w:rPr>
                <w:sz w:val="24"/>
                <w:lang w:val="uk-UA"/>
              </w:rPr>
              <w:lastRenderedPageBreak/>
              <w:t>Т1</w:t>
            </w:r>
          </w:p>
        </w:tc>
        <w:tc>
          <w:tcPr>
            <w:tcW w:w="452" w:type="dxa"/>
          </w:tcPr>
          <w:p w:rsidR="00692EB5" w:rsidRPr="00203CA5" w:rsidRDefault="00692EB5" w:rsidP="00203CA5">
            <w:pPr>
              <w:jc w:val="both"/>
              <w:rPr>
                <w:sz w:val="24"/>
                <w:lang w:val="uk-UA"/>
              </w:rPr>
            </w:pPr>
            <w:r w:rsidRPr="00203CA5">
              <w:rPr>
                <w:sz w:val="24"/>
                <w:lang w:val="uk-UA"/>
              </w:rPr>
              <w:t>Т2</w:t>
            </w:r>
          </w:p>
        </w:tc>
        <w:tc>
          <w:tcPr>
            <w:tcW w:w="425" w:type="dxa"/>
          </w:tcPr>
          <w:p w:rsidR="00692EB5" w:rsidRPr="00203CA5" w:rsidRDefault="00692EB5" w:rsidP="00203CA5">
            <w:pPr>
              <w:jc w:val="both"/>
              <w:rPr>
                <w:sz w:val="24"/>
                <w:lang w:val="uk-UA"/>
              </w:rPr>
            </w:pPr>
            <w:r w:rsidRPr="00203CA5">
              <w:rPr>
                <w:sz w:val="24"/>
                <w:lang w:val="uk-UA"/>
              </w:rPr>
              <w:t>Т3</w:t>
            </w:r>
          </w:p>
        </w:tc>
        <w:tc>
          <w:tcPr>
            <w:tcW w:w="425" w:type="dxa"/>
          </w:tcPr>
          <w:p w:rsidR="00692EB5" w:rsidRPr="00203CA5" w:rsidRDefault="00692EB5" w:rsidP="00203CA5">
            <w:pPr>
              <w:jc w:val="both"/>
              <w:rPr>
                <w:sz w:val="24"/>
                <w:lang w:val="uk-UA"/>
              </w:rPr>
            </w:pPr>
            <w:r w:rsidRPr="00203CA5">
              <w:rPr>
                <w:sz w:val="24"/>
                <w:lang w:val="uk-UA"/>
              </w:rPr>
              <w:t>Т4</w:t>
            </w:r>
          </w:p>
        </w:tc>
        <w:tc>
          <w:tcPr>
            <w:tcW w:w="567" w:type="dxa"/>
          </w:tcPr>
          <w:p w:rsidR="00692EB5" w:rsidRPr="00203CA5" w:rsidRDefault="00692EB5" w:rsidP="00203CA5">
            <w:pPr>
              <w:jc w:val="both"/>
              <w:rPr>
                <w:sz w:val="24"/>
                <w:lang w:val="uk-UA"/>
              </w:rPr>
            </w:pPr>
            <w:r w:rsidRPr="00203CA5">
              <w:rPr>
                <w:sz w:val="24"/>
                <w:lang w:val="uk-UA"/>
              </w:rPr>
              <w:t>Т5</w:t>
            </w:r>
          </w:p>
        </w:tc>
        <w:tc>
          <w:tcPr>
            <w:tcW w:w="426" w:type="dxa"/>
          </w:tcPr>
          <w:p w:rsidR="00692EB5" w:rsidRPr="00203CA5" w:rsidRDefault="00692EB5" w:rsidP="00203CA5">
            <w:pPr>
              <w:jc w:val="both"/>
              <w:rPr>
                <w:sz w:val="24"/>
                <w:lang w:val="uk-UA"/>
              </w:rPr>
            </w:pPr>
            <w:r w:rsidRPr="00203CA5">
              <w:rPr>
                <w:sz w:val="24"/>
                <w:lang w:val="uk-UA"/>
              </w:rPr>
              <w:t>Т6</w:t>
            </w:r>
          </w:p>
        </w:tc>
        <w:tc>
          <w:tcPr>
            <w:tcW w:w="425" w:type="dxa"/>
          </w:tcPr>
          <w:p w:rsidR="00692EB5" w:rsidRPr="00203CA5" w:rsidRDefault="00692EB5" w:rsidP="00203CA5">
            <w:pPr>
              <w:jc w:val="both"/>
              <w:rPr>
                <w:sz w:val="24"/>
                <w:lang w:val="uk-UA"/>
              </w:rPr>
            </w:pPr>
            <w:r w:rsidRPr="00203CA5">
              <w:rPr>
                <w:sz w:val="24"/>
                <w:lang w:val="uk-UA"/>
              </w:rPr>
              <w:t>Т7</w:t>
            </w:r>
          </w:p>
        </w:tc>
        <w:tc>
          <w:tcPr>
            <w:tcW w:w="567" w:type="dxa"/>
          </w:tcPr>
          <w:p w:rsidR="00692EB5" w:rsidRPr="00203CA5" w:rsidRDefault="00692EB5" w:rsidP="00203CA5">
            <w:pPr>
              <w:jc w:val="both"/>
              <w:rPr>
                <w:sz w:val="24"/>
                <w:lang w:val="uk-UA"/>
              </w:rPr>
            </w:pPr>
            <w:r w:rsidRPr="00203CA5">
              <w:rPr>
                <w:sz w:val="24"/>
                <w:lang w:val="uk-UA"/>
              </w:rPr>
              <w:t>Т8</w:t>
            </w:r>
          </w:p>
        </w:tc>
        <w:tc>
          <w:tcPr>
            <w:tcW w:w="567" w:type="dxa"/>
          </w:tcPr>
          <w:p w:rsidR="00692EB5" w:rsidRPr="00203CA5" w:rsidRDefault="00692EB5" w:rsidP="00203CA5">
            <w:pPr>
              <w:jc w:val="both"/>
              <w:rPr>
                <w:sz w:val="24"/>
                <w:lang w:val="uk-UA"/>
              </w:rPr>
            </w:pPr>
            <w:r w:rsidRPr="00203CA5">
              <w:rPr>
                <w:sz w:val="24"/>
                <w:lang w:val="uk-UA"/>
              </w:rPr>
              <w:t>к/р</w:t>
            </w:r>
          </w:p>
        </w:tc>
        <w:tc>
          <w:tcPr>
            <w:tcW w:w="426"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9</w:t>
            </w:r>
          </w:p>
        </w:tc>
        <w:tc>
          <w:tcPr>
            <w:tcW w:w="567"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10</w:t>
            </w:r>
          </w:p>
        </w:tc>
        <w:tc>
          <w:tcPr>
            <w:tcW w:w="567"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11</w:t>
            </w:r>
          </w:p>
        </w:tc>
        <w:tc>
          <w:tcPr>
            <w:tcW w:w="567"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12</w:t>
            </w:r>
          </w:p>
        </w:tc>
        <w:tc>
          <w:tcPr>
            <w:tcW w:w="567"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13</w:t>
            </w:r>
          </w:p>
        </w:tc>
        <w:tc>
          <w:tcPr>
            <w:tcW w:w="567" w:type="dxa"/>
          </w:tcPr>
          <w:p w:rsidR="00692EB5" w:rsidRPr="00203CA5" w:rsidRDefault="00692EB5" w:rsidP="00203CA5">
            <w:pPr>
              <w:jc w:val="both"/>
              <w:rPr>
                <w:sz w:val="24"/>
                <w:lang w:val="uk-UA"/>
              </w:rPr>
            </w:pPr>
            <w:r w:rsidRPr="00203CA5">
              <w:rPr>
                <w:sz w:val="24"/>
                <w:lang w:val="uk-UA"/>
              </w:rPr>
              <w:t>Т</w:t>
            </w:r>
            <w:r w:rsidR="00CB064E" w:rsidRPr="00203CA5">
              <w:rPr>
                <w:sz w:val="24"/>
                <w:lang w:val="uk-UA"/>
              </w:rPr>
              <w:t>14</w:t>
            </w:r>
          </w:p>
        </w:tc>
        <w:tc>
          <w:tcPr>
            <w:tcW w:w="850" w:type="dxa"/>
          </w:tcPr>
          <w:p w:rsidR="00692EB5" w:rsidRPr="00203CA5" w:rsidRDefault="00692EB5" w:rsidP="00203CA5">
            <w:pPr>
              <w:jc w:val="both"/>
              <w:rPr>
                <w:sz w:val="24"/>
                <w:lang w:val="uk-UA"/>
              </w:rPr>
            </w:pPr>
            <w:r w:rsidRPr="00203CA5">
              <w:rPr>
                <w:sz w:val="24"/>
                <w:lang w:val="uk-UA"/>
              </w:rPr>
              <w:t>к/р</w:t>
            </w:r>
          </w:p>
        </w:tc>
        <w:tc>
          <w:tcPr>
            <w:tcW w:w="709" w:type="dxa"/>
            <w:gridSpan w:val="2"/>
            <w:vAlign w:val="center"/>
          </w:tcPr>
          <w:p w:rsidR="00692EB5" w:rsidRPr="00203CA5" w:rsidRDefault="00692EB5" w:rsidP="00203CA5">
            <w:pPr>
              <w:jc w:val="both"/>
              <w:rPr>
                <w:sz w:val="24"/>
                <w:lang w:val="uk-UA"/>
              </w:rPr>
            </w:pPr>
            <w:r w:rsidRPr="00203CA5">
              <w:rPr>
                <w:sz w:val="24"/>
                <w:lang w:val="uk-UA"/>
              </w:rPr>
              <w:t>40</w:t>
            </w:r>
          </w:p>
        </w:tc>
        <w:tc>
          <w:tcPr>
            <w:tcW w:w="709" w:type="dxa"/>
            <w:vAlign w:val="center"/>
          </w:tcPr>
          <w:p w:rsidR="00692EB5" w:rsidRPr="00203CA5" w:rsidRDefault="00692EB5" w:rsidP="00203CA5">
            <w:pPr>
              <w:jc w:val="both"/>
              <w:rPr>
                <w:sz w:val="24"/>
                <w:lang w:val="uk-UA"/>
              </w:rPr>
            </w:pPr>
            <w:r w:rsidRPr="00203CA5">
              <w:rPr>
                <w:sz w:val="24"/>
                <w:lang w:val="uk-UA"/>
              </w:rPr>
              <w:t>100</w:t>
            </w:r>
          </w:p>
        </w:tc>
      </w:tr>
      <w:tr w:rsidR="00692EB5" w:rsidRPr="00203CA5" w:rsidTr="00CB064E">
        <w:tc>
          <w:tcPr>
            <w:tcW w:w="540" w:type="dxa"/>
          </w:tcPr>
          <w:p w:rsidR="00692EB5" w:rsidRPr="00203CA5" w:rsidRDefault="007E7C5A" w:rsidP="00203CA5">
            <w:pPr>
              <w:jc w:val="both"/>
              <w:rPr>
                <w:sz w:val="24"/>
                <w:lang w:val="uk-UA"/>
              </w:rPr>
            </w:pPr>
            <w:r w:rsidRPr="00203CA5">
              <w:rPr>
                <w:sz w:val="24"/>
                <w:lang w:val="uk-UA"/>
              </w:rPr>
              <w:t>3</w:t>
            </w:r>
          </w:p>
        </w:tc>
        <w:tc>
          <w:tcPr>
            <w:tcW w:w="452" w:type="dxa"/>
          </w:tcPr>
          <w:p w:rsidR="00692EB5" w:rsidRPr="00203CA5" w:rsidRDefault="007E7C5A" w:rsidP="00203CA5">
            <w:pPr>
              <w:jc w:val="both"/>
              <w:rPr>
                <w:sz w:val="24"/>
                <w:lang w:val="uk-UA"/>
              </w:rPr>
            </w:pPr>
            <w:r w:rsidRPr="00203CA5">
              <w:rPr>
                <w:sz w:val="24"/>
                <w:lang w:val="uk-UA"/>
              </w:rPr>
              <w:t>3</w:t>
            </w:r>
          </w:p>
        </w:tc>
        <w:tc>
          <w:tcPr>
            <w:tcW w:w="425" w:type="dxa"/>
          </w:tcPr>
          <w:p w:rsidR="00692EB5" w:rsidRPr="00203CA5" w:rsidRDefault="007E7C5A" w:rsidP="00203CA5">
            <w:pPr>
              <w:jc w:val="both"/>
              <w:rPr>
                <w:sz w:val="24"/>
                <w:lang w:val="uk-UA"/>
              </w:rPr>
            </w:pPr>
            <w:r w:rsidRPr="00203CA5">
              <w:rPr>
                <w:sz w:val="24"/>
                <w:lang w:val="uk-UA"/>
              </w:rPr>
              <w:t>3</w:t>
            </w:r>
          </w:p>
        </w:tc>
        <w:tc>
          <w:tcPr>
            <w:tcW w:w="425" w:type="dxa"/>
          </w:tcPr>
          <w:p w:rsidR="00692EB5" w:rsidRPr="00203CA5" w:rsidRDefault="007E7C5A" w:rsidP="00203CA5">
            <w:pPr>
              <w:jc w:val="both"/>
              <w:rPr>
                <w:sz w:val="24"/>
                <w:lang w:val="uk-UA"/>
              </w:rPr>
            </w:pPr>
            <w:r w:rsidRPr="00203CA5">
              <w:rPr>
                <w:sz w:val="24"/>
                <w:lang w:val="uk-UA"/>
              </w:rPr>
              <w:t>3</w:t>
            </w:r>
          </w:p>
        </w:tc>
        <w:tc>
          <w:tcPr>
            <w:tcW w:w="567" w:type="dxa"/>
          </w:tcPr>
          <w:p w:rsidR="00692EB5" w:rsidRPr="00203CA5" w:rsidRDefault="002E2E45" w:rsidP="00203CA5">
            <w:pPr>
              <w:jc w:val="both"/>
              <w:rPr>
                <w:sz w:val="24"/>
                <w:lang w:val="uk-UA"/>
              </w:rPr>
            </w:pPr>
            <w:r w:rsidRPr="00203CA5">
              <w:rPr>
                <w:sz w:val="24"/>
                <w:lang w:val="uk-UA"/>
              </w:rPr>
              <w:t>4</w:t>
            </w:r>
          </w:p>
        </w:tc>
        <w:tc>
          <w:tcPr>
            <w:tcW w:w="426" w:type="dxa"/>
          </w:tcPr>
          <w:p w:rsidR="00692EB5" w:rsidRPr="00203CA5" w:rsidRDefault="007E7C5A" w:rsidP="00203CA5">
            <w:pPr>
              <w:jc w:val="both"/>
              <w:rPr>
                <w:sz w:val="24"/>
                <w:lang w:val="uk-UA"/>
              </w:rPr>
            </w:pPr>
            <w:r w:rsidRPr="00203CA5">
              <w:rPr>
                <w:sz w:val="24"/>
                <w:lang w:val="uk-UA"/>
              </w:rPr>
              <w:t>4</w:t>
            </w:r>
          </w:p>
        </w:tc>
        <w:tc>
          <w:tcPr>
            <w:tcW w:w="425" w:type="dxa"/>
          </w:tcPr>
          <w:p w:rsidR="00692EB5" w:rsidRPr="00203CA5" w:rsidRDefault="007E7C5A" w:rsidP="00203CA5">
            <w:pPr>
              <w:jc w:val="both"/>
              <w:rPr>
                <w:sz w:val="24"/>
                <w:lang w:val="uk-UA"/>
              </w:rPr>
            </w:pPr>
            <w:r w:rsidRPr="00203CA5">
              <w:rPr>
                <w:sz w:val="24"/>
                <w:lang w:val="uk-UA"/>
              </w:rPr>
              <w:t>4</w:t>
            </w:r>
          </w:p>
        </w:tc>
        <w:tc>
          <w:tcPr>
            <w:tcW w:w="567" w:type="dxa"/>
          </w:tcPr>
          <w:p w:rsidR="00692EB5" w:rsidRPr="00203CA5" w:rsidRDefault="007E7C5A" w:rsidP="00203CA5">
            <w:pPr>
              <w:jc w:val="both"/>
              <w:rPr>
                <w:sz w:val="24"/>
                <w:lang w:val="uk-UA"/>
              </w:rPr>
            </w:pPr>
            <w:r w:rsidRPr="00203CA5">
              <w:rPr>
                <w:sz w:val="24"/>
                <w:lang w:val="uk-UA"/>
              </w:rPr>
              <w:t>4</w:t>
            </w:r>
          </w:p>
        </w:tc>
        <w:tc>
          <w:tcPr>
            <w:tcW w:w="567" w:type="dxa"/>
          </w:tcPr>
          <w:p w:rsidR="00692EB5" w:rsidRPr="00203CA5" w:rsidRDefault="007E7C5A" w:rsidP="00203CA5">
            <w:pPr>
              <w:jc w:val="both"/>
              <w:rPr>
                <w:sz w:val="24"/>
                <w:lang w:val="uk-UA"/>
              </w:rPr>
            </w:pPr>
            <w:r w:rsidRPr="00203CA5">
              <w:rPr>
                <w:sz w:val="24"/>
                <w:lang w:val="uk-UA"/>
              </w:rPr>
              <w:t>5</w:t>
            </w:r>
          </w:p>
        </w:tc>
        <w:tc>
          <w:tcPr>
            <w:tcW w:w="426" w:type="dxa"/>
          </w:tcPr>
          <w:p w:rsidR="00692EB5" w:rsidRPr="00203CA5" w:rsidRDefault="007E7C5A" w:rsidP="00203CA5">
            <w:pPr>
              <w:jc w:val="both"/>
              <w:rPr>
                <w:sz w:val="24"/>
                <w:lang w:val="uk-UA"/>
              </w:rPr>
            </w:pPr>
            <w:r w:rsidRPr="00203CA5">
              <w:rPr>
                <w:sz w:val="24"/>
                <w:lang w:val="uk-UA"/>
              </w:rPr>
              <w:t>3</w:t>
            </w:r>
          </w:p>
        </w:tc>
        <w:tc>
          <w:tcPr>
            <w:tcW w:w="567" w:type="dxa"/>
          </w:tcPr>
          <w:p w:rsidR="00692EB5" w:rsidRPr="00203CA5" w:rsidRDefault="007E7C5A" w:rsidP="00203CA5">
            <w:pPr>
              <w:jc w:val="both"/>
              <w:rPr>
                <w:sz w:val="24"/>
                <w:lang w:val="uk-UA"/>
              </w:rPr>
            </w:pPr>
            <w:r w:rsidRPr="00203CA5">
              <w:rPr>
                <w:sz w:val="24"/>
                <w:lang w:val="uk-UA"/>
              </w:rPr>
              <w:t>3</w:t>
            </w:r>
          </w:p>
        </w:tc>
        <w:tc>
          <w:tcPr>
            <w:tcW w:w="567" w:type="dxa"/>
          </w:tcPr>
          <w:p w:rsidR="00692EB5" w:rsidRPr="00203CA5" w:rsidRDefault="002E2E45" w:rsidP="00203CA5">
            <w:pPr>
              <w:jc w:val="both"/>
              <w:rPr>
                <w:sz w:val="24"/>
                <w:lang w:val="uk-UA"/>
              </w:rPr>
            </w:pPr>
            <w:r w:rsidRPr="00203CA5">
              <w:rPr>
                <w:sz w:val="24"/>
                <w:lang w:val="uk-UA"/>
              </w:rPr>
              <w:t>4</w:t>
            </w:r>
          </w:p>
        </w:tc>
        <w:tc>
          <w:tcPr>
            <w:tcW w:w="567" w:type="dxa"/>
          </w:tcPr>
          <w:p w:rsidR="00692EB5" w:rsidRPr="00203CA5" w:rsidRDefault="002E2E45" w:rsidP="00203CA5">
            <w:pPr>
              <w:jc w:val="both"/>
              <w:rPr>
                <w:sz w:val="24"/>
                <w:lang w:val="uk-UA"/>
              </w:rPr>
            </w:pPr>
            <w:r w:rsidRPr="00203CA5">
              <w:rPr>
                <w:sz w:val="24"/>
                <w:lang w:val="uk-UA"/>
              </w:rPr>
              <w:t>4</w:t>
            </w:r>
          </w:p>
        </w:tc>
        <w:tc>
          <w:tcPr>
            <w:tcW w:w="567" w:type="dxa"/>
          </w:tcPr>
          <w:p w:rsidR="00692EB5" w:rsidRPr="00203CA5" w:rsidRDefault="002E2E45" w:rsidP="00203CA5">
            <w:pPr>
              <w:jc w:val="both"/>
              <w:rPr>
                <w:sz w:val="24"/>
                <w:lang w:val="uk-UA"/>
              </w:rPr>
            </w:pPr>
            <w:r w:rsidRPr="00203CA5">
              <w:rPr>
                <w:sz w:val="24"/>
                <w:lang w:val="uk-UA"/>
              </w:rPr>
              <w:t>4</w:t>
            </w:r>
          </w:p>
        </w:tc>
        <w:tc>
          <w:tcPr>
            <w:tcW w:w="567" w:type="dxa"/>
          </w:tcPr>
          <w:p w:rsidR="00692EB5" w:rsidRPr="00203CA5" w:rsidRDefault="002E2E45" w:rsidP="00203CA5">
            <w:pPr>
              <w:jc w:val="both"/>
              <w:rPr>
                <w:sz w:val="24"/>
                <w:lang w:val="uk-UA"/>
              </w:rPr>
            </w:pPr>
            <w:r w:rsidRPr="00203CA5">
              <w:rPr>
                <w:sz w:val="24"/>
                <w:lang w:val="uk-UA"/>
              </w:rPr>
              <w:t>4</w:t>
            </w:r>
          </w:p>
        </w:tc>
        <w:tc>
          <w:tcPr>
            <w:tcW w:w="850" w:type="dxa"/>
          </w:tcPr>
          <w:p w:rsidR="00692EB5" w:rsidRPr="00203CA5" w:rsidRDefault="007E7C5A" w:rsidP="00203CA5">
            <w:pPr>
              <w:jc w:val="both"/>
              <w:rPr>
                <w:sz w:val="24"/>
                <w:lang w:val="uk-UA"/>
              </w:rPr>
            </w:pPr>
            <w:r w:rsidRPr="00203CA5">
              <w:rPr>
                <w:sz w:val="24"/>
                <w:lang w:val="uk-UA"/>
              </w:rPr>
              <w:t>5</w:t>
            </w:r>
          </w:p>
        </w:tc>
        <w:tc>
          <w:tcPr>
            <w:tcW w:w="670" w:type="dxa"/>
          </w:tcPr>
          <w:p w:rsidR="00692EB5" w:rsidRPr="00203CA5" w:rsidRDefault="00692EB5" w:rsidP="00203CA5">
            <w:pPr>
              <w:jc w:val="both"/>
              <w:rPr>
                <w:sz w:val="24"/>
                <w:lang w:val="uk-UA"/>
              </w:rPr>
            </w:pPr>
          </w:p>
        </w:tc>
        <w:tc>
          <w:tcPr>
            <w:tcW w:w="748" w:type="dxa"/>
            <w:gridSpan w:val="2"/>
          </w:tcPr>
          <w:p w:rsidR="00692EB5" w:rsidRPr="00203CA5" w:rsidRDefault="00692EB5" w:rsidP="00203CA5">
            <w:pPr>
              <w:jc w:val="both"/>
              <w:rPr>
                <w:sz w:val="24"/>
                <w:lang w:val="uk-UA"/>
              </w:rPr>
            </w:pPr>
          </w:p>
        </w:tc>
      </w:tr>
    </w:tbl>
    <w:p w:rsidR="006B03BA" w:rsidRPr="00203CA5" w:rsidRDefault="006B03BA" w:rsidP="00203CA5">
      <w:pPr>
        <w:jc w:val="both"/>
        <w:rPr>
          <w:sz w:val="24"/>
          <w:lang w:val="uk-UA"/>
        </w:rPr>
      </w:pPr>
    </w:p>
    <w:p w:rsidR="006B03BA" w:rsidRPr="00203CA5" w:rsidRDefault="006B03BA" w:rsidP="00203CA5">
      <w:pPr>
        <w:jc w:val="center"/>
        <w:rPr>
          <w:b/>
          <w:bCs/>
          <w:sz w:val="24"/>
          <w:lang w:val="uk-UA"/>
        </w:rPr>
      </w:pPr>
    </w:p>
    <w:p w:rsidR="004E0AE2" w:rsidRPr="00203CA5" w:rsidRDefault="004E0AE2" w:rsidP="00203CA5">
      <w:pPr>
        <w:ind w:hanging="708"/>
        <w:jc w:val="center"/>
        <w:rPr>
          <w:sz w:val="24"/>
          <w:lang w:val="uk-UA"/>
        </w:rPr>
      </w:pPr>
      <w:r w:rsidRPr="00203CA5">
        <w:rPr>
          <w:b/>
          <w:bCs/>
          <w:sz w:val="24"/>
          <w:lang w:val="uk-UA"/>
        </w:rPr>
        <w:t xml:space="preserve">Шкала оцінювання: національна та </w:t>
      </w:r>
      <w:r w:rsidRPr="00203CA5">
        <w:rPr>
          <w:b/>
          <w:sz w:val="24"/>
          <w:lang w:val="en-US"/>
        </w:rPr>
        <w:t>ECTS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2604"/>
        <w:gridCol w:w="3055"/>
      </w:tblGrid>
      <w:tr w:rsidR="004E0AE2" w:rsidRPr="00203CA5" w:rsidTr="00F911AA">
        <w:trPr>
          <w:trHeight w:val="238"/>
        </w:trPr>
        <w:tc>
          <w:tcPr>
            <w:tcW w:w="3687" w:type="dxa"/>
            <w:vMerge w:val="restart"/>
            <w:vAlign w:val="center"/>
          </w:tcPr>
          <w:p w:rsidR="004E0AE2" w:rsidRPr="00203CA5" w:rsidRDefault="004E0AE2" w:rsidP="00203CA5">
            <w:pPr>
              <w:jc w:val="both"/>
              <w:rPr>
                <w:b/>
                <w:sz w:val="24"/>
              </w:rPr>
            </w:pPr>
            <w:r w:rsidRPr="00203CA5">
              <w:rPr>
                <w:b/>
                <w:sz w:val="24"/>
              </w:rPr>
              <w:t>Оцінка за національною шкалою</w:t>
            </w:r>
          </w:p>
        </w:tc>
        <w:tc>
          <w:tcPr>
            <w:tcW w:w="5953" w:type="dxa"/>
            <w:gridSpan w:val="2"/>
            <w:vAlign w:val="center"/>
          </w:tcPr>
          <w:p w:rsidR="004E0AE2" w:rsidRPr="00203CA5" w:rsidRDefault="004E0AE2" w:rsidP="00203CA5">
            <w:pPr>
              <w:jc w:val="both"/>
              <w:rPr>
                <w:bCs/>
                <w:color w:val="800000"/>
                <w:sz w:val="24"/>
                <w:lang w:val="uk-UA" w:eastAsia="uk-UA"/>
              </w:rPr>
            </w:pPr>
            <w:r w:rsidRPr="00203CA5">
              <w:rPr>
                <w:b/>
                <w:sz w:val="24"/>
              </w:rPr>
              <w:t xml:space="preserve">Оцінка за шкалою </w:t>
            </w:r>
            <w:r w:rsidRPr="00203CA5">
              <w:rPr>
                <w:b/>
                <w:sz w:val="24"/>
                <w:lang w:val="en-US"/>
              </w:rPr>
              <w:t>ECTS</w:t>
            </w:r>
          </w:p>
        </w:tc>
      </w:tr>
      <w:tr w:rsidR="004E0AE2" w:rsidRPr="00203CA5" w:rsidTr="00F911AA">
        <w:trPr>
          <w:trHeight w:val="231"/>
        </w:trPr>
        <w:tc>
          <w:tcPr>
            <w:tcW w:w="3687" w:type="dxa"/>
            <w:vMerge/>
            <w:vAlign w:val="center"/>
          </w:tcPr>
          <w:p w:rsidR="004E0AE2" w:rsidRPr="00203CA5" w:rsidRDefault="004E0AE2" w:rsidP="00203CA5">
            <w:pPr>
              <w:jc w:val="both"/>
              <w:rPr>
                <w:b/>
                <w:sz w:val="24"/>
              </w:rPr>
            </w:pPr>
          </w:p>
        </w:tc>
        <w:tc>
          <w:tcPr>
            <w:tcW w:w="2835" w:type="dxa"/>
            <w:vAlign w:val="center"/>
          </w:tcPr>
          <w:p w:rsidR="004E0AE2" w:rsidRPr="00203CA5" w:rsidRDefault="004E0AE2" w:rsidP="00203CA5">
            <w:pPr>
              <w:jc w:val="both"/>
              <w:rPr>
                <w:b/>
                <w:sz w:val="24"/>
              </w:rPr>
            </w:pPr>
            <w:r w:rsidRPr="00203CA5">
              <w:rPr>
                <w:b/>
                <w:sz w:val="24"/>
              </w:rPr>
              <w:t>Оцінка (бали)</w:t>
            </w:r>
          </w:p>
        </w:tc>
        <w:tc>
          <w:tcPr>
            <w:tcW w:w="3118" w:type="dxa"/>
            <w:vAlign w:val="center"/>
          </w:tcPr>
          <w:p w:rsidR="004E0AE2" w:rsidRPr="00203CA5" w:rsidRDefault="004E0AE2" w:rsidP="00203CA5">
            <w:pPr>
              <w:jc w:val="both"/>
              <w:rPr>
                <w:b/>
                <w:sz w:val="24"/>
              </w:rPr>
            </w:pPr>
            <w:r w:rsidRPr="00203CA5">
              <w:rPr>
                <w:b/>
                <w:sz w:val="24"/>
              </w:rPr>
              <w:t xml:space="preserve">Пояснення за </w:t>
            </w:r>
          </w:p>
          <w:p w:rsidR="004E0AE2" w:rsidRPr="00203CA5" w:rsidRDefault="004E0AE2" w:rsidP="00203CA5">
            <w:pPr>
              <w:jc w:val="both"/>
              <w:rPr>
                <w:b/>
                <w:sz w:val="24"/>
              </w:rPr>
            </w:pPr>
            <w:r w:rsidRPr="00203CA5">
              <w:rPr>
                <w:b/>
                <w:sz w:val="24"/>
              </w:rPr>
              <w:t>розширеною шкалою</w:t>
            </w:r>
          </w:p>
        </w:tc>
      </w:tr>
      <w:tr w:rsidR="004E0AE2" w:rsidRPr="00203CA5" w:rsidTr="00F911AA">
        <w:trPr>
          <w:trHeight w:val="178"/>
        </w:trPr>
        <w:tc>
          <w:tcPr>
            <w:tcW w:w="3687" w:type="dxa"/>
            <w:vAlign w:val="center"/>
          </w:tcPr>
          <w:p w:rsidR="004E0AE2" w:rsidRPr="00203CA5" w:rsidRDefault="004E0AE2" w:rsidP="00203CA5">
            <w:pPr>
              <w:jc w:val="both"/>
              <w:rPr>
                <w:b/>
                <w:sz w:val="24"/>
              </w:rPr>
            </w:pPr>
            <w:r w:rsidRPr="00203CA5">
              <w:rPr>
                <w:b/>
                <w:sz w:val="24"/>
              </w:rPr>
              <w:t>Відмінно</w:t>
            </w:r>
          </w:p>
        </w:tc>
        <w:tc>
          <w:tcPr>
            <w:tcW w:w="2835" w:type="dxa"/>
            <w:vAlign w:val="center"/>
          </w:tcPr>
          <w:p w:rsidR="004E0AE2" w:rsidRPr="00203CA5" w:rsidRDefault="004E0AE2" w:rsidP="00203CA5">
            <w:pPr>
              <w:shd w:val="clear" w:color="auto" w:fill="FFFFFF"/>
              <w:ind w:hanging="55"/>
              <w:jc w:val="both"/>
              <w:rPr>
                <w:sz w:val="24"/>
                <w:lang w:val="uk-UA"/>
              </w:rPr>
            </w:pPr>
            <w:r w:rsidRPr="00203CA5">
              <w:rPr>
                <w:sz w:val="24"/>
                <w:lang w:val="en-US"/>
              </w:rPr>
              <w:t>A</w:t>
            </w:r>
            <w:r w:rsidRPr="00203CA5">
              <w:rPr>
                <w:sz w:val="24"/>
              </w:rPr>
              <w:t xml:space="preserve"> (90-100)</w:t>
            </w:r>
          </w:p>
        </w:tc>
        <w:tc>
          <w:tcPr>
            <w:tcW w:w="3118" w:type="dxa"/>
          </w:tcPr>
          <w:p w:rsidR="004E0AE2" w:rsidRPr="00203CA5" w:rsidRDefault="004E0AE2" w:rsidP="00203CA5">
            <w:pPr>
              <w:shd w:val="clear" w:color="auto" w:fill="FFFFFF"/>
              <w:jc w:val="both"/>
              <w:rPr>
                <w:sz w:val="24"/>
              </w:rPr>
            </w:pPr>
            <w:r w:rsidRPr="00203CA5">
              <w:rPr>
                <w:sz w:val="24"/>
              </w:rPr>
              <w:t>відмінно</w:t>
            </w:r>
          </w:p>
        </w:tc>
      </w:tr>
      <w:tr w:rsidR="004E0AE2" w:rsidRPr="00203CA5" w:rsidTr="00F911AA">
        <w:trPr>
          <w:trHeight w:val="138"/>
        </w:trPr>
        <w:tc>
          <w:tcPr>
            <w:tcW w:w="3687" w:type="dxa"/>
            <w:vMerge w:val="restart"/>
            <w:vAlign w:val="center"/>
          </w:tcPr>
          <w:p w:rsidR="004E0AE2" w:rsidRPr="00203CA5" w:rsidRDefault="004E0AE2" w:rsidP="00203CA5">
            <w:pPr>
              <w:jc w:val="both"/>
              <w:rPr>
                <w:b/>
                <w:sz w:val="24"/>
              </w:rPr>
            </w:pPr>
            <w:proofErr w:type="gramStart"/>
            <w:r w:rsidRPr="00203CA5">
              <w:rPr>
                <w:b/>
                <w:sz w:val="24"/>
              </w:rPr>
              <w:t>Добре</w:t>
            </w:r>
            <w:proofErr w:type="gramEnd"/>
          </w:p>
        </w:tc>
        <w:tc>
          <w:tcPr>
            <w:tcW w:w="2835" w:type="dxa"/>
            <w:vAlign w:val="center"/>
          </w:tcPr>
          <w:p w:rsidR="004E0AE2" w:rsidRPr="00203CA5" w:rsidRDefault="004E0AE2" w:rsidP="00203CA5">
            <w:pPr>
              <w:shd w:val="clear" w:color="auto" w:fill="FFFFFF"/>
              <w:ind w:hanging="55"/>
              <w:jc w:val="both"/>
              <w:rPr>
                <w:sz w:val="24"/>
                <w:lang w:val="uk-UA"/>
              </w:rPr>
            </w:pPr>
            <w:r w:rsidRPr="00203CA5">
              <w:rPr>
                <w:sz w:val="24"/>
                <w:lang w:val="en-US"/>
              </w:rPr>
              <w:t>B</w:t>
            </w:r>
            <w:r w:rsidRPr="00203CA5">
              <w:rPr>
                <w:sz w:val="24"/>
              </w:rPr>
              <w:t xml:space="preserve"> (8</w:t>
            </w:r>
            <w:r w:rsidRPr="00203CA5">
              <w:rPr>
                <w:sz w:val="24"/>
                <w:lang w:val="uk-UA"/>
              </w:rPr>
              <w:t>0</w:t>
            </w:r>
            <w:r w:rsidRPr="00203CA5">
              <w:rPr>
                <w:sz w:val="24"/>
              </w:rPr>
              <w:t>-89)</w:t>
            </w:r>
          </w:p>
        </w:tc>
        <w:tc>
          <w:tcPr>
            <w:tcW w:w="3118" w:type="dxa"/>
          </w:tcPr>
          <w:p w:rsidR="004E0AE2" w:rsidRPr="00203CA5" w:rsidRDefault="004E0AE2" w:rsidP="00203CA5">
            <w:pPr>
              <w:shd w:val="clear" w:color="auto" w:fill="FFFFFF"/>
              <w:jc w:val="both"/>
              <w:rPr>
                <w:sz w:val="24"/>
              </w:rPr>
            </w:pPr>
            <w:r w:rsidRPr="00203CA5">
              <w:rPr>
                <w:sz w:val="24"/>
              </w:rPr>
              <w:t>дужедобре</w:t>
            </w:r>
          </w:p>
        </w:tc>
      </w:tr>
      <w:tr w:rsidR="004E0AE2" w:rsidRPr="00203CA5" w:rsidTr="00F911AA">
        <w:trPr>
          <w:trHeight w:val="100"/>
        </w:trPr>
        <w:tc>
          <w:tcPr>
            <w:tcW w:w="3687" w:type="dxa"/>
            <w:vMerge/>
            <w:vAlign w:val="center"/>
          </w:tcPr>
          <w:p w:rsidR="004E0AE2" w:rsidRPr="00203CA5" w:rsidRDefault="004E0AE2" w:rsidP="00203CA5">
            <w:pPr>
              <w:jc w:val="both"/>
              <w:rPr>
                <w:b/>
                <w:sz w:val="24"/>
              </w:rPr>
            </w:pPr>
          </w:p>
        </w:tc>
        <w:tc>
          <w:tcPr>
            <w:tcW w:w="2835" w:type="dxa"/>
            <w:vAlign w:val="center"/>
          </w:tcPr>
          <w:p w:rsidR="004E0AE2" w:rsidRPr="00203CA5" w:rsidRDefault="004E0AE2" w:rsidP="00203CA5">
            <w:pPr>
              <w:shd w:val="clear" w:color="auto" w:fill="FFFFFF"/>
              <w:jc w:val="both"/>
              <w:rPr>
                <w:sz w:val="24"/>
                <w:lang w:val="uk-UA"/>
              </w:rPr>
            </w:pPr>
            <w:r w:rsidRPr="00203CA5">
              <w:rPr>
                <w:sz w:val="24"/>
                <w:lang w:val="en-US"/>
              </w:rPr>
              <w:t>C</w:t>
            </w:r>
            <w:r w:rsidRPr="00203CA5">
              <w:rPr>
                <w:sz w:val="24"/>
              </w:rPr>
              <w:t xml:space="preserve"> (</w:t>
            </w:r>
            <w:r w:rsidRPr="00203CA5">
              <w:rPr>
                <w:sz w:val="24"/>
                <w:lang w:val="uk-UA"/>
              </w:rPr>
              <w:t>70</w:t>
            </w:r>
            <w:r w:rsidRPr="00203CA5">
              <w:rPr>
                <w:sz w:val="24"/>
              </w:rPr>
              <w:t>-</w:t>
            </w:r>
            <w:r w:rsidRPr="00203CA5">
              <w:rPr>
                <w:sz w:val="24"/>
                <w:lang w:val="uk-UA"/>
              </w:rPr>
              <w:t>79</w:t>
            </w:r>
            <w:r w:rsidRPr="00203CA5">
              <w:rPr>
                <w:sz w:val="24"/>
              </w:rPr>
              <w:t>)</w:t>
            </w:r>
          </w:p>
        </w:tc>
        <w:tc>
          <w:tcPr>
            <w:tcW w:w="3118" w:type="dxa"/>
          </w:tcPr>
          <w:p w:rsidR="004E0AE2" w:rsidRPr="00203CA5" w:rsidRDefault="004E0AE2" w:rsidP="00203CA5">
            <w:pPr>
              <w:shd w:val="clear" w:color="auto" w:fill="FFFFFF"/>
              <w:jc w:val="both"/>
              <w:rPr>
                <w:sz w:val="24"/>
              </w:rPr>
            </w:pPr>
            <w:proofErr w:type="gramStart"/>
            <w:r w:rsidRPr="00203CA5">
              <w:rPr>
                <w:sz w:val="24"/>
              </w:rPr>
              <w:t>добре</w:t>
            </w:r>
            <w:proofErr w:type="gramEnd"/>
          </w:p>
        </w:tc>
      </w:tr>
      <w:tr w:rsidR="004E0AE2" w:rsidRPr="00203CA5" w:rsidTr="00F911AA">
        <w:trPr>
          <w:trHeight w:val="131"/>
        </w:trPr>
        <w:tc>
          <w:tcPr>
            <w:tcW w:w="3687" w:type="dxa"/>
            <w:vMerge w:val="restart"/>
            <w:vAlign w:val="center"/>
          </w:tcPr>
          <w:p w:rsidR="004E0AE2" w:rsidRPr="00203CA5" w:rsidRDefault="004E0AE2" w:rsidP="00203CA5">
            <w:pPr>
              <w:jc w:val="both"/>
              <w:rPr>
                <w:b/>
                <w:sz w:val="24"/>
              </w:rPr>
            </w:pPr>
            <w:r w:rsidRPr="00203CA5">
              <w:rPr>
                <w:b/>
                <w:sz w:val="24"/>
              </w:rPr>
              <w:t>Задовільно</w:t>
            </w:r>
          </w:p>
        </w:tc>
        <w:tc>
          <w:tcPr>
            <w:tcW w:w="2835" w:type="dxa"/>
            <w:vAlign w:val="center"/>
          </w:tcPr>
          <w:p w:rsidR="004E0AE2" w:rsidRPr="00203CA5" w:rsidRDefault="004E0AE2" w:rsidP="00203CA5">
            <w:pPr>
              <w:shd w:val="clear" w:color="auto" w:fill="FFFFFF"/>
              <w:ind w:hanging="55"/>
              <w:jc w:val="both"/>
              <w:rPr>
                <w:sz w:val="24"/>
                <w:lang w:val="uk-UA"/>
              </w:rPr>
            </w:pPr>
            <w:r w:rsidRPr="00203CA5">
              <w:rPr>
                <w:sz w:val="24"/>
                <w:lang w:val="en-US"/>
              </w:rPr>
              <w:t>D</w:t>
            </w:r>
            <w:r w:rsidRPr="00203CA5">
              <w:rPr>
                <w:sz w:val="24"/>
              </w:rPr>
              <w:t xml:space="preserve"> (6</w:t>
            </w:r>
            <w:r w:rsidRPr="00203CA5">
              <w:rPr>
                <w:sz w:val="24"/>
                <w:lang w:val="uk-UA"/>
              </w:rPr>
              <w:t>0</w:t>
            </w:r>
            <w:r w:rsidRPr="00203CA5">
              <w:rPr>
                <w:sz w:val="24"/>
              </w:rPr>
              <w:t>-</w:t>
            </w:r>
            <w:r w:rsidRPr="00203CA5">
              <w:rPr>
                <w:sz w:val="24"/>
                <w:lang w:val="uk-UA"/>
              </w:rPr>
              <w:t>69</w:t>
            </w:r>
            <w:r w:rsidRPr="00203CA5">
              <w:rPr>
                <w:sz w:val="24"/>
              </w:rPr>
              <w:t>)</w:t>
            </w:r>
          </w:p>
        </w:tc>
        <w:tc>
          <w:tcPr>
            <w:tcW w:w="3118" w:type="dxa"/>
            <w:vAlign w:val="center"/>
          </w:tcPr>
          <w:p w:rsidR="004E0AE2" w:rsidRPr="00203CA5" w:rsidRDefault="004E0AE2" w:rsidP="00203CA5">
            <w:pPr>
              <w:shd w:val="clear" w:color="auto" w:fill="FFFFFF"/>
              <w:jc w:val="both"/>
              <w:rPr>
                <w:sz w:val="24"/>
              </w:rPr>
            </w:pPr>
            <w:r w:rsidRPr="00203CA5">
              <w:rPr>
                <w:sz w:val="24"/>
              </w:rPr>
              <w:t>задовільно</w:t>
            </w:r>
          </w:p>
        </w:tc>
      </w:tr>
      <w:tr w:rsidR="004E0AE2" w:rsidRPr="00203CA5" w:rsidTr="00F911AA">
        <w:trPr>
          <w:trHeight w:val="108"/>
        </w:trPr>
        <w:tc>
          <w:tcPr>
            <w:tcW w:w="3687" w:type="dxa"/>
            <w:vMerge/>
            <w:vAlign w:val="center"/>
          </w:tcPr>
          <w:p w:rsidR="004E0AE2" w:rsidRPr="00203CA5" w:rsidRDefault="004E0AE2" w:rsidP="00203CA5">
            <w:pPr>
              <w:jc w:val="both"/>
              <w:rPr>
                <w:b/>
                <w:sz w:val="24"/>
              </w:rPr>
            </w:pPr>
          </w:p>
        </w:tc>
        <w:tc>
          <w:tcPr>
            <w:tcW w:w="2835" w:type="dxa"/>
            <w:vAlign w:val="center"/>
          </w:tcPr>
          <w:p w:rsidR="004E0AE2" w:rsidRPr="00203CA5" w:rsidRDefault="004E0AE2" w:rsidP="00203CA5">
            <w:pPr>
              <w:shd w:val="clear" w:color="auto" w:fill="FFFFFF"/>
              <w:jc w:val="both"/>
              <w:rPr>
                <w:sz w:val="24"/>
                <w:lang w:val="uk-UA"/>
              </w:rPr>
            </w:pPr>
            <w:r w:rsidRPr="00203CA5">
              <w:rPr>
                <w:sz w:val="24"/>
                <w:lang w:val="en-US"/>
              </w:rPr>
              <w:t>E</w:t>
            </w:r>
            <w:r w:rsidRPr="00203CA5">
              <w:rPr>
                <w:sz w:val="24"/>
              </w:rPr>
              <w:t xml:space="preserve"> (50-</w:t>
            </w:r>
            <w:r w:rsidRPr="00203CA5">
              <w:rPr>
                <w:sz w:val="24"/>
                <w:lang w:val="uk-UA"/>
              </w:rPr>
              <w:t>59</w:t>
            </w:r>
            <w:r w:rsidRPr="00203CA5">
              <w:rPr>
                <w:sz w:val="24"/>
              </w:rPr>
              <w:t>)</w:t>
            </w:r>
          </w:p>
        </w:tc>
        <w:tc>
          <w:tcPr>
            <w:tcW w:w="3118" w:type="dxa"/>
            <w:vAlign w:val="center"/>
          </w:tcPr>
          <w:p w:rsidR="004E0AE2" w:rsidRPr="00203CA5" w:rsidRDefault="004E0AE2" w:rsidP="00203CA5">
            <w:pPr>
              <w:shd w:val="clear" w:color="auto" w:fill="FFFFFF"/>
              <w:jc w:val="both"/>
              <w:rPr>
                <w:sz w:val="24"/>
              </w:rPr>
            </w:pPr>
            <w:r w:rsidRPr="00203CA5">
              <w:rPr>
                <w:sz w:val="24"/>
              </w:rPr>
              <w:t>достатньо</w:t>
            </w:r>
          </w:p>
        </w:tc>
      </w:tr>
      <w:tr w:rsidR="004E0AE2" w:rsidRPr="00203CA5" w:rsidTr="00F911AA">
        <w:trPr>
          <w:trHeight w:val="138"/>
        </w:trPr>
        <w:tc>
          <w:tcPr>
            <w:tcW w:w="3687" w:type="dxa"/>
            <w:vMerge w:val="restart"/>
            <w:vAlign w:val="center"/>
          </w:tcPr>
          <w:p w:rsidR="004E0AE2" w:rsidRPr="00203CA5" w:rsidRDefault="004E0AE2" w:rsidP="00203CA5">
            <w:pPr>
              <w:jc w:val="both"/>
              <w:rPr>
                <w:b/>
                <w:sz w:val="24"/>
              </w:rPr>
            </w:pPr>
            <w:r w:rsidRPr="00203CA5">
              <w:rPr>
                <w:b/>
                <w:sz w:val="24"/>
              </w:rPr>
              <w:t>Незадовільно</w:t>
            </w:r>
          </w:p>
        </w:tc>
        <w:tc>
          <w:tcPr>
            <w:tcW w:w="2835" w:type="dxa"/>
            <w:vAlign w:val="center"/>
          </w:tcPr>
          <w:p w:rsidR="004E0AE2" w:rsidRPr="00203CA5" w:rsidRDefault="004E0AE2" w:rsidP="00203CA5">
            <w:pPr>
              <w:shd w:val="clear" w:color="auto" w:fill="FFFFFF"/>
              <w:ind w:hanging="55"/>
              <w:jc w:val="both"/>
              <w:rPr>
                <w:sz w:val="24"/>
                <w:lang w:val="uk-UA"/>
              </w:rPr>
            </w:pPr>
            <w:r w:rsidRPr="00203CA5">
              <w:rPr>
                <w:sz w:val="24"/>
                <w:lang w:val="en-US"/>
              </w:rPr>
              <w:t>FX</w:t>
            </w:r>
            <w:r w:rsidRPr="00203CA5">
              <w:rPr>
                <w:sz w:val="24"/>
              </w:rPr>
              <w:t xml:space="preserve"> (35-49)</w:t>
            </w:r>
          </w:p>
        </w:tc>
        <w:tc>
          <w:tcPr>
            <w:tcW w:w="3118" w:type="dxa"/>
            <w:vAlign w:val="center"/>
          </w:tcPr>
          <w:p w:rsidR="004E0AE2" w:rsidRPr="00203CA5" w:rsidRDefault="004E0AE2" w:rsidP="00203CA5">
            <w:pPr>
              <w:shd w:val="clear" w:color="auto" w:fill="FFFFFF"/>
              <w:ind w:hanging="65"/>
              <w:jc w:val="both"/>
              <w:rPr>
                <w:bCs/>
                <w:sz w:val="24"/>
                <w:lang w:val="uk-UA"/>
              </w:rPr>
            </w:pPr>
            <w:r w:rsidRPr="00203CA5">
              <w:rPr>
                <w:bCs/>
                <w:sz w:val="24"/>
              </w:rPr>
              <w:t xml:space="preserve">(незадовільно) </w:t>
            </w:r>
          </w:p>
          <w:p w:rsidR="004E0AE2" w:rsidRPr="00203CA5" w:rsidRDefault="004E0AE2" w:rsidP="00203CA5">
            <w:pPr>
              <w:shd w:val="clear" w:color="auto" w:fill="FFFFFF"/>
              <w:ind w:hanging="65"/>
              <w:jc w:val="both"/>
              <w:rPr>
                <w:sz w:val="24"/>
              </w:rPr>
            </w:pPr>
            <w:r w:rsidRPr="00203CA5">
              <w:rPr>
                <w:bCs/>
                <w:sz w:val="24"/>
              </w:rPr>
              <w:t>з можливістю повторного складання</w:t>
            </w:r>
          </w:p>
        </w:tc>
      </w:tr>
      <w:tr w:rsidR="004E0AE2" w:rsidRPr="00203CA5" w:rsidTr="00F911AA">
        <w:trPr>
          <w:trHeight w:val="100"/>
        </w:trPr>
        <w:tc>
          <w:tcPr>
            <w:tcW w:w="3687" w:type="dxa"/>
            <w:vMerge/>
            <w:vAlign w:val="center"/>
          </w:tcPr>
          <w:p w:rsidR="004E0AE2" w:rsidRPr="00203CA5" w:rsidRDefault="004E0AE2" w:rsidP="00203CA5">
            <w:pPr>
              <w:jc w:val="both"/>
              <w:rPr>
                <w:b/>
                <w:sz w:val="24"/>
              </w:rPr>
            </w:pPr>
          </w:p>
        </w:tc>
        <w:tc>
          <w:tcPr>
            <w:tcW w:w="2835" w:type="dxa"/>
            <w:vAlign w:val="center"/>
          </w:tcPr>
          <w:p w:rsidR="004E0AE2" w:rsidRPr="00203CA5" w:rsidRDefault="004E0AE2" w:rsidP="00203CA5">
            <w:pPr>
              <w:shd w:val="clear" w:color="auto" w:fill="FFFFFF"/>
              <w:ind w:hanging="55"/>
              <w:jc w:val="both"/>
              <w:rPr>
                <w:sz w:val="24"/>
                <w:lang w:val="uk-UA"/>
              </w:rPr>
            </w:pPr>
            <w:r w:rsidRPr="00203CA5">
              <w:rPr>
                <w:sz w:val="24"/>
                <w:lang w:val="en-US"/>
              </w:rPr>
              <w:t>F</w:t>
            </w:r>
            <w:r w:rsidRPr="00203CA5">
              <w:rPr>
                <w:sz w:val="24"/>
              </w:rPr>
              <w:t xml:space="preserve"> (1-34)</w:t>
            </w:r>
          </w:p>
        </w:tc>
        <w:tc>
          <w:tcPr>
            <w:tcW w:w="3118" w:type="dxa"/>
            <w:vAlign w:val="center"/>
          </w:tcPr>
          <w:p w:rsidR="004E0AE2" w:rsidRPr="00203CA5" w:rsidRDefault="004E0AE2" w:rsidP="00203CA5">
            <w:pPr>
              <w:shd w:val="clear" w:color="auto" w:fill="FFFFFF"/>
              <w:ind w:hanging="65"/>
              <w:jc w:val="both"/>
              <w:rPr>
                <w:bCs/>
                <w:sz w:val="24"/>
                <w:lang w:val="uk-UA"/>
              </w:rPr>
            </w:pPr>
            <w:r w:rsidRPr="00203CA5">
              <w:rPr>
                <w:bCs/>
                <w:sz w:val="24"/>
              </w:rPr>
              <w:t xml:space="preserve">(незадовільно) </w:t>
            </w:r>
          </w:p>
          <w:p w:rsidR="004E0AE2" w:rsidRPr="00203CA5" w:rsidRDefault="004E0AE2" w:rsidP="00203CA5">
            <w:pPr>
              <w:shd w:val="clear" w:color="auto" w:fill="FFFFFF"/>
              <w:ind w:hanging="65"/>
              <w:jc w:val="both"/>
              <w:rPr>
                <w:sz w:val="24"/>
              </w:rPr>
            </w:pPr>
            <w:proofErr w:type="gramStart"/>
            <w:r w:rsidRPr="00203CA5">
              <w:rPr>
                <w:bCs/>
                <w:sz w:val="24"/>
              </w:rPr>
              <w:t>з обов</w:t>
            </w:r>
            <w:proofErr w:type="gramEnd"/>
            <w:r w:rsidRPr="00203CA5">
              <w:rPr>
                <w:bCs/>
                <w:sz w:val="24"/>
              </w:rPr>
              <w:t>'язковимповторним курсом</w:t>
            </w:r>
          </w:p>
        </w:tc>
      </w:tr>
    </w:tbl>
    <w:p w:rsidR="004E0AE2" w:rsidRPr="00203CA5" w:rsidRDefault="004E0AE2" w:rsidP="00203CA5">
      <w:pPr>
        <w:widowControl w:val="0"/>
        <w:shd w:val="clear" w:color="auto" w:fill="FFFFFF"/>
        <w:tabs>
          <w:tab w:val="left" w:pos="365"/>
        </w:tabs>
        <w:autoSpaceDE w:val="0"/>
        <w:autoSpaceDN w:val="0"/>
        <w:adjustRightInd w:val="0"/>
        <w:ind w:firstLine="709"/>
        <w:jc w:val="both"/>
        <w:rPr>
          <w:i/>
          <w:sz w:val="24"/>
          <w:lang w:val="uk-UA"/>
        </w:rPr>
      </w:pPr>
    </w:p>
    <w:p w:rsidR="004E0AE2" w:rsidRPr="00203CA5" w:rsidRDefault="004E0AE2" w:rsidP="00203CA5">
      <w:pPr>
        <w:pStyle w:val="Style7"/>
        <w:widowControl/>
        <w:ind w:firstLine="709"/>
        <w:jc w:val="center"/>
        <w:rPr>
          <w:rStyle w:val="FontStyle25"/>
          <w:b/>
        </w:rPr>
      </w:pPr>
      <w:r w:rsidRPr="00203CA5">
        <w:rPr>
          <w:rStyle w:val="FontStyle25"/>
          <w:b/>
        </w:rPr>
        <w:t>5. Засоби оцінювання</w:t>
      </w:r>
    </w:p>
    <w:p w:rsidR="004E0AE2" w:rsidRPr="00203CA5" w:rsidRDefault="004E0AE2" w:rsidP="00203CA5">
      <w:pPr>
        <w:pStyle w:val="ae"/>
        <w:ind w:firstLine="708"/>
        <w:jc w:val="both"/>
        <w:rPr>
          <w:rFonts w:ascii="Times New Roman" w:hAnsi="Times New Roman"/>
          <w:sz w:val="24"/>
          <w:szCs w:val="24"/>
          <w:lang w:val="uk-UA"/>
        </w:rPr>
      </w:pPr>
      <w:r w:rsidRPr="00203CA5">
        <w:rPr>
          <w:rFonts w:ascii="Times New Roman" w:hAnsi="Times New Roman"/>
          <w:sz w:val="24"/>
          <w:szCs w:val="24"/>
          <w:lang w:val="uk-UA"/>
        </w:rPr>
        <w:t>Написання та захист реферату</w:t>
      </w:r>
    </w:p>
    <w:p w:rsidR="004E0AE2" w:rsidRPr="00203CA5" w:rsidRDefault="004E0AE2" w:rsidP="00203CA5">
      <w:pPr>
        <w:pStyle w:val="ae"/>
        <w:ind w:firstLine="708"/>
        <w:jc w:val="both"/>
        <w:rPr>
          <w:rFonts w:ascii="Times New Roman" w:hAnsi="Times New Roman"/>
          <w:color w:val="212121"/>
          <w:spacing w:val="-11"/>
          <w:sz w:val="24"/>
          <w:szCs w:val="24"/>
          <w:lang w:val="uk-UA"/>
        </w:rPr>
      </w:pPr>
      <w:r w:rsidRPr="00203CA5">
        <w:rPr>
          <w:rFonts w:ascii="Times New Roman" w:hAnsi="Times New Roman"/>
          <w:color w:val="212121"/>
          <w:spacing w:val="-11"/>
          <w:sz w:val="24"/>
          <w:szCs w:val="24"/>
          <w:lang w:val="uk-UA"/>
        </w:rPr>
        <w:t>2 бали – реферат підготовлений самостійно; відповідає запропонованій у програмі тематиці, відповідає структурі подібних наукових робіт, містить ґрунтовний аналіз проблеми за найновішими чи(і) фундаментальними класичними публікаціями, містить посилання на літературні джерела; проблематика висвітлена у рефераті у повній мірі; за рефератом зроблено змістовну лаконічну доповідь, яка продемонструвала ґрунтовні знання студента з даної проблеми.</w:t>
      </w:r>
    </w:p>
    <w:p w:rsidR="004E0AE2" w:rsidRPr="00203CA5" w:rsidRDefault="004E0AE2" w:rsidP="00203CA5">
      <w:pPr>
        <w:pStyle w:val="ae"/>
        <w:ind w:firstLine="708"/>
        <w:jc w:val="both"/>
        <w:rPr>
          <w:rFonts w:ascii="Times New Roman" w:hAnsi="Times New Roman"/>
          <w:color w:val="212121"/>
          <w:spacing w:val="-11"/>
          <w:sz w:val="24"/>
          <w:szCs w:val="24"/>
          <w:lang w:val="uk-UA"/>
        </w:rPr>
      </w:pPr>
      <w:r w:rsidRPr="00203CA5">
        <w:rPr>
          <w:rFonts w:ascii="Times New Roman" w:hAnsi="Times New Roman"/>
          <w:color w:val="212121"/>
          <w:spacing w:val="-11"/>
          <w:sz w:val="24"/>
          <w:szCs w:val="24"/>
          <w:lang w:val="uk-UA"/>
        </w:rPr>
        <w:t>1 бал – реферат підготовлений самостійно; відповідає запропонованій у програмі тематиці, відповідає структурі подібних наукових робіт, містить стислий виклад проблеми; посилання на застарілі літературні джерела або ж на сумнівні електронні ресурси; за рефератом зроблено доповідь, яка продемонструвала задовільні знання студента з даної проблеми.</w:t>
      </w:r>
    </w:p>
    <w:p w:rsidR="004E0AE2" w:rsidRPr="00BE42BD" w:rsidRDefault="004E0AE2" w:rsidP="00203CA5">
      <w:pPr>
        <w:pStyle w:val="ae"/>
        <w:ind w:firstLine="708"/>
        <w:jc w:val="both"/>
        <w:rPr>
          <w:rFonts w:ascii="Times New Roman" w:hAnsi="Times New Roman"/>
          <w:color w:val="212121"/>
          <w:spacing w:val="-11"/>
          <w:sz w:val="24"/>
          <w:szCs w:val="24"/>
          <w:lang w:val="uk-UA"/>
        </w:rPr>
      </w:pPr>
      <w:r w:rsidRPr="00BE42BD">
        <w:rPr>
          <w:rFonts w:ascii="Times New Roman" w:hAnsi="Times New Roman"/>
          <w:color w:val="212121"/>
          <w:spacing w:val="-11"/>
          <w:sz w:val="24"/>
          <w:szCs w:val="24"/>
          <w:lang w:val="uk-UA"/>
        </w:rPr>
        <w:t>0 балів – рефератпідготовлений не самостійно; він не відповідаєзапропонованій у програмітематиці, не відповідаєструктуріподібнихнауковихробіт, міститьстислийвикладпроблеми, однак не міститьпосилання на літературніджерела; студент не можедоповісти за темою реферату, оскільки не маєдостатніхзнань з даноїпроблеми.</w:t>
      </w:r>
    </w:p>
    <w:p w:rsidR="004E0AE2" w:rsidRPr="00BE42BD" w:rsidRDefault="004E0AE2" w:rsidP="00203CA5">
      <w:pPr>
        <w:pStyle w:val="ae"/>
        <w:jc w:val="both"/>
        <w:rPr>
          <w:rFonts w:ascii="Times New Roman" w:hAnsi="Times New Roman"/>
          <w:sz w:val="24"/>
          <w:szCs w:val="24"/>
          <w:lang w:val="uk-UA"/>
        </w:rPr>
      </w:pPr>
    </w:p>
    <w:p w:rsidR="004E0AE2" w:rsidRPr="00BE42BD" w:rsidRDefault="004E0AE2" w:rsidP="00203CA5">
      <w:pPr>
        <w:pStyle w:val="ae"/>
        <w:ind w:firstLine="708"/>
        <w:jc w:val="both"/>
        <w:rPr>
          <w:rFonts w:ascii="Times New Roman" w:hAnsi="Times New Roman"/>
          <w:sz w:val="24"/>
          <w:szCs w:val="24"/>
          <w:lang w:val="uk-UA"/>
        </w:rPr>
      </w:pPr>
      <w:r w:rsidRPr="00BE42BD">
        <w:rPr>
          <w:rFonts w:ascii="Times New Roman" w:hAnsi="Times New Roman"/>
          <w:sz w:val="24"/>
          <w:szCs w:val="24"/>
          <w:lang w:val="uk-UA"/>
        </w:rPr>
        <w:t>Уснавідповідь</w:t>
      </w:r>
    </w:p>
    <w:p w:rsidR="004E0AE2" w:rsidRPr="00203CA5" w:rsidRDefault="004E0AE2" w:rsidP="00203CA5">
      <w:pPr>
        <w:pStyle w:val="ae"/>
        <w:ind w:firstLine="708"/>
        <w:jc w:val="both"/>
        <w:rPr>
          <w:rFonts w:ascii="Times New Roman" w:hAnsi="Times New Roman"/>
          <w:color w:val="212121"/>
          <w:spacing w:val="-11"/>
          <w:sz w:val="24"/>
          <w:szCs w:val="24"/>
          <w:lang w:val="uk-UA"/>
        </w:rPr>
      </w:pPr>
      <w:r w:rsidRPr="00203CA5">
        <w:rPr>
          <w:rFonts w:ascii="Times New Roman" w:hAnsi="Times New Roman"/>
          <w:color w:val="212121"/>
          <w:spacing w:val="-11"/>
          <w:sz w:val="24"/>
          <w:szCs w:val="24"/>
          <w:lang w:val="uk-UA"/>
        </w:rPr>
        <w:t>1 бал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знає, як ці знання можуть бути застосовані на практиці.</w:t>
      </w:r>
    </w:p>
    <w:p w:rsidR="004E0AE2" w:rsidRPr="00203CA5" w:rsidRDefault="004E0AE2" w:rsidP="00203CA5">
      <w:pPr>
        <w:pStyle w:val="ae"/>
        <w:jc w:val="both"/>
        <w:rPr>
          <w:rFonts w:ascii="Times New Roman" w:hAnsi="Times New Roman"/>
          <w:color w:val="212121"/>
          <w:spacing w:val="-11"/>
          <w:sz w:val="24"/>
          <w:szCs w:val="24"/>
        </w:rPr>
      </w:pPr>
      <w:r w:rsidRPr="00203CA5">
        <w:rPr>
          <w:rFonts w:ascii="Times New Roman" w:hAnsi="Times New Roman"/>
          <w:color w:val="212121"/>
          <w:spacing w:val="-11"/>
          <w:sz w:val="24"/>
          <w:szCs w:val="24"/>
        </w:rPr>
        <w:t>0</w:t>
      </w:r>
      <w:r w:rsidRPr="00203CA5">
        <w:rPr>
          <w:rFonts w:ascii="Times New Roman" w:hAnsi="Times New Roman"/>
          <w:color w:val="212121"/>
          <w:spacing w:val="-11"/>
          <w:sz w:val="24"/>
          <w:szCs w:val="24"/>
          <w:lang w:val="uk-UA"/>
        </w:rPr>
        <w:t>,</w:t>
      </w:r>
      <w:r w:rsidRPr="00203CA5">
        <w:rPr>
          <w:rFonts w:ascii="Times New Roman" w:hAnsi="Times New Roman"/>
          <w:color w:val="212121"/>
          <w:spacing w:val="-11"/>
          <w:sz w:val="24"/>
          <w:szCs w:val="24"/>
        </w:rPr>
        <w:t xml:space="preserve">5 бала – відповідьстудента недостатньоповна, однак в основному </w:t>
      </w:r>
      <w:proofErr w:type="gramStart"/>
      <w:r w:rsidRPr="00203CA5">
        <w:rPr>
          <w:rFonts w:ascii="Times New Roman" w:hAnsi="Times New Roman"/>
          <w:color w:val="212121"/>
          <w:spacing w:val="-11"/>
          <w:sz w:val="24"/>
          <w:szCs w:val="24"/>
        </w:rPr>
        <w:t>правильна</w:t>
      </w:r>
      <w:proofErr w:type="gramEnd"/>
      <w:r w:rsidRPr="00203CA5">
        <w:rPr>
          <w:rFonts w:ascii="Times New Roman" w:hAnsi="Times New Roman"/>
          <w:color w:val="212121"/>
          <w:spacing w:val="-11"/>
          <w:sz w:val="24"/>
          <w:szCs w:val="24"/>
        </w:rPr>
        <w:t>; студент не розуміємісцеданихзнань у системівженаявної у ньогоінформації, однак в основному орієнтується у тому, як вони можуть бути застосовані на практиці.</w:t>
      </w:r>
    </w:p>
    <w:p w:rsidR="004E0AE2" w:rsidRPr="00203CA5" w:rsidRDefault="004E0AE2" w:rsidP="00203CA5">
      <w:pPr>
        <w:pStyle w:val="ae"/>
        <w:jc w:val="both"/>
        <w:rPr>
          <w:rFonts w:ascii="Times New Roman" w:hAnsi="Times New Roman"/>
          <w:color w:val="212121"/>
          <w:spacing w:val="-11"/>
          <w:sz w:val="24"/>
          <w:szCs w:val="24"/>
        </w:rPr>
      </w:pPr>
      <w:r w:rsidRPr="00203CA5">
        <w:rPr>
          <w:rFonts w:ascii="Times New Roman" w:hAnsi="Times New Roman"/>
          <w:color w:val="212121"/>
          <w:spacing w:val="-11"/>
          <w:sz w:val="24"/>
          <w:szCs w:val="24"/>
        </w:rPr>
        <w:t>0 балів – відповідь неправильна; студент не розуміє</w:t>
      </w:r>
      <w:proofErr w:type="gramStart"/>
      <w:r w:rsidRPr="00203CA5">
        <w:rPr>
          <w:rFonts w:ascii="Times New Roman" w:hAnsi="Times New Roman"/>
          <w:color w:val="212121"/>
          <w:spacing w:val="-11"/>
          <w:sz w:val="24"/>
          <w:szCs w:val="24"/>
        </w:rPr>
        <w:t>доц</w:t>
      </w:r>
      <w:proofErr w:type="gramEnd"/>
      <w:r w:rsidRPr="00203CA5">
        <w:rPr>
          <w:rFonts w:ascii="Times New Roman" w:hAnsi="Times New Roman"/>
          <w:color w:val="212121"/>
          <w:spacing w:val="-11"/>
          <w:sz w:val="24"/>
          <w:szCs w:val="24"/>
        </w:rPr>
        <w:t>ільністьданихзнань для практичноїдіяльності.</w:t>
      </w:r>
    </w:p>
    <w:p w:rsidR="004E0AE2" w:rsidRPr="00203CA5" w:rsidRDefault="004E0AE2" w:rsidP="00203CA5">
      <w:pPr>
        <w:pStyle w:val="ae"/>
        <w:jc w:val="both"/>
        <w:rPr>
          <w:rFonts w:ascii="Times New Roman" w:hAnsi="Times New Roman"/>
          <w:color w:val="212121"/>
          <w:spacing w:val="-11"/>
          <w:sz w:val="24"/>
          <w:szCs w:val="24"/>
        </w:rPr>
      </w:pPr>
    </w:p>
    <w:p w:rsidR="004E0AE2" w:rsidRPr="00203CA5" w:rsidRDefault="004E0AE2" w:rsidP="00203CA5">
      <w:pPr>
        <w:pStyle w:val="ae"/>
        <w:ind w:firstLine="708"/>
        <w:jc w:val="both"/>
        <w:rPr>
          <w:rFonts w:ascii="Times New Roman" w:hAnsi="Times New Roman"/>
          <w:bCs/>
          <w:i/>
          <w:color w:val="212121"/>
          <w:spacing w:val="-6"/>
          <w:sz w:val="24"/>
          <w:szCs w:val="24"/>
        </w:rPr>
      </w:pPr>
      <w:proofErr w:type="gramStart"/>
      <w:r w:rsidRPr="00203CA5">
        <w:rPr>
          <w:rFonts w:ascii="Times New Roman" w:hAnsi="Times New Roman"/>
          <w:bCs/>
          <w:i/>
          <w:color w:val="212121"/>
          <w:spacing w:val="-6"/>
          <w:sz w:val="24"/>
          <w:szCs w:val="24"/>
        </w:rPr>
        <w:t>П</w:t>
      </w:r>
      <w:proofErr w:type="gramEnd"/>
      <w:r w:rsidRPr="00203CA5">
        <w:rPr>
          <w:rFonts w:ascii="Times New Roman" w:hAnsi="Times New Roman"/>
          <w:bCs/>
          <w:i/>
          <w:color w:val="212121"/>
          <w:spacing w:val="-6"/>
          <w:sz w:val="24"/>
          <w:szCs w:val="24"/>
        </w:rPr>
        <w:t>ідготовкамультимедійноїпрезентації за темою лекції</w:t>
      </w:r>
    </w:p>
    <w:p w:rsidR="004E0AE2" w:rsidRPr="00203CA5" w:rsidRDefault="004E0AE2" w:rsidP="00203CA5">
      <w:pPr>
        <w:pStyle w:val="ae"/>
        <w:ind w:firstLine="708"/>
        <w:jc w:val="both"/>
        <w:rPr>
          <w:rFonts w:ascii="Times New Roman" w:hAnsi="Times New Roman"/>
          <w:bCs/>
          <w:color w:val="212121"/>
          <w:spacing w:val="-6"/>
          <w:sz w:val="24"/>
          <w:szCs w:val="24"/>
          <w:lang w:val="uk-UA"/>
        </w:rPr>
      </w:pPr>
      <w:r w:rsidRPr="00203CA5">
        <w:rPr>
          <w:rFonts w:ascii="Times New Roman" w:hAnsi="Times New Roman"/>
          <w:color w:val="212121"/>
          <w:spacing w:val="-11"/>
          <w:sz w:val="24"/>
          <w:szCs w:val="24"/>
          <w:lang w:val="uk-UA"/>
        </w:rPr>
        <w:lastRenderedPageBreak/>
        <w:t xml:space="preserve">5 балів – </w:t>
      </w:r>
      <w:r w:rsidRPr="00203CA5">
        <w:rPr>
          <w:rFonts w:ascii="Times New Roman" w:hAnsi="Times New Roman"/>
          <w:bCs/>
          <w:color w:val="212121"/>
          <w:spacing w:val="-6"/>
          <w:sz w:val="24"/>
          <w:szCs w:val="24"/>
          <w:lang w:val="uk-UA"/>
        </w:rPr>
        <w:t xml:space="preserve">підібрані </w:t>
      </w:r>
      <w:r w:rsidRPr="00203CA5">
        <w:rPr>
          <w:rFonts w:ascii="Times New Roman" w:hAnsi="Times New Roman"/>
          <w:bCs/>
          <w:i/>
          <w:iCs/>
          <w:color w:val="212121"/>
          <w:spacing w:val="-6"/>
          <w:sz w:val="24"/>
          <w:szCs w:val="24"/>
          <w:lang w:val="uk-UA"/>
        </w:rPr>
        <w:t>самостійно студентом</w:t>
      </w:r>
      <w:r w:rsidRPr="00203CA5">
        <w:rPr>
          <w:rFonts w:ascii="Times New Roman" w:hAnsi="Times New Roman"/>
          <w:bCs/>
          <w:color w:val="212121"/>
          <w:spacing w:val="-6"/>
          <w:sz w:val="24"/>
          <w:szCs w:val="24"/>
          <w:lang w:val="uk-UA"/>
        </w:rPr>
        <w:t xml:space="preserve"> матеріали розкривають сутність питань, передбачених для висвітлення у лекції; слайди містять таблиці, схеми, рисунки, у яких в узагальненому вигляді подана основна інформація, необхідна для засвоєння студентами; слайди естетично та ергономічно доцільно оформлені, додаються на цифровому носієві; студент добре орієнтується у проблематиці, висвітлені й у презентації.</w:t>
      </w:r>
    </w:p>
    <w:p w:rsidR="004E0AE2" w:rsidRPr="00203CA5" w:rsidRDefault="004E0AE2" w:rsidP="00203CA5">
      <w:pPr>
        <w:pStyle w:val="ae"/>
        <w:ind w:firstLine="708"/>
        <w:jc w:val="both"/>
        <w:rPr>
          <w:rFonts w:ascii="Times New Roman" w:hAnsi="Times New Roman"/>
          <w:bCs/>
          <w:color w:val="212121"/>
          <w:spacing w:val="-6"/>
          <w:sz w:val="24"/>
          <w:szCs w:val="24"/>
          <w:lang w:val="uk-UA"/>
        </w:rPr>
      </w:pPr>
      <w:r w:rsidRPr="00203CA5">
        <w:rPr>
          <w:rFonts w:ascii="Times New Roman" w:hAnsi="Times New Roman"/>
          <w:bCs/>
          <w:color w:val="212121"/>
          <w:spacing w:val="-6"/>
          <w:sz w:val="24"/>
          <w:szCs w:val="24"/>
          <w:lang w:val="uk-UA"/>
        </w:rPr>
        <w:t>3-4 бали – підібрані матеріали розкривають сутність питань, передбачених для висвітлення у лекції; слайди містять мало таблиць, схем і рисунків, у яких в узагальненому вигляді подана основна інформація, необхідна для засвоєння студентами, а наповнені в основному текстовою інформацією, підібраною студентом самостійно; слайди естетично та ергономічно доцільно оформлені, додаються на цифровому носієві; студент в цілому орієнтується у проблематиці, висвітлені й у презентації.</w:t>
      </w:r>
    </w:p>
    <w:p w:rsidR="004E0AE2" w:rsidRPr="00203CA5" w:rsidRDefault="004E0AE2" w:rsidP="00203CA5">
      <w:pPr>
        <w:pStyle w:val="ae"/>
        <w:ind w:firstLine="708"/>
        <w:jc w:val="both"/>
        <w:rPr>
          <w:rFonts w:ascii="Times New Roman" w:hAnsi="Times New Roman"/>
          <w:bCs/>
          <w:color w:val="212121"/>
          <w:spacing w:val="-6"/>
          <w:sz w:val="24"/>
          <w:szCs w:val="24"/>
          <w:lang w:val="uk-UA"/>
        </w:rPr>
      </w:pPr>
      <w:r w:rsidRPr="00203CA5">
        <w:rPr>
          <w:rFonts w:ascii="Times New Roman" w:hAnsi="Times New Roman"/>
          <w:bCs/>
          <w:color w:val="212121"/>
          <w:spacing w:val="-6"/>
          <w:sz w:val="24"/>
          <w:szCs w:val="24"/>
          <w:lang w:val="uk-UA"/>
        </w:rPr>
        <w:t>1-2 бали – матеріали підібрані не самостійно; підібрані матеріали лише частково розкривають сутність питань, передбачених для висвітлення у лекції; слайди містять в основному текстову інформацію, узяту студентом з лекції викладача; слайди не достатньо естетично оформлені, додаються на цифровому носієві; студент не орієнтується у проблематиці, висвітлені й у презентації.</w:t>
      </w:r>
    </w:p>
    <w:p w:rsidR="004E0AE2" w:rsidRPr="00203CA5" w:rsidRDefault="004E0AE2" w:rsidP="00203CA5">
      <w:pPr>
        <w:pStyle w:val="ae"/>
        <w:jc w:val="both"/>
        <w:rPr>
          <w:rFonts w:ascii="Times New Roman" w:hAnsi="Times New Roman"/>
          <w:bCs/>
          <w:color w:val="212121"/>
          <w:spacing w:val="-6"/>
          <w:sz w:val="24"/>
          <w:szCs w:val="24"/>
        </w:rPr>
      </w:pPr>
      <w:r w:rsidRPr="00203CA5">
        <w:rPr>
          <w:rFonts w:ascii="Times New Roman" w:hAnsi="Times New Roman"/>
          <w:bCs/>
          <w:color w:val="212121"/>
          <w:spacing w:val="-6"/>
          <w:sz w:val="24"/>
          <w:szCs w:val="24"/>
        </w:rPr>
        <w:t xml:space="preserve">0 балів – матеріалипідібрані не самостійно; </w:t>
      </w:r>
      <w:proofErr w:type="gramStart"/>
      <w:r w:rsidRPr="00203CA5">
        <w:rPr>
          <w:rFonts w:ascii="Times New Roman" w:hAnsi="Times New Roman"/>
          <w:bCs/>
          <w:color w:val="212121"/>
          <w:spacing w:val="-6"/>
          <w:sz w:val="24"/>
          <w:szCs w:val="24"/>
        </w:rPr>
        <w:t>вони</w:t>
      </w:r>
      <w:proofErr w:type="gramEnd"/>
      <w:r w:rsidRPr="00203CA5">
        <w:rPr>
          <w:rFonts w:ascii="Times New Roman" w:hAnsi="Times New Roman"/>
          <w:bCs/>
          <w:color w:val="212121"/>
          <w:spacing w:val="-6"/>
          <w:sz w:val="24"/>
          <w:szCs w:val="24"/>
        </w:rPr>
        <w:t xml:space="preserve"> не відображають основного змістулекції; студент не орієнтується у проблематицілекції.</w:t>
      </w:r>
    </w:p>
    <w:p w:rsidR="004E0AE2" w:rsidRPr="00203CA5" w:rsidRDefault="004E0AE2" w:rsidP="00203CA5">
      <w:pPr>
        <w:pStyle w:val="ae"/>
        <w:jc w:val="both"/>
        <w:rPr>
          <w:rFonts w:ascii="Times New Roman" w:hAnsi="Times New Roman"/>
          <w:bCs/>
          <w:color w:val="212121"/>
          <w:spacing w:val="-6"/>
          <w:sz w:val="24"/>
          <w:szCs w:val="24"/>
        </w:rPr>
      </w:pPr>
    </w:p>
    <w:p w:rsidR="004E0AE2" w:rsidRPr="00203CA5" w:rsidRDefault="004E0AE2" w:rsidP="00203CA5">
      <w:pPr>
        <w:pStyle w:val="ae"/>
        <w:ind w:firstLine="708"/>
        <w:jc w:val="both"/>
        <w:rPr>
          <w:rFonts w:ascii="Times New Roman" w:hAnsi="Times New Roman"/>
          <w:i/>
          <w:color w:val="212121"/>
          <w:spacing w:val="-11"/>
          <w:sz w:val="24"/>
          <w:szCs w:val="24"/>
        </w:rPr>
      </w:pPr>
      <w:r w:rsidRPr="00203CA5">
        <w:rPr>
          <w:rFonts w:ascii="Times New Roman" w:hAnsi="Times New Roman"/>
          <w:i/>
          <w:color w:val="212121"/>
          <w:spacing w:val="-11"/>
          <w:sz w:val="24"/>
          <w:szCs w:val="24"/>
        </w:rPr>
        <w:t>Виконаннязавдань</w:t>
      </w:r>
      <w:r w:rsidRPr="00203CA5">
        <w:rPr>
          <w:rFonts w:ascii="Times New Roman" w:hAnsi="Times New Roman"/>
          <w:i/>
          <w:color w:val="212121"/>
          <w:spacing w:val="-11"/>
          <w:sz w:val="24"/>
          <w:szCs w:val="24"/>
          <w:lang w:val="uk-UA"/>
        </w:rPr>
        <w:t xml:space="preserve">практичної </w:t>
      </w:r>
      <w:r w:rsidRPr="00203CA5">
        <w:rPr>
          <w:rFonts w:ascii="Times New Roman" w:hAnsi="Times New Roman"/>
          <w:i/>
          <w:color w:val="212121"/>
          <w:spacing w:val="-11"/>
          <w:sz w:val="24"/>
          <w:szCs w:val="24"/>
        </w:rPr>
        <w:t>роботи (</w:t>
      </w:r>
      <w:r w:rsidRPr="00203CA5">
        <w:rPr>
          <w:rFonts w:ascii="Times New Roman" w:hAnsi="Times New Roman"/>
          <w:i/>
          <w:color w:val="212121"/>
          <w:spacing w:val="-11"/>
          <w:sz w:val="24"/>
          <w:szCs w:val="24"/>
          <w:lang w:val="uk-UA"/>
        </w:rPr>
        <w:t>тренінг</w:t>
      </w:r>
      <w:r w:rsidRPr="00203CA5">
        <w:rPr>
          <w:rFonts w:ascii="Times New Roman" w:hAnsi="Times New Roman"/>
          <w:i/>
          <w:color w:val="212121"/>
          <w:spacing w:val="-11"/>
          <w:sz w:val="24"/>
          <w:szCs w:val="24"/>
        </w:rPr>
        <w:t>)</w:t>
      </w:r>
    </w:p>
    <w:p w:rsidR="004E0AE2" w:rsidRPr="00203CA5" w:rsidRDefault="004E0AE2" w:rsidP="00203CA5">
      <w:pPr>
        <w:pStyle w:val="ae"/>
        <w:jc w:val="both"/>
        <w:rPr>
          <w:rFonts w:ascii="Times New Roman" w:hAnsi="Times New Roman"/>
          <w:color w:val="212121"/>
          <w:spacing w:val="-11"/>
          <w:sz w:val="24"/>
          <w:szCs w:val="24"/>
        </w:rPr>
      </w:pPr>
      <w:r w:rsidRPr="00203CA5">
        <w:rPr>
          <w:rFonts w:ascii="Times New Roman" w:hAnsi="Times New Roman"/>
          <w:color w:val="212121"/>
          <w:spacing w:val="-11"/>
          <w:sz w:val="24"/>
          <w:szCs w:val="24"/>
        </w:rPr>
        <w:t xml:space="preserve">2 бали – студент </w:t>
      </w:r>
      <w:r w:rsidRPr="00203CA5">
        <w:rPr>
          <w:rFonts w:ascii="Times New Roman" w:hAnsi="Times New Roman"/>
          <w:color w:val="212121"/>
          <w:spacing w:val="-11"/>
          <w:sz w:val="24"/>
          <w:szCs w:val="24"/>
          <w:lang w:val="uk-UA"/>
        </w:rPr>
        <w:t xml:space="preserve">приймав </w:t>
      </w:r>
      <w:r w:rsidRPr="00203CA5">
        <w:rPr>
          <w:rFonts w:ascii="Times New Roman" w:hAnsi="Times New Roman"/>
          <w:color w:val="212121"/>
          <w:spacing w:val="-11"/>
          <w:sz w:val="24"/>
          <w:szCs w:val="24"/>
        </w:rPr>
        <w:t xml:space="preserve">активну участь уроботі на </w:t>
      </w:r>
      <w:r w:rsidRPr="00203CA5">
        <w:rPr>
          <w:rFonts w:ascii="Times New Roman" w:hAnsi="Times New Roman"/>
          <w:color w:val="212121"/>
          <w:spacing w:val="-11"/>
          <w:sz w:val="24"/>
          <w:szCs w:val="24"/>
          <w:lang w:val="uk-UA"/>
        </w:rPr>
        <w:t>тренінговому</w:t>
      </w:r>
      <w:r w:rsidRPr="00203CA5">
        <w:rPr>
          <w:rFonts w:ascii="Times New Roman" w:hAnsi="Times New Roman"/>
          <w:color w:val="212121"/>
          <w:spacing w:val="-11"/>
          <w:sz w:val="24"/>
          <w:szCs w:val="24"/>
        </w:rPr>
        <w:t>занятті.</w:t>
      </w:r>
    </w:p>
    <w:p w:rsidR="004E0AE2" w:rsidRPr="00203CA5" w:rsidRDefault="004E0AE2" w:rsidP="00203CA5">
      <w:pPr>
        <w:pStyle w:val="ae"/>
        <w:jc w:val="both"/>
        <w:rPr>
          <w:rFonts w:ascii="Times New Roman" w:hAnsi="Times New Roman"/>
          <w:color w:val="212121"/>
          <w:spacing w:val="-11"/>
          <w:sz w:val="24"/>
          <w:szCs w:val="24"/>
        </w:rPr>
      </w:pPr>
      <w:r w:rsidRPr="00203CA5">
        <w:rPr>
          <w:rFonts w:ascii="Times New Roman" w:hAnsi="Times New Roman"/>
          <w:sz w:val="24"/>
          <w:szCs w:val="24"/>
        </w:rPr>
        <w:t>0 балів – студентбуввідсутній на занятті.</w:t>
      </w:r>
    </w:p>
    <w:p w:rsidR="004E0AE2" w:rsidRPr="00203CA5" w:rsidRDefault="004E0AE2" w:rsidP="00203CA5">
      <w:pPr>
        <w:ind w:firstLine="567"/>
        <w:jc w:val="both"/>
        <w:rPr>
          <w:b/>
          <w:sz w:val="24"/>
        </w:rPr>
      </w:pPr>
    </w:p>
    <w:p w:rsidR="004E0AE2" w:rsidRPr="00203CA5" w:rsidRDefault="004E0AE2" w:rsidP="00203CA5">
      <w:pPr>
        <w:ind w:firstLine="567"/>
        <w:jc w:val="center"/>
        <w:rPr>
          <w:b/>
          <w:sz w:val="24"/>
          <w:lang w:val="uk-UA"/>
        </w:rPr>
      </w:pPr>
      <w:r w:rsidRPr="00203CA5">
        <w:rPr>
          <w:b/>
          <w:sz w:val="24"/>
          <w:lang w:val="uk-UA"/>
        </w:rPr>
        <w:t>6. Форми поточного та підсумкового контролю</w:t>
      </w:r>
    </w:p>
    <w:p w:rsidR="004E0AE2" w:rsidRPr="00203CA5" w:rsidRDefault="004E0AE2" w:rsidP="00203CA5">
      <w:pPr>
        <w:pStyle w:val="ae"/>
        <w:ind w:firstLine="567"/>
        <w:jc w:val="both"/>
        <w:rPr>
          <w:rFonts w:ascii="Times New Roman" w:hAnsi="Times New Roman"/>
          <w:bCs/>
          <w:i/>
          <w:sz w:val="24"/>
          <w:szCs w:val="24"/>
        </w:rPr>
      </w:pPr>
      <w:r w:rsidRPr="00203CA5">
        <w:rPr>
          <w:rFonts w:ascii="Times New Roman" w:hAnsi="Times New Roman"/>
          <w:bCs/>
          <w:i/>
          <w:sz w:val="24"/>
          <w:szCs w:val="24"/>
        </w:rPr>
        <w:t>Поточний контроль:</w:t>
      </w:r>
    </w:p>
    <w:p w:rsidR="004E0AE2" w:rsidRPr="00203CA5" w:rsidRDefault="004E0AE2" w:rsidP="00203CA5">
      <w:pPr>
        <w:pStyle w:val="ae"/>
        <w:jc w:val="both"/>
        <w:rPr>
          <w:rFonts w:ascii="Times New Roman" w:hAnsi="Times New Roman"/>
          <w:bCs/>
          <w:sz w:val="24"/>
          <w:szCs w:val="24"/>
        </w:rPr>
      </w:pPr>
      <w:r w:rsidRPr="00203CA5">
        <w:rPr>
          <w:rFonts w:ascii="Times New Roman" w:hAnsi="Times New Roman"/>
          <w:bCs/>
          <w:sz w:val="24"/>
          <w:szCs w:val="24"/>
        </w:rPr>
        <w:t xml:space="preserve">1.Усне опитування – контроль знань з теоретичнихпитань, викладених у лекційномуматеріалі та вивчених при самостійномузасвоєнні, шляхом опитуваннястудентів </w:t>
      </w:r>
      <w:proofErr w:type="gramStart"/>
      <w:r w:rsidRPr="00203CA5">
        <w:rPr>
          <w:rFonts w:ascii="Times New Roman" w:hAnsi="Times New Roman"/>
          <w:bCs/>
          <w:sz w:val="24"/>
          <w:szCs w:val="24"/>
        </w:rPr>
        <w:t>у</w:t>
      </w:r>
      <w:proofErr w:type="gramEnd"/>
      <w:r w:rsidRPr="00203CA5">
        <w:rPr>
          <w:rFonts w:ascii="Times New Roman" w:hAnsi="Times New Roman"/>
          <w:bCs/>
          <w:sz w:val="24"/>
          <w:szCs w:val="24"/>
        </w:rPr>
        <w:t xml:space="preserve"> ходіпроведеннясемінарських занять.</w:t>
      </w:r>
    </w:p>
    <w:p w:rsidR="004E0AE2" w:rsidRPr="00203CA5" w:rsidRDefault="004E0AE2" w:rsidP="00203CA5">
      <w:pPr>
        <w:pStyle w:val="ae"/>
        <w:jc w:val="both"/>
        <w:rPr>
          <w:rFonts w:ascii="Times New Roman" w:hAnsi="Times New Roman"/>
          <w:bCs/>
          <w:sz w:val="24"/>
          <w:szCs w:val="24"/>
        </w:rPr>
      </w:pPr>
      <w:r w:rsidRPr="00203CA5">
        <w:rPr>
          <w:rFonts w:ascii="Times New Roman" w:hAnsi="Times New Roman"/>
          <w:bCs/>
          <w:sz w:val="24"/>
          <w:szCs w:val="24"/>
        </w:rPr>
        <w:t>2.Письмові контрольніроботи – періодичний контроль знань, шляхом написаннястудентівконтрольнихробіт з питаньтеоретичногоматеріалу.</w:t>
      </w:r>
    </w:p>
    <w:p w:rsidR="004E0AE2" w:rsidRPr="00203CA5" w:rsidRDefault="004E0AE2" w:rsidP="00203CA5">
      <w:pPr>
        <w:pStyle w:val="ae"/>
        <w:jc w:val="both"/>
        <w:rPr>
          <w:rFonts w:ascii="Times New Roman" w:hAnsi="Times New Roman"/>
          <w:bCs/>
          <w:sz w:val="24"/>
          <w:szCs w:val="24"/>
        </w:rPr>
      </w:pPr>
      <w:r w:rsidRPr="00203CA5">
        <w:rPr>
          <w:rFonts w:ascii="Times New Roman" w:hAnsi="Times New Roman"/>
          <w:bCs/>
          <w:sz w:val="24"/>
          <w:szCs w:val="24"/>
        </w:rPr>
        <w:t>3.Тестування та вирішенняпроблемних задач – контроль знаньстуденті</w:t>
      </w:r>
      <w:proofErr w:type="gramStart"/>
      <w:r w:rsidRPr="00203CA5">
        <w:rPr>
          <w:rFonts w:ascii="Times New Roman" w:hAnsi="Times New Roman"/>
          <w:bCs/>
          <w:sz w:val="24"/>
          <w:szCs w:val="24"/>
        </w:rPr>
        <w:t>в</w:t>
      </w:r>
      <w:proofErr w:type="gramEnd"/>
      <w:r w:rsidRPr="00203CA5">
        <w:rPr>
          <w:rFonts w:ascii="Times New Roman" w:hAnsi="Times New Roman"/>
          <w:bCs/>
          <w:sz w:val="24"/>
          <w:szCs w:val="24"/>
        </w:rPr>
        <w:t xml:space="preserve"> шляхом перевіркизасвоєння ними знань у застосуванніїх при відповіді на тестовіпитання і розв’язанніпроблемних задач. </w:t>
      </w:r>
    </w:p>
    <w:p w:rsidR="004E0AE2" w:rsidRPr="00203CA5" w:rsidRDefault="004E0AE2" w:rsidP="003B7890">
      <w:pPr>
        <w:pStyle w:val="ae"/>
        <w:ind w:firstLine="708"/>
        <w:jc w:val="both"/>
        <w:rPr>
          <w:rFonts w:ascii="Times New Roman" w:hAnsi="Times New Roman"/>
          <w:bCs/>
          <w:sz w:val="24"/>
          <w:szCs w:val="24"/>
        </w:rPr>
      </w:pPr>
      <w:r w:rsidRPr="00203CA5">
        <w:rPr>
          <w:rFonts w:ascii="Times New Roman" w:hAnsi="Times New Roman"/>
          <w:bCs/>
          <w:i/>
          <w:sz w:val="24"/>
          <w:szCs w:val="24"/>
        </w:rPr>
        <w:t>Модуль-контроль</w:t>
      </w:r>
      <w:proofErr w:type="gramStart"/>
      <w:r w:rsidRPr="00203CA5">
        <w:rPr>
          <w:rFonts w:ascii="Times New Roman" w:hAnsi="Times New Roman"/>
          <w:bCs/>
          <w:i/>
          <w:sz w:val="24"/>
          <w:szCs w:val="24"/>
        </w:rPr>
        <w:t>:</w:t>
      </w:r>
      <w:r w:rsidRPr="00203CA5">
        <w:rPr>
          <w:rFonts w:ascii="Times New Roman" w:hAnsi="Times New Roman"/>
          <w:bCs/>
          <w:sz w:val="24"/>
          <w:szCs w:val="24"/>
        </w:rPr>
        <w:t>п</w:t>
      </w:r>
      <w:proofErr w:type="gramEnd"/>
      <w:r w:rsidRPr="00203CA5">
        <w:rPr>
          <w:rFonts w:ascii="Times New Roman" w:hAnsi="Times New Roman"/>
          <w:bCs/>
          <w:sz w:val="24"/>
          <w:szCs w:val="24"/>
        </w:rPr>
        <w:t>еревірказнань, шляхом написанняконтрольноїроботи, щовключає ряд теоретичнихпитань, тестових та творчихзавдань з обсягувикладеного на лекціях таопрацьованого на семінарськихзаняттяхматеріалу та засвоєного студентами у звітниймодульнийперіод.</w:t>
      </w:r>
    </w:p>
    <w:p w:rsidR="004E0AE2" w:rsidRPr="00203CA5" w:rsidRDefault="00B41297" w:rsidP="003B7890">
      <w:pPr>
        <w:pStyle w:val="ae"/>
        <w:ind w:firstLine="360"/>
        <w:jc w:val="both"/>
        <w:rPr>
          <w:rFonts w:ascii="Times New Roman" w:hAnsi="Times New Roman"/>
          <w:sz w:val="24"/>
          <w:szCs w:val="24"/>
        </w:rPr>
      </w:pPr>
      <w:r w:rsidRPr="00203CA5">
        <w:rPr>
          <w:rFonts w:ascii="Times New Roman" w:hAnsi="Times New Roman"/>
          <w:bCs/>
          <w:i/>
          <w:sz w:val="24"/>
          <w:szCs w:val="24"/>
          <w:lang w:val="uk-UA"/>
        </w:rPr>
        <w:t>Залік</w:t>
      </w:r>
      <w:r w:rsidR="004E0AE2" w:rsidRPr="00203CA5">
        <w:rPr>
          <w:rFonts w:ascii="Times New Roman" w:hAnsi="Times New Roman"/>
          <w:bCs/>
          <w:i/>
          <w:sz w:val="24"/>
          <w:szCs w:val="24"/>
        </w:rPr>
        <w:t>:</w:t>
      </w:r>
      <w:r w:rsidR="004E0AE2" w:rsidRPr="00203CA5">
        <w:rPr>
          <w:rFonts w:ascii="Times New Roman" w:hAnsi="Times New Roman"/>
          <w:bCs/>
          <w:sz w:val="24"/>
          <w:szCs w:val="24"/>
        </w:rPr>
        <w:t>перевірка та оцінюваннязнаньстудентів за результатами вивчення курсу.</w:t>
      </w:r>
    </w:p>
    <w:p w:rsidR="004602E5" w:rsidRPr="00203CA5" w:rsidRDefault="004602E5" w:rsidP="00203CA5">
      <w:pPr>
        <w:pStyle w:val="af2"/>
        <w:ind w:left="360"/>
        <w:rPr>
          <w:rFonts w:ascii="Times New Roman" w:hAnsi="Times New Roman"/>
          <w:sz w:val="24"/>
          <w:szCs w:val="24"/>
          <w:lang w:val="uk-UA"/>
        </w:rPr>
      </w:pPr>
    </w:p>
    <w:p w:rsidR="00556AA2" w:rsidRPr="00203CA5" w:rsidRDefault="00556AA2" w:rsidP="00203CA5">
      <w:pPr>
        <w:pStyle w:val="af2"/>
        <w:ind w:left="360"/>
        <w:rPr>
          <w:rFonts w:ascii="Times New Roman" w:hAnsi="Times New Roman"/>
          <w:sz w:val="24"/>
          <w:szCs w:val="24"/>
        </w:rPr>
      </w:pPr>
      <w:r w:rsidRPr="00203CA5">
        <w:rPr>
          <w:rFonts w:ascii="Times New Roman" w:hAnsi="Times New Roman"/>
          <w:sz w:val="24"/>
          <w:szCs w:val="24"/>
        </w:rPr>
        <w:t>ПИТАННЯ ДО ЗМ І</w:t>
      </w:r>
    </w:p>
    <w:p w:rsidR="00556AA2" w:rsidRPr="00203CA5" w:rsidRDefault="00556AA2" w:rsidP="00203CA5">
      <w:pPr>
        <w:numPr>
          <w:ilvl w:val="0"/>
          <w:numId w:val="37"/>
        </w:numPr>
        <w:jc w:val="both"/>
        <w:rPr>
          <w:sz w:val="24"/>
          <w:lang w:val="uk-UA"/>
        </w:rPr>
      </w:pPr>
      <w:r w:rsidRPr="00203CA5">
        <w:rPr>
          <w:sz w:val="24"/>
          <w:lang w:val="uk-UA"/>
        </w:rPr>
        <w:t>Поняття про предмет психології. Сучасна психологія, її структура. Місце в структурі наук.</w:t>
      </w:r>
    </w:p>
    <w:p w:rsidR="00556AA2" w:rsidRPr="00203CA5" w:rsidRDefault="00556AA2" w:rsidP="00203CA5">
      <w:pPr>
        <w:numPr>
          <w:ilvl w:val="0"/>
          <w:numId w:val="37"/>
        </w:numPr>
        <w:jc w:val="both"/>
        <w:rPr>
          <w:sz w:val="24"/>
          <w:lang w:val="uk-UA"/>
        </w:rPr>
      </w:pPr>
      <w:r w:rsidRPr="00203CA5">
        <w:rPr>
          <w:sz w:val="24"/>
          <w:lang w:val="uk-UA"/>
        </w:rPr>
        <w:t>Зв</w:t>
      </w:r>
      <w:r w:rsidRPr="00203CA5">
        <w:rPr>
          <w:sz w:val="24"/>
        </w:rPr>
        <w:t>’</w:t>
      </w:r>
      <w:r w:rsidRPr="00203CA5">
        <w:rPr>
          <w:sz w:val="24"/>
          <w:lang w:val="uk-UA"/>
        </w:rPr>
        <w:t>язок психології з іншими науками. Завдання психології. Етапи розвитку психології як науки.</w:t>
      </w:r>
    </w:p>
    <w:p w:rsidR="00556AA2" w:rsidRPr="00203CA5" w:rsidRDefault="00556AA2" w:rsidP="00203CA5">
      <w:pPr>
        <w:numPr>
          <w:ilvl w:val="0"/>
          <w:numId w:val="37"/>
        </w:numPr>
        <w:jc w:val="both"/>
        <w:rPr>
          <w:sz w:val="24"/>
          <w:lang w:val="uk-UA"/>
        </w:rPr>
      </w:pPr>
      <w:r w:rsidRPr="00203CA5">
        <w:rPr>
          <w:sz w:val="24"/>
          <w:lang w:val="uk-UA"/>
        </w:rPr>
        <w:t>Структура психіки людини. Взаємозв</w:t>
      </w:r>
      <w:r w:rsidRPr="00203CA5">
        <w:rPr>
          <w:sz w:val="24"/>
        </w:rPr>
        <w:t>’</w:t>
      </w:r>
      <w:r w:rsidRPr="00203CA5">
        <w:rPr>
          <w:sz w:val="24"/>
          <w:lang w:val="uk-UA"/>
        </w:rPr>
        <w:t>язок між компонентами психіки.</w:t>
      </w:r>
    </w:p>
    <w:p w:rsidR="00556AA2" w:rsidRPr="00203CA5" w:rsidRDefault="00556AA2" w:rsidP="00203CA5">
      <w:pPr>
        <w:numPr>
          <w:ilvl w:val="0"/>
          <w:numId w:val="37"/>
        </w:numPr>
        <w:jc w:val="both"/>
        <w:rPr>
          <w:sz w:val="24"/>
          <w:lang w:val="uk-UA"/>
        </w:rPr>
      </w:pPr>
      <w:r w:rsidRPr="00203CA5">
        <w:rPr>
          <w:sz w:val="24"/>
          <w:lang w:val="uk-UA"/>
        </w:rPr>
        <w:t>Методи психологічних досліджень у сучасній психології. Експериментальні методи, їх види та вимоги до їх організації і проведення.</w:t>
      </w:r>
    </w:p>
    <w:p w:rsidR="00556AA2" w:rsidRPr="00203CA5" w:rsidRDefault="00556AA2" w:rsidP="00203CA5">
      <w:pPr>
        <w:numPr>
          <w:ilvl w:val="0"/>
          <w:numId w:val="37"/>
        </w:numPr>
        <w:jc w:val="both"/>
        <w:rPr>
          <w:sz w:val="24"/>
          <w:lang w:val="uk-UA"/>
        </w:rPr>
      </w:pPr>
      <w:r w:rsidRPr="00203CA5">
        <w:rPr>
          <w:sz w:val="24"/>
          <w:lang w:val="uk-UA"/>
        </w:rPr>
        <w:t>Неекспериментальні методи психологічних досліджень /спостереження та ін./. Вимоги до них.</w:t>
      </w:r>
    </w:p>
    <w:p w:rsidR="00556AA2" w:rsidRPr="00203CA5" w:rsidRDefault="00556AA2" w:rsidP="00203CA5">
      <w:pPr>
        <w:numPr>
          <w:ilvl w:val="0"/>
          <w:numId w:val="37"/>
        </w:numPr>
        <w:jc w:val="both"/>
        <w:rPr>
          <w:sz w:val="24"/>
          <w:lang w:val="uk-UA"/>
        </w:rPr>
      </w:pPr>
      <w:r w:rsidRPr="00203CA5">
        <w:rPr>
          <w:sz w:val="24"/>
          <w:lang w:val="uk-UA"/>
        </w:rPr>
        <w:t>Використання тестів та проективних методик у психологічних дослідженням.</w:t>
      </w:r>
    </w:p>
    <w:p w:rsidR="00556AA2" w:rsidRPr="00203CA5" w:rsidRDefault="00556AA2" w:rsidP="00203CA5">
      <w:pPr>
        <w:numPr>
          <w:ilvl w:val="0"/>
          <w:numId w:val="37"/>
        </w:numPr>
        <w:jc w:val="both"/>
        <w:rPr>
          <w:sz w:val="24"/>
          <w:lang w:val="uk-UA"/>
        </w:rPr>
      </w:pPr>
      <w:r w:rsidRPr="00203CA5">
        <w:rPr>
          <w:sz w:val="24"/>
          <w:lang w:val="uk-UA"/>
        </w:rPr>
        <w:t>Етапи дослідження, їх зміст та характеристика. Соціально-етичні проблеми психодіагностичних досліджень.</w:t>
      </w:r>
    </w:p>
    <w:p w:rsidR="00556AA2" w:rsidRPr="00203CA5" w:rsidRDefault="00556AA2" w:rsidP="00203CA5">
      <w:pPr>
        <w:numPr>
          <w:ilvl w:val="0"/>
          <w:numId w:val="37"/>
        </w:numPr>
        <w:jc w:val="both"/>
        <w:rPr>
          <w:sz w:val="24"/>
          <w:lang w:val="uk-UA"/>
        </w:rPr>
      </w:pPr>
      <w:r w:rsidRPr="00203CA5">
        <w:rPr>
          <w:sz w:val="24"/>
          <w:lang w:val="uk-UA"/>
        </w:rPr>
        <w:lastRenderedPageBreak/>
        <w:t>Поняття про увагу. Функції уваги. Значення уваги в житті і діяльності людини. Фізіологічні механізми у</w:t>
      </w:r>
      <w:r w:rsidR="00FF0C11" w:rsidRPr="00203CA5">
        <w:rPr>
          <w:sz w:val="24"/>
          <w:lang w:val="uk-UA"/>
        </w:rPr>
        <w:t>ваги. Вчення І. П. Павлова, О.О. </w:t>
      </w:r>
      <w:r w:rsidRPr="00203CA5">
        <w:rPr>
          <w:sz w:val="24"/>
          <w:lang w:val="uk-UA"/>
        </w:rPr>
        <w:t>Ухтомського.</w:t>
      </w:r>
    </w:p>
    <w:p w:rsidR="00556AA2" w:rsidRPr="00203CA5" w:rsidRDefault="00556AA2" w:rsidP="00203CA5">
      <w:pPr>
        <w:numPr>
          <w:ilvl w:val="0"/>
          <w:numId w:val="37"/>
        </w:numPr>
        <w:jc w:val="both"/>
        <w:rPr>
          <w:sz w:val="24"/>
          <w:lang w:val="uk-UA"/>
        </w:rPr>
      </w:pPr>
      <w:r w:rsidRPr="00203CA5">
        <w:rPr>
          <w:sz w:val="24"/>
          <w:lang w:val="uk-UA"/>
        </w:rPr>
        <w:t>Види і властивості уваги. Умови і приклади прояву властивостей уваги. Розсіяність уваги учнів, її причини та боротьба з нею.</w:t>
      </w:r>
    </w:p>
    <w:p w:rsidR="00556AA2" w:rsidRPr="00203CA5" w:rsidRDefault="00556AA2" w:rsidP="00203CA5">
      <w:pPr>
        <w:numPr>
          <w:ilvl w:val="0"/>
          <w:numId w:val="37"/>
        </w:numPr>
        <w:jc w:val="both"/>
        <w:rPr>
          <w:sz w:val="24"/>
          <w:lang w:val="uk-UA"/>
        </w:rPr>
      </w:pPr>
      <w:r w:rsidRPr="00203CA5">
        <w:rPr>
          <w:sz w:val="24"/>
          <w:lang w:val="uk-UA"/>
        </w:rPr>
        <w:t>Поняття про процес відчуття. Значення відчуттів у житті і діяльності людини. Види відчуттів.</w:t>
      </w:r>
    </w:p>
    <w:p w:rsidR="00556AA2" w:rsidRPr="00203CA5" w:rsidRDefault="00556AA2" w:rsidP="00203CA5">
      <w:pPr>
        <w:numPr>
          <w:ilvl w:val="0"/>
          <w:numId w:val="37"/>
        </w:numPr>
        <w:jc w:val="both"/>
        <w:rPr>
          <w:sz w:val="24"/>
          <w:lang w:val="uk-UA"/>
        </w:rPr>
      </w:pPr>
      <w:r w:rsidRPr="00203CA5">
        <w:rPr>
          <w:sz w:val="24"/>
          <w:lang w:val="uk-UA"/>
        </w:rPr>
        <w:t>Фізіологічна основа відчуття. Рецептори, їх види і роль. Аналізатори, їх види, будова, функції. Чутливість аналізаторів і вправляння. Закономірність і взаємодія відчуттів, післядія відчуттів в аналізаторі.</w:t>
      </w:r>
    </w:p>
    <w:p w:rsidR="00556AA2" w:rsidRPr="00203CA5" w:rsidRDefault="00556AA2" w:rsidP="00203CA5">
      <w:pPr>
        <w:numPr>
          <w:ilvl w:val="0"/>
          <w:numId w:val="37"/>
        </w:numPr>
        <w:jc w:val="both"/>
        <w:rPr>
          <w:sz w:val="24"/>
          <w:lang w:val="uk-UA"/>
        </w:rPr>
      </w:pPr>
      <w:r w:rsidRPr="00203CA5">
        <w:rPr>
          <w:sz w:val="24"/>
          <w:lang w:val="uk-UA"/>
        </w:rPr>
        <w:t>Загальна характеристика процесу сприймання, його види і властивості. Значення сприймання в пізнавальній діяльності учнів і дорослих людей.</w:t>
      </w:r>
    </w:p>
    <w:p w:rsidR="00556AA2" w:rsidRPr="00203CA5" w:rsidRDefault="00556AA2" w:rsidP="00203CA5">
      <w:pPr>
        <w:numPr>
          <w:ilvl w:val="0"/>
          <w:numId w:val="37"/>
        </w:numPr>
        <w:jc w:val="both"/>
        <w:rPr>
          <w:sz w:val="24"/>
          <w:lang w:val="uk-UA"/>
        </w:rPr>
      </w:pPr>
      <w:r w:rsidRPr="00203CA5">
        <w:rPr>
          <w:sz w:val="24"/>
          <w:lang w:val="uk-UA"/>
        </w:rPr>
        <w:t>Фізіологічні основи процесу сприймання.</w:t>
      </w:r>
    </w:p>
    <w:p w:rsidR="00556AA2" w:rsidRPr="00203CA5" w:rsidRDefault="00556AA2" w:rsidP="00203CA5">
      <w:pPr>
        <w:numPr>
          <w:ilvl w:val="0"/>
          <w:numId w:val="37"/>
        </w:numPr>
        <w:jc w:val="both"/>
        <w:rPr>
          <w:sz w:val="24"/>
          <w:lang w:val="uk-UA"/>
        </w:rPr>
      </w:pPr>
      <w:r w:rsidRPr="00203CA5">
        <w:rPr>
          <w:sz w:val="24"/>
          <w:lang w:val="uk-UA"/>
        </w:rPr>
        <w:t xml:space="preserve">Визначення пам’яті, її значення в житті  і діяльності людини, спілкуванні, навчанні. </w:t>
      </w:r>
    </w:p>
    <w:p w:rsidR="00556AA2" w:rsidRPr="00203CA5" w:rsidRDefault="00556AA2" w:rsidP="00203CA5">
      <w:pPr>
        <w:numPr>
          <w:ilvl w:val="0"/>
          <w:numId w:val="37"/>
        </w:numPr>
        <w:jc w:val="both"/>
        <w:rPr>
          <w:sz w:val="24"/>
          <w:lang w:val="uk-UA"/>
        </w:rPr>
      </w:pPr>
      <w:r w:rsidRPr="00203CA5">
        <w:rPr>
          <w:sz w:val="24"/>
          <w:lang w:val="uk-UA"/>
        </w:rPr>
        <w:t>Запам’ятовування та його види. Заучування, короткочасне і довгочасне запам’ятовування як процес пам’яті. Місце довільного і мимовільного запам’ятовування в учбовому процесі.</w:t>
      </w:r>
    </w:p>
    <w:p w:rsidR="00556AA2" w:rsidRPr="00203CA5" w:rsidRDefault="00556AA2" w:rsidP="00203CA5">
      <w:pPr>
        <w:numPr>
          <w:ilvl w:val="0"/>
          <w:numId w:val="37"/>
        </w:numPr>
        <w:jc w:val="both"/>
        <w:rPr>
          <w:sz w:val="24"/>
          <w:lang w:val="uk-UA"/>
        </w:rPr>
      </w:pPr>
      <w:r w:rsidRPr="00203CA5">
        <w:rPr>
          <w:sz w:val="24"/>
          <w:lang w:val="uk-UA"/>
        </w:rPr>
        <w:t>Відтворення та його види. Мимовільне і довільне відтворення. Впізнавання, пригадування. Зв’язок відтворення з іншими процесами пам’яті. Збереження і забування як процес пам’яті. Умови ефективного запам’ятовування і боротьба з забуванням.</w:t>
      </w:r>
    </w:p>
    <w:p w:rsidR="00556AA2" w:rsidRPr="00203CA5" w:rsidRDefault="00556AA2" w:rsidP="00203CA5">
      <w:pPr>
        <w:numPr>
          <w:ilvl w:val="0"/>
          <w:numId w:val="37"/>
        </w:numPr>
        <w:jc w:val="both"/>
        <w:rPr>
          <w:sz w:val="24"/>
          <w:lang w:val="uk-UA"/>
        </w:rPr>
      </w:pPr>
      <w:r w:rsidRPr="00203CA5">
        <w:rPr>
          <w:sz w:val="24"/>
          <w:lang w:val="uk-UA"/>
        </w:rPr>
        <w:t>Види пам’яті. Їх характеристика. Взаємозв’язок різних видів пам’яті в учбовому процесі. Індивідуальні властивості пам’яті. Типи пам’яті.</w:t>
      </w:r>
    </w:p>
    <w:p w:rsidR="00556AA2" w:rsidRPr="00203CA5" w:rsidRDefault="00556AA2" w:rsidP="00203CA5">
      <w:pPr>
        <w:numPr>
          <w:ilvl w:val="0"/>
          <w:numId w:val="37"/>
        </w:numPr>
        <w:jc w:val="both"/>
        <w:rPr>
          <w:sz w:val="24"/>
          <w:lang w:val="uk-UA"/>
        </w:rPr>
      </w:pPr>
      <w:r w:rsidRPr="00203CA5">
        <w:rPr>
          <w:sz w:val="24"/>
          <w:lang w:val="uk-UA"/>
        </w:rPr>
        <w:t>Взаємодія і взаємозв’язок пам’яті з іншими пізнавальними процесами.</w:t>
      </w:r>
    </w:p>
    <w:p w:rsidR="00556AA2" w:rsidRPr="00203CA5" w:rsidRDefault="00556AA2" w:rsidP="00203CA5">
      <w:pPr>
        <w:numPr>
          <w:ilvl w:val="0"/>
          <w:numId w:val="37"/>
        </w:numPr>
        <w:jc w:val="both"/>
        <w:rPr>
          <w:sz w:val="24"/>
          <w:lang w:val="uk-UA"/>
        </w:rPr>
      </w:pPr>
      <w:r w:rsidRPr="00203CA5">
        <w:rPr>
          <w:sz w:val="24"/>
          <w:lang w:val="uk-UA"/>
        </w:rPr>
        <w:t>Загальна характеристика та визначення процесу мислення. Соціальна структура мислення. Чуттєве пізнання і мислення. Процеси мислення.</w:t>
      </w:r>
    </w:p>
    <w:p w:rsidR="00556AA2" w:rsidRPr="00203CA5" w:rsidRDefault="00556AA2" w:rsidP="00203CA5">
      <w:pPr>
        <w:numPr>
          <w:ilvl w:val="0"/>
          <w:numId w:val="37"/>
        </w:numPr>
        <w:jc w:val="both"/>
        <w:rPr>
          <w:sz w:val="24"/>
          <w:lang w:val="uk-UA"/>
        </w:rPr>
      </w:pPr>
      <w:r w:rsidRPr="00203CA5">
        <w:rPr>
          <w:sz w:val="24"/>
          <w:lang w:val="uk-UA"/>
        </w:rPr>
        <w:t>Взаємозв’язок мислення і мовлення. Функції і види мовлення.</w:t>
      </w:r>
    </w:p>
    <w:p w:rsidR="00556AA2" w:rsidRPr="00203CA5" w:rsidRDefault="00556AA2" w:rsidP="00203CA5">
      <w:pPr>
        <w:numPr>
          <w:ilvl w:val="0"/>
          <w:numId w:val="37"/>
        </w:numPr>
        <w:jc w:val="both"/>
        <w:rPr>
          <w:sz w:val="24"/>
          <w:lang w:val="uk-UA"/>
        </w:rPr>
      </w:pPr>
      <w:r w:rsidRPr="00203CA5">
        <w:rPr>
          <w:sz w:val="24"/>
          <w:lang w:val="uk-UA"/>
        </w:rPr>
        <w:t xml:space="preserve">Види мислення. їх взаємодія в навчанні і вихованні. Формування і розвиток видів мислення. </w:t>
      </w:r>
    </w:p>
    <w:p w:rsidR="00556AA2" w:rsidRPr="00203CA5" w:rsidRDefault="00556AA2" w:rsidP="00203CA5">
      <w:pPr>
        <w:numPr>
          <w:ilvl w:val="0"/>
          <w:numId w:val="37"/>
        </w:numPr>
        <w:jc w:val="both"/>
        <w:rPr>
          <w:sz w:val="24"/>
          <w:lang w:val="uk-UA"/>
        </w:rPr>
      </w:pPr>
      <w:r w:rsidRPr="00203CA5">
        <w:rPr>
          <w:sz w:val="24"/>
          <w:lang w:val="uk-UA"/>
        </w:rPr>
        <w:t xml:space="preserve">Індивідуальні властивості мислення людини. Якості розуму. Їх розвиток. </w:t>
      </w:r>
    </w:p>
    <w:p w:rsidR="00556AA2" w:rsidRPr="00203CA5" w:rsidRDefault="00556AA2" w:rsidP="00203CA5">
      <w:pPr>
        <w:numPr>
          <w:ilvl w:val="0"/>
          <w:numId w:val="37"/>
        </w:numPr>
        <w:jc w:val="both"/>
        <w:rPr>
          <w:sz w:val="24"/>
          <w:lang w:val="uk-UA"/>
        </w:rPr>
      </w:pPr>
      <w:r w:rsidRPr="00203CA5">
        <w:rPr>
          <w:sz w:val="24"/>
          <w:lang w:val="uk-UA"/>
        </w:rPr>
        <w:t>Мислення і розв</w:t>
      </w:r>
      <w:r w:rsidRPr="00203CA5">
        <w:rPr>
          <w:sz w:val="24"/>
        </w:rPr>
        <w:t>’</w:t>
      </w:r>
      <w:r w:rsidRPr="00203CA5">
        <w:rPr>
          <w:sz w:val="24"/>
          <w:lang w:val="uk-UA"/>
        </w:rPr>
        <w:t>язування задач: співвідношення проблемної ситуації і задачі. Творче мислення. Поняття, судження, умовиводи.</w:t>
      </w:r>
    </w:p>
    <w:p w:rsidR="00556AA2" w:rsidRPr="00203CA5" w:rsidRDefault="00556AA2" w:rsidP="00203CA5">
      <w:pPr>
        <w:numPr>
          <w:ilvl w:val="0"/>
          <w:numId w:val="37"/>
        </w:numPr>
        <w:jc w:val="both"/>
        <w:rPr>
          <w:sz w:val="24"/>
          <w:lang w:val="uk-UA"/>
        </w:rPr>
      </w:pPr>
      <w:r w:rsidRPr="00203CA5">
        <w:rPr>
          <w:sz w:val="24"/>
          <w:lang w:val="uk-UA"/>
        </w:rPr>
        <w:t>Поняття про уяву, її роль у навчанні і вихованні дітей у творчості дорослих. Види уяви. Їх особливості. Уява і фантазія. Мрія як особливий вид уяви.</w:t>
      </w:r>
    </w:p>
    <w:p w:rsidR="00556AA2" w:rsidRPr="00203CA5" w:rsidRDefault="00556AA2" w:rsidP="00203CA5">
      <w:pPr>
        <w:numPr>
          <w:ilvl w:val="0"/>
          <w:numId w:val="37"/>
        </w:numPr>
        <w:jc w:val="both"/>
        <w:rPr>
          <w:sz w:val="24"/>
        </w:rPr>
      </w:pPr>
      <w:r w:rsidRPr="00203CA5">
        <w:rPr>
          <w:sz w:val="24"/>
          <w:lang w:val="uk-UA"/>
        </w:rPr>
        <w:t>Уява і творчість. Прийоми утворення образів уяви. Фізіологічна основа уяви. Особливості уяви в діяльності людей різних професій.</w:t>
      </w:r>
    </w:p>
    <w:p w:rsidR="00556AA2" w:rsidRPr="00203CA5" w:rsidRDefault="004602E5" w:rsidP="00203CA5">
      <w:pPr>
        <w:pStyle w:val="af2"/>
        <w:ind w:left="360"/>
        <w:rPr>
          <w:rFonts w:ascii="Times New Roman" w:hAnsi="Times New Roman"/>
          <w:sz w:val="24"/>
          <w:szCs w:val="24"/>
        </w:rPr>
      </w:pPr>
      <w:r w:rsidRPr="00203CA5">
        <w:rPr>
          <w:rFonts w:ascii="Times New Roman" w:hAnsi="Times New Roman"/>
          <w:sz w:val="24"/>
          <w:szCs w:val="24"/>
          <w:lang w:val="uk-UA"/>
        </w:rPr>
        <w:t>П</w:t>
      </w:r>
      <w:r w:rsidR="00556AA2" w:rsidRPr="00203CA5">
        <w:rPr>
          <w:rFonts w:ascii="Times New Roman" w:hAnsi="Times New Roman"/>
          <w:sz w:val="24"/>
          <w:szCs w:val="24"/>
        </w:rPr>
        <w:t>ИТАННЯ ДО ЗМ ІІ</w:t>
      </w:r>
    </w:p>
    <w:p w:rsidR="00556AA2" w:rsidRPr="00203CA5" w:rsidRDefault="00556AA2" w:rsidP="00203CA5">
      <w:pPr>
        <w:numPr>
          <w:ilvl w:val="0"/>
          <w:numId w:val="36"/>
        </w:numPr>
        <w:jc w:val="both"/>
        <w:rPr>
          <w:sz w:val="24"/>
          <w:lang w:val="uk-UA"/>
        </w:rPr>
      </w:pPr>
      <w:r w:rsidRPr="00203CA5">
        <w:rPr>
          <w:sz w:val="24"/>
          <w:lang w:val="uk-UA"/>
        </w:rPr>
        <w:t>Поняття про діяльність, загальна структура діяльності. Цілі, мотиви, способи здійснення.</w:t>
      </w:r>
    </w:p>
    <w:p w:rsidR="00556AA2" w:rsidRPr="00203CA5" w:rsidRDefault="00556AA2" w:rsidP="00203CA5">
      <w:pPr>
        <w:numPr>
          <w:ilvl w:val="0"/>
          <w:numId w:val="36"/>
        </w:numPr>
        <w:jc w:val="both"/>
        <w:rPr>
          <w:sz w:val="24"/>
          <w:lang w:val="uk-UA"/>
        </w:rPr>
      </w:pPr>
      <w:r w:rsidRPr="00203CA5">
        <w:rPr>
          <w:sz w:val="24"/>
          <w:lang w:val="uk-UA"/>
        </w:rPr>
        <w:t>Навички, знання та вміння як компоненти діяльності, їх взаємозв’язок. Роль навичок у навчанні та діяльності. Звички.</w:t>
      </w:r>
    </w:p>
    <w:p w:rsidR="00556AA2" w:rsidRPr="00203CA5" w:rsidRDefault="00556AA2" w:rsidP="00203CA5">
      <w:pPr>
        <w:numPr>
          <w:ilvl w:val="0"/>
          <w:numId w:val="36"/>
        </w:numPr>
        <w:jc w:val="both"/>
        <w:rPr>
          <w:sz w:val="24"/>
          <w:lang w:val="uk-UA"/>
        </w:rPr>
      </w:pPr>
      <w:r w:rsidRPr="00203CA5">
        <w:rPr>
          <w:sz w:val="24"/>
          <w:lang w:val="uk-UA"/>
        </w:rPr>
        <w:t>Основні вид діяльності (гра, учіння, спілкування, праця) та їх розвиток у людини. Інші види діяльності, їх взаємозв’язок.</w:t>
      </w:r>
    </w:p>
    <w:p w:rsidR="00556AA2" w:rsidRPr="00203CA5" w:rsidRDefault="00556AA2" w:rsidP="00203CA5">
      <w:pPr>
        <w:numPr>
          <w:ilvl w:val="0"/>
          <w:numId w:val="36"/>
        </w:numPr>
        <w:jc w:val="both"/>
        <w:rPr>
          <w:sz w:val="24"/>
          <w:lang w:val="uk-UA"/>
        </w:rPr>
      </w:pPr>
      <w:r w:rsidRPr="00203CA5">
        <w:rPr>
          <w:sz w:val="24"/>
          <w:lang w:val="uk-UA"/>
        </w:rPr>
        <w:t>Співвідношення діяльності і психічних процесів, станів і властивостей особистості.</w:t>
      </w:r>
    </w:p>
    <w:p w:rsidR="00556AA2" w:rsidRPr="00203CA5" w:rsidRDefault="00556AA2" w:rsidP="00203CA5">
      <w:pPr>
        <w:numPr>
          <w:ilvl w:val="0"/>
          <w:numId w:val="36"/>
        </w:numPr>
        <w:jc w:val="both"/>
        <w:rPr>
          <w:sz w:val="24"/>
          <w:lang w:val="uk-UA"/>
        </w:rPr>
      </w:pPr>
      <w:r w:rsidRPr="00203CA5">
        <w:rPr>
          <w:sz w:val="24"/>
          <w:lang w:val="uk-UA"/>
        </w:rPr>
        <w:t>Поняття про спілкування. Багатоплановий характер спілкування.</w:t>
      </w:r>
    </w:p>
    <w:p w:rsidR="00556AA2" w:rsidRPr="00203CA5" w:rsidRDefault="00556AA2" w:rsidP="00203CA5">
      <w:pPr>
        <w:numPr>
          <w:ilvl w:val="0"/>
          <w:numId w:val="36"/>
        </w:numPr>
        <w:jc w:val="both"/>
        <w:rPr>
          <w:sz w:val="24"/>
          <w:lang w:val="uk-UA"/>
        </w:rPr>
      </w:pPr>
      <w:r w:rsidRPr="00203CA5">
        <w:rPr>
          <w:sz w:val="24"/>
          <w:lang w:val="uk-UA"/>
        </w:rPr>
        <w:t>Педагогічне спілкування, його специфічні особливості. Стилі педагогічного спілкування.</w:t>
      </w:r>
    </w:p>
    <w:p w:rsidR="00556AA2" w:rsidRPr="00203CA5" w:rsidRDefault="00556AA2" w:rsidP="00203CA5">
      <w:pPr>
        <w:numPr>
          <w:ilvl w:val="0"/>
          <w:numId w:val="36"/>
        </w:numPr>
        <w:jc w:val="both"/>
        <w:rPr>
          <w:sz w:val="24"/>
          <w:lang w:val="uk-UA"/>
        </w:rPr>
      </w:pPr>
      <w:r w:rsidRPr="00203CA5">
        <w:rPr>
          <w:sz w:val="24"/>
          <w:lang w:val="uk-UA"/>
        </w:rPr>
        <w:t>Комунікативний аспект спілкування. Модель комунікативного процесу.</w:t>
      </w:r>
    </w:p>
    <w:p w:rsidR="00556AA2" w:rsidRPr="00203CA5" w:rsidRDefault="00556AA2" w:rsidP="00203CA5">
      <w:pPr>
        <w:numPr>
          <w:ilvl w:val="0"/>
          <w:numId w:val="36"/>
        </w:numPr>
        <w:jc w:val="both"/>
        <w:rPr>
          <w:sz w:val="24"/>
          <w:lang w:val="uk-UA"/>
        </w:rPr>
      </w:pPr>
      <w:r w:rsidRPr="00203CA5">
        <w:rPr>
          <w:sz w:val="24"/>
          <w:lang w:val="uk-UA"/>
        </w:rPr>
        <w:t>Спілкування як міжособистісні взаємодії. Соціальний контроль і соціальні норми. Соціальна роль та рольові очікування.</w:t>
      </w:r>
    </w:p>
    <w:p w:rsidR="00556AA2" w:rsidRPr="00203CA5" w:rsidRDefault="00556AA2" w:rsidP="00203CA5">
      <w:pPr>
        <w:numPr>
          <w:ilvl w:val="0"/>
          <w:numId w:val="36"/>
        </w:numPr>
        <w:jc w:val="both"/>
        <w:rPr>
          <w:sz w:val="24"/>
          <w:lang w:val="uk-UA"/>
        </w:rPr>
      </w:pPr>
      <w:r w:rsidRPr="00203CA5">
        <w:rPr>
          <w:sz w:val="24"/>
          <w:lang w:val="uk-UA"/>
        </w:rPr>
        <w:t xml:space="preserve">Поняття про особистість у психології. Соціально-історична детермінація особистості. Поняття </w:t>
      </w:r>
      <w:r w:rsidR="00FF0C11" w:rsidRPr="00203CA5">
        <w:rPr>
          <w:sz w:val="24"/>
          <w:lang w:val="uk-UA"/>
        </w:rPr>
        <w:t>«</w:t>
      </w:r>
      <w:r w:rsidRPr="00203CA5">
        <w:rPr>
          <w:sz w:val="24"/>
          <w:lang w:val="uk-UA"/>
        </w:rPr>
        <w:t>людина</w:t>
      </w:r>
      <w:r w:rsidR="00FF0C11" w:rsidRPr="00203CA5">
        <w:rPr>
          <w:sz w:val="24"/>
          <w:lang w:val="uk-UA"/>
        </w:rPr>
        <w:t>»</w:t>
      </w:r>
      <w:r w:rsidRPr="00203CA5">
        <w:rPr>
          <w:sz w:val="24"/>
          <w:lang w:val="uk-UA"/>
        </w:rPr>
        <w:t xml:space="preserve">, </w:t>
      </w:r>
      <w:r w:rsidR="00FF0C11" w:rsidRPr="00203CA5">
        <w:rPr>
          <w:sz w:val="24"/>
          <w:lang w:val="uk-UA"/>
        </w:rPr>
        <w:t>«</w:t>
      </w:r>
      <w:r w:rsidRPr="00203CA5">
        <w:rPr>
          <w:sz w:val="24"/>
          <w:lang w:val="uk-UA"/>
        </w:rPr>
        <w:t>індивід</w:t>
      </w:r>
      <w:r w:rsidR="00FF0C11" w:rsidRPr="00203CA5">
        <w:rPr>
          <w:sz w:val="24"/>
          <w:lang w:val="uk-UA"/>
        </w:rPr>
        <w:t>»</w:t>
      </w:r>
      <w:r w:rsidRPr="00203CA5">
        <w:rPr>
          <w:sz w:val="24"/>
          <w:lang w:val="uk-UA"/>
        </w:rPr>
        <w:t xml:space="preserve">, </w:t>
      </w:r>
      <w:r w:rsidR="00FF0C11" w:rsidRPr="00203CA5">
        <w:rPr>
          <w:sz w:val="24"/>
          <w:lang w:val="uk-UA"/>
        </w:rPr>
        <w:t>«</w:t>
      </w:r>
      <w:r w:rsidRPr="00203CA5">
        <w:rPr>
          <w:sz w:val="24"/>
          <w:lang w:val="uk-UA"/>
        </w:rPr>
        <w:t>особистість</w:t>
      </w:r>
      <w:r w:rsidR="00FF0C11" w:rsidRPr="00203CA5">
        <w:rPr>
          <w:sz w:val="24"/>
          <w:lang w:val="uk-UA"/>
        </w:rPr>
        <w:t>»</w:t>
      </w:r>
      <w:r w:rsidRPr="00203CA5">
        <w:rPr>
          <w:sz w:val="24"/>
          <w:lang w:val="uk-UA"/>
        </w:rPr>
        <w:t xml:space="preserve">, </w:t>
      </w:r>
      <w:r w:rsidR="00FF0C11" w:rsidRPr="00203CA5">
        <w:rPr>
          <w:sz w:val="24"/>
          <w:lang w:val="uk-UA"/>
        </w:rPr>
        <w:t>«</w:t>
      </w:r>
      <w:r w:rsidRPr="00203CA5">
        <w:rPr>
          <w:sz w:val="24"/>
          <w:lang w:val="uk-UA"/>
        </w:rPr>
        <w:t>індивідуальність</w:t>
      </w:r>
      <w:r w:rsidR="00FF0C11" w:rsidRPr="00203CA5">
        <w:rPr>
          <w:sz w:val="24"/>
          <w:lang w:val="uk-UA"/>
        </w:rPr>
        <w:t xml:space="preserve">» - </w:t>
      </w:r>
      <w:r w:rsidRPr="00203CA5">
        <w:rPr>
          <w:sz w:val="24"/>
          <w:lang w:val="uk-UA"/>
        </w:rPr>
        <w:t>співвідношенняміж ними.</w:t>
      </w:r>
    </w:p>
    <w:p w:rsidR="00556AA2" w:rsidRPr="00203CA5" w:rsidRDefault="00556AA2" w:rsidP="00203CA5">
      <w:pPr>
        <w:numPr>
          <w:ilvl w:val="0"/>
          <w:numId w:val="36"/>
        </w:numPr>
        <w:rPr>
          <w:sz w:val="24"/>
          <w:lang w:val="uk-UA"/>
        </w:rPr>
      </w:pPr>
      <w:r w:rsidRPr="00203CA5">
        <w:rPr>
          <w:sz w:val="24"/>
          <w:lang w:val="uk-UA"/>
        </w:rPr>
        <w:lastRenderedPageBreak/>
        <w:t>Структура особистості.</w:t>
      </w:r>
    </w:p>
    <w:p w:rsidR="00556AA2" w:rsidRPr="00203CA5" w:rsidRDefault="00556AA2" w:rsidP="00203CA5">
      <w:pPr>
        <w:numPr>
          <w:ilvl w:val="0"/>
          <w:numId w:val="36"/>
        </w:numPr>
        <w:jc w:val="both"/>
        <w:rPr>
          <w:sz w:val="24"/>
          <w:lang w:val="uk-UA"/>
        </w:rPr>
      </w:pPr>
      <w:r w:rsidRPr="00203CA5">
        <w:rPr>
          <w:sz w:val="24"/>
          <w:lang w:val="uk-UA"/>
        </w:rPr>
        <w:t>Потреби як джерело активності особистості. Характеристика потреб людини. Їх специфіка. Соціально-історична природа потреб людини. Види потреб та проблеми їх формування.</w:t>
      </w:r>
    </w:p>
    <w:p w:rsidR="00556AA2" w:rsidRPr="00203CA5" w:rsidRDefault="00556AA2" w:rsidP="00203CA5">
      <w:pPr>
        <w:numPr>
          <w:ilvl w:val="0"/>
          <w:numId w:val="36"/>
        </w:numPr>
        <w:jc w:val="both"/>
        <w:rPr>
          <w:sz w:val="24"/>
          <w:lang w:val="uk-UA"/>
        </w:rPr>
      </w:pPr>
      <w:r w:rsidRPr="00203CA5">
        <w:rPr>
          <w:sz w:val="24"/>
          <w:lang w:val="uk-UA"/>
        </w:rPr>
        <w:t xml:space="preserve">Спрямованість особистості. Інтереси, переконання, світогляд, установки особистості, ідеали, цілі життя. Життєва позиція, поняття </w:t>
      </w:r>
      <w:r w:rsidR="00FF0C11" w:rsidRPr="00203CA5">
        <w:rPr>
          <w:sz w:val="24"/>
          <w:lang w:val="uk-UA"/>
        </w:rPr>
        <w:t>«</w:t>
      </w:r>
      <w:r w:rsidRPr="00203CA5">
        <w:rPr>
          <w:sz w:val="24"/>
          <w:lang w:val="uk-UA"/>
        </w:rPr>
        <w:t>значення</w:t>
      </w:r>
      <w:r w:rsidR="00FF0C11" w:rsidRPr="00203CA5">
        <w:rPr>
          <w:sz w:val="24"/>
          <w:lang w:val="uk-UA"/>
        </w:rPr>
        <w:t>»</w:t>
      </w:r>
      <w:r w:rsidRPr="00203CA5">
        <w:rPr>
          <w:sz w:val="24"/>
          <w:lang w:val="uk-UA"/>
        </w:rPr>
        <w:t xml:space="preserve"> і </w:t>
      </w:r>
      <w:r w:rsidR="00FF0C11" w:rsidRPr="00203CA5">
        <w:rPr>
          <w:sz w:val="24"/>
          <w:lang w:val="uk-UA"/>
        </w:rPr>
        <w:t>«</w:t>
      </w:r>
      <w:r w:rsidRPr="00203CA5">
        <w:rPr>
          <w:sz w:val="24"/>
          <w:lang w:val="uk-UA"/>
        </w:rPr>
        <w:t>особистісний смисл</w:t>
      </w:r>
      <w:r w:rsidR="00FF0C11" w:rsidRPr="00203CA5">
        <w:rPr>
          <w:sz w:val="24"/>
          <w:lang w:val="uk-UA"/>
        </w:rPr>
        <w:t>»</w:t>
      </w:r>
      <w:r w:rsidRPr="00203CA5">
        <w:rPr>
          <w:sz w:val="24"/>
          <w:lang w:val="uk-UA"/>
        </w:rPr>
        <w:t>.</w:t>
      </w:r>
    </w:p>
    <w:p w:rsidR="00556AA2" w:rsidRPr="00203CA5" w:rsidRDefault="00556AA2" w:rsidP="00203CA5">
      <w:pPr>
        <w:numPr>
          <w:ilvl w:val="0"/>
          <w:numId w:val="36"/>
        </w:numPr>
        <w:jc w:val="both"/>
        <w:rPr>
          <w:sz w:val="24"/>
          <w:lang w:val="uk-UA"/>
        </w:rPr>
      </w:pPr>
      <w:r w:rsidRPr="00203CA5">
        <w:rPr>
          <w:sz w:val="24"/>
          <w:lang w:val="uk-UA"/>
        </w:rPr>
        <w:t xml:space="preserve">Самосвідомість особистості, образ </w:t>
      </w:r>
      <w:r w:rsidR="00FF0C11" w:rsidRPr="00203CA5">
        <w:rPr>
          <w:sz w:val="24"/>
          <w:lang w:val="uk-UA"/>
        </w:rPr>
        <w:t>«Я». Самооцінка, її види.</w:t>
      </w:r>
    </w:p>
    <w:p w:rsidR="00556AA2" w:rsidRPr="00203CA5" w:rsidRDefault="00556AA2" w:rsidP="00203CA5">
      <w:pPr>
        <w:numPr>
          <w:ilvl w:val="0"/>
          <w:numId w:val="36"/>
        </w:numPr>
        <w:jc w:val="both"/>
        <w:rPr>
          <w:sz w:val="24"/>
          <w:lang w:val="uk-UA"/>
        </w:rPr>
      </w:pPr>
      <w:r w:rsidRPr="00203CA5">
        <w:rPr>
          <w:sz w:val="24"/>
          <w:lang w:val="uk-UA"/>
        </w:rPr>
        <w:t>Поняття про емоції та почуття, їх значення в житті і діяльності людини Властивості почуттів. Форми переживання почуттів людини: емоції, афекти, стреси, пристрасті, фрустрація. Настрій та його роль у педагогічній діяльності учителя.</w:t>
      </w:r>
    </w:p>
    <w:p w:rsidR="00556AA2" w:rsidRPr="00203CA5" w:rsidRDefault="00556AA2" w:rsidP="00203CA5">
      <w:pPr>
        <w:numPr>
          <w:ilvl w:val="0"/>
          <w:numId w:val="36"/>
        </w:numPr>
        <w:jc w:val="both"/>
        <w:rPr>
          <w:sz w:val="24"/>
          <w:lang w:val="uk-UA"/>
        </w:rPr>
      </w:pPr>
      <w:r w:rsidRPr="00203CA5">
        <w:rPr>
          <w:sz w:val="24"/>
          <w:lang w:val="uk-UA"/>
        </w:rPr>
        <w:t>Вищі почуття: моральні, інтелектуальні, естетичні, їх формування і розвиток у дітей різного віку. Почуття і особистість.</w:t>
      </w:r>
    </w:p>
    <w:p w:rsidR="00556AA2" w:rsidRPr="00203CA5" w:rsidRDefault="00556AA2" w:rsidP="00203CA5">
      <w:pPr>
        <w:numPr>
          <w:ilvl w:val="0"/>
          <w:numId w:val="36"/>
        </w:numPr>
        <w:jc w:val="both"/>
        <w:rPr>
          <w:sz w:val="24"/>
          <w:lang w:val="uk-UA"/>
        </w:rPr>
      </w:pPr>
      <w:r w:rsidRPr="00203CA5">
        <w:rPr>
          <w:sz w:val="24"/>
          <w:lang w:val="uk-UA"/>
        </w:rPr>
        <w:t>Поняття про темперамент. Із історії вчення про темперамент. Типи темпераментів. Психологічна характеристика. Фізіологічні основи темпераментів.</w:t>
      </w:r>
    </w:p>
    <w:p w:rsidR="00556AA2" w:rsidRPr="00203CA5" w:rsidRDefault="00556AA2" w:rsidP="00203CA5">
      <w:pPr>
        <w:numPr>
          <w:ilvl w:val="0"/>
          <w:numId w:val="36"/>
        </w:numPr>
        <w:jc w:val="both"/>
        <w:rPr>
          <w:sz w:val="24"/>
          <w:lang w:val="uk-UA"/>
        </w:rPr>
      </w:pPr>
      <w:r w:rsidRPr="00203CA5">
        <w:rPr>
          <w:sz w:val="24"/>
          <w:lang w:val="uk-UA"/>
        </w:rPr>
        <w:t xml:space="preserve">Необхідність індивідуального підходу в навчанні і вихованні дітей з різними темпераментами. Темперамент і культура поведінки. Темперамент і професія. Роль темпераменту в </w:t>
      </w:r>
      <w:r w:rsidR="00FF0C11" w:rsidRPr="00203CA5">
        <w:rPr>
          <w:sz w:val="24"/>
          <w:lang w:val="uk-UA"/>
        </w:rPr>
        <w:t xml:space="preserve">навчальній </w:t>
      </w:r>
      <w:r w:rsidRPr="00203CA5">
        <w:rPr>
          <w:sz w:val="24"/>
          <w:lang w:val="uk-UA"/>
        </w:rPr>
        <w:t>і трудовій діяльності особистості.</w:t>
      </w:r>
    </w:p>
    <w:p w:rsidR="00556AA2" w:rsidRPr="00203CA5" w:rsidRDefault="00556AA2" w:rsidP="00203CA5">
      <w:pPr>
        <w:numPr>
          <w:ilvl w:val="0"/>
          <w:numId w:val="36"/>
        </w:numPr>
        <w:jc w:val="both"/>
        <w:rPr>
          <w:sz w:val="24"/>
          <w:lang w:val="uk-UA"/>
        </w:rPr>
      </w:pPr>
      <w:r w:rsidRPr="00203CA5">
        <w:rPr>
          <w:sz w:val="24"/>
          <w:lang w:val="uk-UA"/>
        </w:rPr>
        <w:t>Поняття про характер людини. Динамічний стереотип і структура характеру. Взаємозв</w:t>
      </w:r>
      <w:r w:rsidRPr="00203CA5">
        <w:rPr>
          <w:sz w:val="24"/>
          <w:lang w:val="en-US"/>
        </w:rPr>
        <w:t>’</w:t>
      </w:r>
      <w:r w:rsidRPr="00203CA5">
        <w:rPr>
          <w:sz w:val="24"/>
          <w:lang w:val="uk-UA"/>
        </w:rPr>
        <w:t xml:space="preserve">язок провідних і другорядних рис характеру. </w:t>
      </w:r>
    </w:p>
    <w:p w:rsidR="00556AA2" w:rsidRPr="00203CA5" w:rsidRDefault="00556AA2" w:rsidP="00203CA5">
      <w:pPr>
        <w:numPr>
          <w:ilvl w:val="0"/>
          <w:numId w:val="36"/>
        </w:numPr>
        <w:jc w:val="both"/>
        <w:rPr>
          <w:sz w:val="24"/>
          <w:lang w:val="uk-UA"/>
        </w:rPr>
      </w:pPr>
      <w:r w:rsidRPr="00203CA5">
        <w:rPr>
          <w:sz w:val="24"/>
          <w:lang w:val="uk-UA"/>
        </w:rPr>
        <w:t>Природні і соціальні передумови формування характеру. Характер і особистість. Формування характеру у дітей. Характер як відображення системи виховання.</w:t>
      </w:r>
    </w:p>
    <w:p w:rsidR="00556AA2" w:rsidRPr="00203CA5" w:rsidRDefault="00556AA2" w:rsidP="00203CA5">
      <w:pPr>
        <w:numPr>
          <w:ilvl w:val="0"/>
          <w:numId w:val="36"/>
        </w:numPr>
        <w:jc w:val="both"/>
        <w:rPr>
          <w:sz w:val="24"/>
          <w:lang w:val="uk-UA"/>
        </w:rPr>
      </w:pPr>
      <w:r w:rsidRPr="00203CA5">
        <w:rPr>
          <w:sz w:val="24"/>
          <w:lang w:val="uk-UA"/>
        </w:rPr>
        <w:t>Самовиховання характеру. Проблеми корекції рис характеру.</w:t>
      </w:r>
    </w:p>
    <w:p w:rsidR="00556AA2" w:rsidRPr="00203CA5" w:rsidRDefault="00556AA2" w:rsidP="00203CA5">
      <w:pPr>
        <w:numPr>
          <w:ilvl w:val="0"/>
          <w:numId w:val="36"/>
        </w:numPr>
        <w:jc w:val="both"/>
        <w:rPr>
          <w:sz w:val="24"/>
          <w:lang w:val="uk-UA"/>
        </w:rPr>
      </w:pPr>
      <w:r w:rsidRPr="00203CA5">
        <w:rPr>
          <w:sz w:val="24"/>
          <w:lang w:val="uk-UA"/>
        </w:rPr>
        <w:t>Поняття про здібності. Здібності, знання, вміння і навички, їх взаємозв’язок. Значення здібностей у навчанні і спілкуванні сучасної людини. Види здібностей.</w:t>
      </w:r>
    </w:p>
    <w:p w:rsidR="00556AA2" w:rsidRPr="00203CA5" w:rsidRDefault="00556AA2" w:rsidP="00203CA5">
      <w:pPr>
        <w:numPr>
          <w:ilvl w:val="0"/>
          <w:numId w:val="36"/>
        </w:numPr>
        <w:jc w:val="both"/>
        <w:rPr>
          <w:sz w:val="24"/>
          <w:lang w:val="uk-UA"/>
        </w:rPr>
      </w:pPr>
      <w:r w:rsidRPr="00203CA5">
        <w:rPr>
          <w:sz w:val="24"/>
          <w:lang w:val="uk-UA"/>
        </w:rPr>
        <w:t>Природа здібностей людини. Біологічне і соціальне в здібностях. Задатки як природні передумови здібностей. Вікові передумови розвитку здібностей.</w:t>
      </w:r>
    </w:p>
    <w:p w:rsidR="00556AA2" w:rsidRPr="00203CA5" w:rsidRDefault="00556AA2" w:rsidP="00203CA5">
      <w:pPr>
        <w:numPr>
          <w:ilvl w:val="0"/>
          <w:numId w:val="36"/>
        </w:numPr>
        <w:jc w:val="both"/>
        <w:rPr>
          <w:sz w:val="24"/>
          <w:lang w:val="uk-UA"/>
        </w:rPr>
      </w:pPr>
      <w:r w:rsidRPr="00203CA5">
        <w:rPr>
          <w:sz w:val="24"/>
          <w:lang w:val="uk-UA"/>
        </w:rPr>
        <w:t>Рівні розвитку здібностей. Обдарованість, талант і геніальність як вищі прояви здібностей. Здібності і особистість.</w:t>
      </w:r>
    </w:p>
    <w:p w:rsidR="00556AA2" w:rsidRPr="00203CA5" w:rsidRDefault="00556AA2" w:rsidP="00203CA5">
      <w:pPr>
        <w:numPr>
          <w:ilvl w:val="0"/>
          <w:numId w:val="36"/>
        </w:numPr>
        <w:jc w:val="both"/>
        <w:rPr>
          <w:sz w:val="24"/>
          <w:lang w:val="uk-UA"/>
        </w:rPr>
      </w:pPr>
      <w:r w:rsidRPr="00203CA5">
        <w:rPr>
          <w:sz w:val="24"/>
          <w:lang w:val="uk-UA"/>
        </w:rPr>
        <w:t xml:space="preserve">Формування і розвиток здібностей у дітей. </w:t>
      </w:r>
    </w:p>
    <w:p w:rsidR="00556AA2" w:rsidRPr="00203CA5" w:rsidRDefault="00556AA2" w:rsidP="00203CA5">
      <w:pPr>
        <w:numPr>
          <w:ilvl w:val="0"/>
          <w:numId w:val="36"/>
        </w:numPr>
        <w:jc w:val="both"/>
        <w:rPr>
          <w:sz w:val="24"/>
          <w:lang w:val="uk-UA"/>
        </w:rPr>
      </w:pPr>
      <w:r w:rsidRPr="00203CA5">
        <w:rPr>
          <w:sz w:val="24"/>
          <w:lang w:val="uk-UA"/>
        </w:rPr>
        <w:t>Психологічна проблема раннього прояву здібностей дітей (вундеркінди). Проблема самореалізації обдарованості людини.</w:t>
      </w:r>
    </w:p>
    <w:p w:rsidR="00556AA2" w:rsidRPr="00203CA5" w:rsidRDefault="00556AA2" w:rsidP="00203CA5">
      <w:pPr>
        <w:numPr>
          <w:ilvl w:val="0"/>
          <w:numId w:val="36"/>
        </w:numPr>
        <w:jc w:val="both"/>
        <w:rPr>
          <w:sz w:val="24"/>
          <w:lang w:val="uk-UA"/>
        </w:rPr>
      </w:pPr>
      <w:r w:rsidRPr="00203CA5">
        <w:rPr>
          <w:sz w:val="24"/>
          <w:lang w:val="uk-UA"/>
        </w:rPr>
        <w:t>Взаємозв’язок здібностей з діяльністю, пізнавальними процесами та характером людини</w:t>
      </w:r>
    </w:p>
    <w:p w:rsidR="00EC19CD" w:rsidRDefault="00EC19CD" w:rsidP="00EC19CD">
      <w:pPr>
        <w:pStyle w:val="af2"/>
        <w:ind w:left="360"/>
        <w:rPr>
          <w:rFonts w:ascii="Times New Roman" w:hAnsi="Times New Roman"/>
          <w:sz w:val="24"/>
          <w:szCs w:val="24"/>
          <w:lang w:val="uk-UA"/>
        </w:rPr>
      </w:pPr>
      <w:r>
        <w:rPr>
          <w:rFonts w:ascii="Times New Roman" w:hAnsi="Times New Roman"/>
          <w:sz w:val="24"/>
          <w:szCs w:val="24"/>
          <w:lang w:val="uk-UA"/>
        </w:rPr>
        <w:t>Підсумкові питання до курсу «Психологія»</w:t>
      </w:r>
    </w:p>
    <w:p w:rsidR="00EC19CD" w:rsidRDefault="00EC19CD" w:rsidP="00EC19CD">
      <w:pPr>
        <w:pStyle w:val="af2"/>
        <w:ind w:left="360"/>
        <w:rPr>
          <w:rFonts w:ascii="Times New Roman" w:hAnsi="Times New Roman"/>
          <w:sz w:val="24"/>
          <w:szCs w:val="24"/>
          <w:lang w:val="uk-UA"/>
        </w:rPr>
      </w:pPr>
    </w:p>
    <w:p w:rsidR="00EC19CD" w:rsidRDefault="00EC19CD" w:rsidP="00EC19CD">
      <w:pPr>
        <w:numPr>
          <w:ilvl w:val="0"/>
          <w:numId w:val="40"/>
        </w:numPr>
        <w:tabs>
          <w:tab w:val="clear" w:pos="720"/>
          <w:tab w:val="num" w:pos="426"/>
        </w:tabs>
        <w:ind w:left="426" w:hanging="426"/>
        <w:jc w:val="both"/>
        <w:rPr>
          <w:sz w:val="24"/>
          <w:lang w:val="uk-UA"/>
        </w:rPr>
      </w:pPr>
      <w:r>
        <w:rPr>
          <w:sz w:val="24"/>
        </w:rPr>
        <w:t xml:space="preserve">Розкрийте поняття про предмет психології. Сучасна психологія, її структура. Місце </w:t>
      </w:r>
      <w:proofErr w:type="gramStart"/>
      <w:r>
        <w:rPr>
          <w:sz w:val="24"/>
        </w:rPr>
        <w:t>в</w:t>
      </w:r>
      <w:proofErr w:type="gramEnd"/>
      <w:r>
        <w:rPr>
          <w:sz w:val="24"/>
        </w:rPr>
        <w:t xml:space="preserve"> структурі наук.</w:t>
      </w:r>
    </w:p>
    <w:p w:rsidR="00EC19CD" w:rsidRDefault="00EC19CD" w:rsidP="00EC19CD">
      <w:pPr>
        <w:numPr>
          <w:ilvl w:val="0"/>
          <w:numId w:val="40"/>
        </w:numPr>
        <w:tabs>
          <w:tab w:val="clear" w:pos="720"/>
          <w:tab w:val="num" w:pos="426"/>
        </w:tabs>
        <w:ind w:left="426" w:hanging="426"/>
        <w:jc w:val="both"/>
        <w:rPr>
          <w:sz w:val="24"/>
        </w:rPr>
      </w:pPr>
      <w:r>
        <w:rPr>
          <w:sz w:val="24"/>
        </w:rPr>
        <w:t>Охарактеризуйте зв’язок психології з іншими науками. Завдання психології. Етапи розвитку психології як науки.</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 xml:space="preserve">іть та охарактеризуйте структуру психіки людини. Взаємозв’язок </w:t>
      </w:r>
      <w:proofErr w:type="gramStart"/>
      <w:r>
        <w:rPr>
          <w:sz w:val="24"/>
        </w:rPr>
        <w:t>між</w:t>
      </w:r>
      <w:proofErr w:type="gramEnd"/>
      <w:r>
        <w:rPr>
          <w:sz w:val="24"/>
        </w:rPr>
        <w:t xml:space="preserve"> компонентами психіки. Функції </w:t>
      </w:r>
      <w:proofErr w:type="gramStart"/>
      <w:r>
        <w:rPr>
          <w:sz w:val="24"/>
        </w:rPr>
        <w:t>псих</w:t>
      </w:r>
      <w:proofErr w:type="gramEnd"/>
      <w:r>
        <w:rPr>
          <w:sz w:val="24"/>
        </w:rPr>
        <w:t xml:space="preserve">іки. </w:t>
      </w:r>
    </w:p>
    <w:p w:rsidR="00EC19CD" w:rsidRDefault="00EC19CD" w:rsidP="00EC19CD">
      <w:pPr>
        <w:numPr>
          <w:ilvl w:val="0"/>
          <w:numId w:val="40"/>
        </w:numPr>
        <w:tabs>
          <w:tab w:val="clear" w:pos="720"/>
          <w:tab w:val="num" w:pos="426"/>
        </w:tabs>
        <w:ind w:left="426" w:hanging="426"/>
        <w:jc w:val="both"/>
        <w:rPr>
          <w:sz w:val="24"/>
        </w:rPr>
      </w:pPr>
      <w:r>
        <w:rPr>
          <w:sz w:val="24"/>
        </w:rPr>
        <w:t>Розкрийте основні поняття  курсу « Загальна психологія».</w:t>
      </w:r>
    </w:p>
    <w:p w:rsidR="00EC19CD" w:rsidRDefault="00EC19CD" w:rsidP="00EC19CD">
      <w:pPr>
        <w:numPr>
          <w:ilvl w:val="0"/>
          <w:numId w:val="40"/>
        </w:numPr>
        <w:tabs>
          <w:tab w:val="clear" w:pos="720"/>
          <w:tab w:val="num" w:pos="426"/>
        </w:tabs>
        <w:ind w:left="426" w:hanging="426"/>
        <w:jc w:val="both"/>
        <w:rPr>
          <w:sz w:val="24"/>
        </w:rPr>
      </w:pPr>
      <w:r>
        <w:rPr>
          <w:sz w:val="24"/>
        </w:rPr>
        <w:t>Які ви знаєте методи загальної психології</w:t>
      </w:r>
      <w:proofErr w:type="gramStart"/>
      <w:r>
        <w:rPr>
          <w:sz w:val="24"/>
        </w:rPr>
        <w:t xml:space="preserve"> ?</w:t>
      </w:r>
      <w:proofErr w:type="gramEnd"/>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іть та охарактеризуйте методи психологічних досліджень у сучасній психології. Експериментальні методи, їх види та вимоги до їх організації і проведення.</w:t>
      </w:r>
    </w:p>
    <w:p w:rsidR="00EC19CD" w:rsidRDefault="00EC19CD" w:rsidP="00EC19CD">
      <w:pPr>
        <w:numPr>
          <w:ilvl w:val="0"/>
          <w:numId w:val="40"/>
        </w:numPr>
        <w:tabs>
          <w:tab w:val="clear" w:pos="720"/>
          <w:tab w:val="num" w:pos="426"/>
        </w:tabs>
        <w:ind w:left="426" w:hanging="426"/>
        <w:jc w:val="both"/>
        <w:rPr>
          <w:sz w:val="24"/>
        </w:rPr>
      </w:pPr>
      <w:r>
        <w:rPr>
          <w:sz w:val="24"/>
        </w:rPr>
        <w:t>Розкрийте особливості методу спостереження. Види спостереження. Вимоги до проведення спостереження.</w:t>
      </w:r>
    </w:p>
    <w:p w:rsidR="00EC19CD" w:rsidRDefault="00EC19CD" w:rsidP="00EC19CD">
      <w:pPr>
        <w:numPr>
          <w:ilvl w:val="0"/>
          <w:numId w:val="40"/>
        </w:numPr>
        <w:tabs>
          <w:tab w:val="clear" w:pos="720"/>
          <w:tab w:val="num" w:pos="426"/>
        </w:tabs>
        <w:ind w:left="426" w:hanging="426"/>
        <w:jc w:val="both"/>
        <w:rPr>
          <w:sz w:val="24"/>
        </w:rPr>
      </w:pPr>
      <w:r>
        <w:rPr>
          <w:sz w:val="24"/>
        </w:rPr>
        <w:t>Поясніть використання методу тесті</w:t>
      </w:r>
      <w:proofErr w:type="gramStart"/>
      <w:r>
        <w:rPr>
          <w:sz w:val="24"/>
        </w:rPr>
        <w:t>в</w:t>
      </w:r>
      <w:proofErr w:type="gramEnd"/>
      <w:r>
        <w:rPr>
          <w:sz w:val="24"/>
        </w:rPr>
        <w:t xml:space="preserve"> та проективних методик у психолого-педагічній діяльності.</w:t>
      </w:r>
    </w:p>
    <w:p w:rsidR="00EC19CD" w:rsidRDefault="00EC19CD" w:rsidP="00EC19CD">
      <w:pPr>
        <w:numPr>
          <w:ilvl w:val="0"/>
          <w:numId w:val="40"/>
        </w:numPr>
        <w:tabs>
          <w:tab w:val="clear" w:pos="720"/>
          <w:tab w:val="num" w:pos="426"/>
        </w:tabs>
        <w:ind w:left="426" w:hanging="426"/>
        <w:jc w:val="both"/>
        <w:rPr>
          <w:sz w:val="24"/>
        </w:rPr>
      </w:pPr>
      <w:r>
        <w:rPr>
          <w:sz w:val="24"/>
        </w:rPr>
        <w:t xml:space="preserve">Що таке експеримент? </w:t>
      </w:r>
      <w:proofErr w:type="gramStart"/>
      <w:r>
        <w:rPr>
          <w:sz w:val="24"/>
        </w:rPr>
        <w:t>Назв</w:t>
      </w:r>
      <w:proofErr w:type="gramEnd"/>
      <w:r>
        <w:rPr>
          <w:sz w:val="24"/>
        </w:rPr>
        <w:t>іть основні етапи проведення експерименту. Види експерименту. Свою відповідь обґрунтуйте.</w:t>
      </w:r>
    </w:p>
    <w:p w:rsidR="00EC19CD" w:rsidRDefault="00EC19CD" w:rsidP="00EC19CD">
      <w:pPr>
        <w:numPr>
          <w:ilvl w:val="0"/>
          <w:numId w:val="40"/>
        </w:numPr>
        <w:tabs>
          <w:tab w:val="clear" w:pos="720"/>
          <w:tab w:val="num" w:pos="426"/>
        </w:tabs>
        <w:ind w:left="426" w:hanging="426"/>
        <w:jc w:val="both"/>
        <w:rPr>
          <w:sz w:val="24"/>
        </w:rPr>
      </w:pPr>
      <w:r>
        <w:rPr>
          <w:sz w:val="24"/>
        </w:rPr>
        <w:lastRenderedPageBreak/>
        <w:t>Розкрийте поняття з теми увага. Функції уваги. Значення уваги в житті і діяльності людини. Фізіологічні механізми уваги. Вчення І. П. Павлова, О.О. Ухтомського.</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 xml:space="preserve">іть та охарактеризуйте види і властивості уваги. Умови і приклади прояву властивостей уваги. </w:t>
      </w:r>
    </w:p>
    <w:p w:rsidR="00EC19CD" w:rsidRDefault="00EC19CD" w:rsidP="00EC19CD">
      <w:pPr>
        <w:numPr>
          <w:ilvl w:val="0"/>
          <w:numId w:val="40"/>
        </w:numPr>
        <w:tabs>
          <w:tab w:val="clear" w:pos="720"/>
          <w:tab w:val="num" w:pos="426"/>
        </w:tabs>
        <w:ind w:left="426" w:hanging="426"/>
        <w:jc w:val="both"/>
        <w:rPr>
          <w:sz w:val="24"/>
        </w:rPr>
      </w:pPr>
      <w:r>
        <w:rPr>
          <w:sz w:val="24"/>
        </w:rPr>
        <w:t>Розкрийте особливості з теми відчуття. Значення відчуттів у житті і діяльності людини. Види відчуттів їх характеристика.</w:t>
      </w:r>
    </w:p>
    <w:p w:rsidR="00EC19CD" w:rsidRDefault="00EC19CD" w:rsidP="00EC19CD">
      <w:pPr>
        <w:numPr>
          <w:ilvl w:val="0"/>
          <w:numId w:val="40"/>
        </w:numPr>
        <w:tabs>
          <w:tab w:val="clear" w:pos="720"/>
          <w:tab w:val="num" w:pos="426"/>
        </w:tabs>
        <w:ind w:left="426" w:hanging="426"/>
        <w:jc w:val="both"/>
        <w:rPr>
          <w:sz w:val="24"/>
        </w:rPr>
      </w:pPr>
      <w:r>
        <w:rPr>
          <w:sz w:val="24"/>
        </w:rPr>
        <w:t xml:space="preserve">Що таке сприймання? Загальна характеристика процесу сприймання, його види і властивості. Значення сприймання в </w:t>
      </w:r>
      <w:proofErr w:type="gramStart"/>
      <w:r>
        <w:rPr>
          <w:sz w:val="24"/>
        </w:rPr>
        <w:t>п</w:t>
      </w:r>
      <w:proofErr w:type="gramEnd"/>
      <w:r>
        <w:rPr>
          <w:sz w:val="24"/>
        </w:rPr>
        <w:t>ізнавальній діяльності учнів і дорослих людей.</w:t>
      </w:r>
    </w:p>
    <w:p w:rsidR="00EC19CD" w:rsidRDefault="00EC19CD" w:rsidP="00EC19CD">
      <w:pPr>
        <w:numPr>
          <w:ilvl w:val="0"/>
          <w:numId w:val="40"/>
        </w:numPr>
        <w:tabs>
          <w:tab w:val="clear" w:pos="720"/>
          <w:tab w:val="num" w:pos="426"/>
        </w:tabs>
        <w:ind w:left="426" w:hanging="426"/>
        <w:jc w:val="both"/>
        <w:rPr>
          <w:sz w:val="24"/>
        </w:rPr>
      </w:pPr>
      <w:r>
        <w:rPr>
          <w:sz w:val="24"/>
        </w:rPr>
        <w:t xml:space="preserve">Розкрийте основні поняття з теми </w:t>
      </w:r>
      <w:proofErr w:type="gramStart"/>
      <w:r>
        <w:rPr>
          <w:sz w:val="24"/>
        </w:rPr>
        <w:t>пам’ять</w:t>
      </w:r>
      <w:proofErr w:type="gramEnd"/>
      <w:r>
        <w:rPr>
          <w:sz w:val="24"/>
        </w:rPr>
        <w:t xml:space="preserve">, її значення в житті  і діяльності людини. Види, властивості пам’яті. </w:t>
      </w:r>
    </w:p>
    <w:p w:rsidR="00EC19CD" w:rsidRDefault="00EC19CD" w:rsidP="00EC19CD">
      <w:pPr>
        <w:numPr>
          <w:ilvl w:val="0"/>
          <w:numId w:val="40"/>
        </w:numPr>
        <w:tabs>
          <w:tab w:val="clear" w:pos="720"/>
          <w:tab w:val="num" w:pos="426"/>
        </w:tabs>
        <w:ind w:left="426" w:hanging="426"/>
        <w:jc w:val="both"/>
        <w:rPr>
          <w:sz w:val="24"/>
        </w:rPr>
      </w:pPr>
      <w:r>
        <w:rPr>
          <w:sz w:val="24"/>
        </w:rPr>
        <w:t>Що таке запам’ятовування та його види. Заучування, короткочасне і довгочасне запам’ятовування як процес пам’яті. Місце довільного і мимовільного запам’ятовування в навчальному процесі.</w:t>
      </w:r>
    </w:p>
    <w:p w:rsidR="00EC19CD" w:rsidRDefault="00EC19CD" w:rsidP="00EC19CD">
      <w:pPr>
        <w:numPr>
          <w:ilvl w:val="0"/>
          <w:numId w:val="40"/>
        </w:numPr>
        <w:tabs>
          <w:tab w:val="clear" w:pos="720"/>
          <w:tab w:val="num" w:pos="426"/>
        </w:tabs>
        <w:ind w:left="426" w:hanging="426"/>
        <w:jc w:val="both"/>
        <w:rPr>
          <w:sz w:val="24"/>
        </w:rPr>
      </w:pPr>
      <w:r>
        <w:rPr>
          <w:sz w:val="24"/>
        </w:rPr>
        <w:t>Що таке відтворення та його види. Мимові</w:t>
      </w:r>
      <w:proofErr w:type="gramStart"/>
      <w:r>
        <w:rPr>
          <w:sz w:val="24"/>
        </w:rPr>
        <w:t>льне</w:t>
      </w:r>
      <w:proofErr w:type="gramEnd"/>
      <w:r>
        <w:rPr>
          <w:sz w:val="24"/>
        </w:rPr>
        <w:t xml:space="preserve"> і довільне відтворення. Впізнавання, пригадування. Зв’язок відтворення з іншими процесами пам’яті. Збереження і забування як процес пам’яті. Умови ефективного запам’ятовування і боротьба з забуванням.</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 xml:space="preserve">іть основні види пам’яті. Їх характеристика. Взаємозв’язок </w:t>
      </w:r>
      <w:proofErr w:type="gramStart"/>
      <w:r>
        <w:rPr>
          <w:sz w:val="24"/>
        </w:rPr>
        <w:t>р</w:t>
      </w:r>
      <w:proofErr w:type="gramEnd"/>
      <w:r>
        <w:rPr>
          <w:sz w:val="24"/>
        </w:rPr>
        <w:t>ізних видів пам’яті в навчальному процесі. Індивідуальні властивості пам’яті. Типи пам’яті.</w:t>
      </w:r>
    </w:p>
    <w:p w:rsidR="00EC19CD" w:rsidRDefault="00EC19CD" w:rsidP="00EC19CD">
      <w:pPr>
        <w:numPr>
          <w:ilvl w:val="0"/>
          <w:numId w:val="40"/>
        </w:numPr>
        <w:tabs>
          <w:tab w:val="clear" w:pos="720"/>
          <w:tab w:val="num" w:pos="426"/>
        </w:tabs>
        <w:ind w:left="426" w:hanging="426"/>
        <w:jc w:val="both"/>
        <w:rPr>
          <w:sz w:val="24"/>
        </w:rPr>
      </w:pPr>
      <w:r>
        <w:rPr>
          <w:sz w:val="24"/>
        </w:rPr>
        <w:t xml:space="preserve">Охарактеризуйте взаємодію і взаємозв’язок пам’яті з іншими </w:t>
      </w:r>
      <w:proofErr w:type="gramStart"/>
      <w:r>
        <w:rPr>
          <w:sz w:val="24"/>
        </w:rPr>
        <w:t>п</w:t>
      </w:r>
      <w:proofErr w:type="gramEnd"/>
      <w:r>
        <w:rPr>
          <w:sz w:val="24"/>
        </w:rPr>
        <w:t>ізнавальними процесами.</w:t>
      </w:r>
    </w:p>
    <w:p w:rsidR="00EC19CD" w:rsidRDefault="00EC19CD" w:rsidP="00EC19CD">
      <w:pPr>
        <w:numPr>
          <w:ilvl w:val="0"/>
          <w:numId w:val="40"/>
        </w:numPr>
        <w:tabs>
          <w:tab w:val="clear" w:pos="720"/>
          <w:tab w:val="num" w:pos="426"/>
        </w:tabs>
        <w:ind w:left="426" w:hanging="426"/>
        <w:jc w:val="both"/>
        <w:rPr>
          <w:sz w:val="24"/>
        </w:rPr>
      </w:pPr>
      <w:r>
        <w:rPr>
          <w:sz w:val="24"/>
        </w:rPr>
        <w:t xml:space="preserve">Розкрийте основні поняття з теми мислення. Характеристика та визначення процесу мислення. </w:t>
      </w:r>
      <w:proofErr w:type="gramStart"/>
      <w:r>
        <w:rPr>
          <w:sz w:val="24"/>
        </w:rPr>
        <w:t>Соц</w:t>
      </w:r>
      <w:proofErr w:type="gramEnd"/>
      <w:r>
        <w:rPr>
          <w:sz w:val="24"/>
        </w:rPr>
        <w:t xml:space="preserve">іальна структура мислення. Чуттєве </w:t>
      </w:r>
      <w:proofErr w:type="gramStart"/>
      <w:r>
        <w:rPr>
          <w:sz w:val="24"/>
        </w:rPr>
        <w:t>п</w:t>
      </w:r>
      <w:proofErr w:type="gramEnd"/>
      <w:r>
        <w:rPr>
          <w:sz w:val="24"/>
        </w:rPr>
        <w:t>ізнання і мислення. Процеси мислення.</w:t>
      </w:r>
    </w:p>
    <w:p w:rsidR="00EC19CD" w:rsidRDefault="00EC19CD" w:rsidP="00EC19CD">
      <w:pPr>
        <w:numPr>
          <w:ilvl w:val="0"/>
          <w:numId w:val="40"/>
        </w:numPr>
        <w:tabs>
          <w:tab w:val="clear" w:pos="720"/>
          <w:tab w:val="num" w:pos="426"/>
        </w:tabs>
        <w:ind w:left="426" w:hanging="426"/>
        <w:jc w:val="both"/>
        <w:rPr>
          <w:sz w:val="24"/>
        </w:rPr>
      </w:pPr>
      <w:r>
        <w:rPr>
          <w:sz w:val="24"/>
        </w:rPr>
        <w:t xml:space="preserve">Охарактеризуйте взаємозв’язок мислення і мовлення. </w:t>
      </w:r>
      <w:proofErr w:type="gramStart"/>
      <w:r>
        <w:rPr>
          <w:sz w:val="24"/>
        </w:rPr>
        <w:t>Назв</w:t>
      </w:r>
      <w:proofErr w:type="gramEnd"/>
      <w:r>
        <w:rPr>
          <w:sz w:val="24"/>
        </w:rPr>
        <w:t>іть функції і види мовлення.</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іть види мислення їх взаємодія в навчанні і вихованні. Формування і розвиток видів мислення.</w:t>
      </w:r>
    </w:p>
    <w:p w:rsidR="00EC19CD" w:rsidRDefault="00EC19CD" w:rsidP="00EC19CD">
      <w:pPr>
        <w:numPr>
          <w:ilvl w:val="0"/>
          <w:numId w:val="40"/>
        </w:numPr>
        <w:tabs>
          <w:tab w:val="clear" w:pos="720"/>
          <w:tab w:val="num" w:pos="426"/>
        </w:tabs>
        <w:ind w:left="426" w:hanging="426"/>
        <w:jc w:val="both"/>
        <w:rPr>
          <w:sz w:val="24"/>
        </w:rPr>
      </w:pPr>
      <w:r>
        <w:rPr>
          <w:sz w:val="24"/>
        </w:rPr>
        <w:t xml:space="preserve">Охарактеризуйте індивідуальні властивості мислення людини. Якості розуму. Їх розвиток. </w:t>
      </w:r>
    </w:p>
    <w:p w:rsidR="00EC19CD" w:rsidRDefault="00EC19CD" w:rsidP="00EC19CD">
      <w:pPr>
        <w:numPr>
          <w:ilvl w:val="0"/>
          <w:numId w:val="40"/>
        </w:numPr>
        <w:tabs>
          <w:tab w:val="clear" w:pos="720"/>
          <w:tab w:val="num" w:pos="426"/>
        </w:tabs>
        <w:ind w:left="426" w:hanging="426"/>
        <w:jc w:val="both"/>
        <w:rPr>
          <w:sz w:val="24"/>
        </w:rPr>
      </w:pPr>
      <w:r>
        <w:rPr>
          <w:sz w:val="24"/>
        </w:rPr>
        <w:t xml:space="preserve">Розкрийте основні поняття про уяву, її роль у навчанні і вихованні дітей у творчості дорослих. Види уяви. Їх особливості. Уява і фантазія. </w:t>
      </w:r>
      <w:proofErr w:type="gramStart"/>
      <w:r>
        <w:rPr>
          <w:sz w:val="24"/>
        </w:rPr>
        <w:t>Мрія</w:t>
      </w:r>
      <w:proofErr w:type="gramEnd"/>
      <w:r>
        <w:rPr>
          <w:sz w:val="24"/>
        </w:rPr>
        <w:t xml:space="preserve"> як особливий вид уяви.</w:t>
      </w:r>
    </w:p>
    <w:p w:rsidR="00EC19CD" w:rsidRDefault="00EC19CD" w:rsidP="00EC19CD">
      <w:pPr>
        <w:numPr>
          <w:ilvl w:val="0"/>
          <w:numId w:val="40"/>
        </w:numPr>
        <w:tabs>
          <w:tab w:val="clear" w:pos="720"/>
          <w:tab w:val="num" w:pos="426"/>
        </w:tabs>
        <w:ind w:left="426" w:hanging="426"/>
        <w:jc w:val="both"/>
        <w:rPr>
          <w:sz w:val="24"/>
        </w:rPr>
      </w:pPr>
      <w:r>
        <w:rPr>
          <w:sz w:val="24"/>
        </w:rPr>
        <w:t xml:space="preserve">Що таке уява? Як уява </w:t>
      </w:r>
      <w:proofErr w:type="gramStart"/>
      <w:r>
        <w:rPr>
          <w:sz w:val="24"/>
        </w:rPr>
        <w:t>пов’язана</w:t>
      </w:r>
      <w:proofErr w:type="gramEnd"/>
      <w:r>
        <w:rPr>
          <w:sz w:val="24"/>
        </w:rPr>
        <w:t xml:space="preserve"> з творчістю?. Прийоми утворення образів уяви. Особливості уяви в діяльності людей </w:t>
      </w:r>
      <w:proofErr w:type="gramStart"/>
      <w:r>
        <w:rPr>
          <w:sz w:val="24"/>
        </w:rPr>
        <w:t>р</w:t>
      </w:r>
      <w:proofErr w:type="gramEnd"/>
      <w:r>
        <w:rPr>
          <w:sz w:val="24"/>
        </w:rPr>
        <w:t xml:space="preserve">ізних професій. </w:t>
      </w:r>
    </w:p>
    <w:p w:rsidR="00EC19CD" w:rsidRDefault="00EC19CD" w:rsidP="00EC19CD">
      <w:pPr>
        <w:numPr>
          <w:ilvl w:val="0"/>
          <w:numId w:val="40"/>
        </w:numPr>
        <w:tabs>
          <w:tab w:val="clear" w:pos="720"/>
          <w:tab w:val="num" w:pos="426"/>
          <w:tab w:val="num" w:pos="567"/>
        </w:tabs>
        <w:ind w:left="426" w:hanging="426"/>
        <w:jc w:val="both"/>
        <w:rPr>
          <w:sz w:val="24"/>
        </w:rPr>
      </w:pPr>
      <w:r>
        <w:rPr>
          <w:sz w:val="24"/>
        </w:rPr>
        <w:t xml:space="preserve">Поняття про діяльність, загальна структура діяльності. </w:t>
      </w:r>
      <w:proofErr w:type="gramStart"/>
      <w:r>
        <w:rPr>
          <w:sz w:val="24"/>
        </w:rPr>
        <w:t>Ц</w:t>
      </w:r>
      <w:proofErr w:type="gramEnd"/>
      <w:r>
        <w:rPr>
          <w:sz w:val="24"/>
        </w:rPr>
        <w:t>ілі, мотиви, способи здійснення.</w:t>
      </w:r>
    </w:p>
    <w:p w:rsidR="00EC19CD" w:rsidRDefault="00EC19CD" w:rsidP="00EC19CD">
      <w:pPr>
        <w:numPr>
          <w:ilvl w:val="0"/>
          <w:numId w:val="40"/>
        </w:numPr>
        <w:tabs>
          <w:tab w:val="clear" w:pos="720"/>
          <w:tab w:val="num" w:pos="426"/>
        </w:tabs>
        <w:ind w:left="426" w:hanging="426"/>
        <w:jc w:val="both"/>
        <w:rPr>
          <w:sz w:val="24"/>
        </w:rPr>
      </w:pPr>
      <w:r>
        <w:rPr>
          <w:sz w:val="24"/>
        </w:rPr>
        <w:t>Навички, знання та вміння як компоненти діяльності, їх взаємозв’язок. Роль навичок у навчанні та діяльності. Звички.</w:t>
      </w:r>
    </w:p>
    <w:p w:rsidR="00EC19CD" w:rsidRDefault="00EC19CD" w:rsidP="00EC19CD">
      <w:pPr>
        <w:numPr>
          <w:ilvl w:val="0"/>
          <w:numId w:val="40"/>
        </w:numPr>
        <w:tabs>
          <w:tab w:val="clear" w:pos="720"/>
          <w:tab w:val="num" w:pos="426"/>
        </w:tabs>
        <w:ind w:left="426" w:hanging="426"/>
        <w:jc w:val="both"/>
        <w:rPr>
          <w:sz w:val="24"/>
        </w:rPr>
      </w:pPr>
      <w:r>
        <w:rPr>
          <w:sz w:val="24"/>
        </w:rPr>
        <w:t>Основні вид діяльності (гра, учіння, спілкування, праця) та їх розвиток у людини. Інші види діяльності, їх взаємозв’язок.</w:t>
      </w:r>
    </w:p>
    <w:p w:rsidR="00EC19CD" w:rsidRDefault="00EC19CD" w:rsidP="00EC19CD">
      <w:pPr>
        <w:numPr>
          <w:ilvl w:val="0"/>
          <w:numId w:val="40"/>
        </w:numPr>
        <w:tabs>
          <w:tab w:val="clear" w:pos="720"/>
          <w:tab w:val="num" w:pos="426"/>
        </w:tabs>
        <w:ind w:left="426" w:hanging="426"/>
        <w:jc w:val="both"/>
        <w:rPr>
          <w:sz w:val="24"/>
        </w:rPr>
      </w:pPr>
      <w:r>
        <w:rPr>
          <w:sz w:val="24"/>
        </w:rPr>
        <w:t>Спі</w:t>
      </w:r>
      <w:proofErr w:type="gramStart"/>
      <w:r>
        <w:rPr>
          <w:sz w:val="24"/>
        </w:rPr>
        <w:t>вв</w:t>
      </w:r>
      <w:proofErr w:type="gramEnd"/>
      <w:r>
        <w:rPr>
          <w:sz w:val="24"/>
        </w:rPr>
        <w:t>ідношення діяльності і психічних процесів, станів і властивостей особистості.</w:t>
      </w:r>
    </w:p>
    <w:p w:rsidR="00EC19CD" w:rsidRDefault="00EC19CD" w:rsidP="00EC19CD">
      <w:pPr>
        <w:numPr>
          <w:ilvl w:val="0"/>
          <w:numId w:val="40"/>
        </w:numPr>
        <w:tabs>
          <w:tab w:val="clear" w:pos="720"/>
          <w:tab w:val="num" w:pos="426"/>
        </w:tabs>
        <w:ind w:left="426" w:hanging="426"/>
        <w:jc w:val="both"/>
        <w:rPr>
          <w:sz w:val="24"/>
        </w:rPr>
      </w:pPr>
      <w:r>
        <w:rPr>
          <w:sz w:val="24"/>
        </w:rPr>
        <w:t>Поняття про спілкування. Багатоплановий характер спілкування.</w:t>
      </w:r>
    </w:p>
    <w:p w:rsidR="00EC19CD" w:rsidRDefault="00EC19CD" w:rsidP="00EC19CD">
      <w:pPr>
        <w:numPr>
          <w:ilvl w:val="0"/>
          <w:numId w:val="40"/>
        </w:numPr>
        <w:tabs>
          <w:tab w:val="clear" w:pos="720"/>
          <w:tab w:val="num" w:pos="426"/>
        </w:tabs>
        <w:ind w:left="426" w:hanging="426"/>
        <w:jc w:val="both"/>
        <w:rPr>
          <w:sz w:val="24"/>
        </w:rPr>
      </w:pPr>
      <w:r>
        <w:rPr>
          <w:sz w:val="24"/>
        </w:rPr>
        <w:t xml:space="preserve">Педагогічне спілкування, його специфічні особливості. </w:t>
      </w:r>
      <w:proofErr w:type="gramStart"/>
      <w:r>
        <w:rPr>
          <w:sz w:val="24"/>
        </w:rPr>
        <w:t>Стил</w:t>
      </w:r>
      <w:proofErr w:type="gramEnd"/>
      <w:r>
        <w:rPr>
          <w:sz w:val="24"/>
        </w:rPr>
        <w:t>і педагогічного спілкування.</w:t>
      </w:r>
    </w:p>
    <w:p w:rsidR="00EC19CD" w:rsidRDefault="00EC19CD" w:rsidP="00EC19CD">
      <w:pPr>
        <w:numPr>
          <w:ilvl w:val="0"/>
          <w:numId w:val="40"/>
        </w:numPr>
        <w:tabs>
          <w:tab w:val="clear" w:pos="720"/>
          <w:tab w:val="num" w:pos="426"/>
        </w:tabs>
        <w:ind w:left="426" w:hanging="426"/>
        <w:jc w:val="both"/>
        <w:rPr>
          <w:sz w:val="24"/>
        </w:rPr>
      </w:pPr>
      <w:r>
        <w:rPr>
          <w:sz w:val="24"/>
        </w:rPr>
        <w:t>Комунікативний аспект спілкування. Модель комунікативного процесу.</w:t>
      </w:r>
    </w:p>
    <w:p w:rsidR="00EC19CD" w:rsidRDefault="00EC19CD" w:rsidP="00EC19CD">
      <w:pPr>
        <w:numPr>
          <w:ilvl w:val="0"/>
          <w:numId w:val="40"/>
        </w:numPr>
        <w:tabs>
          <w:tab w:val="clear" w:pos="720"/>
          <w:tab w:val="num" w:pos="426"/>
        </w:tabs>
        <w:ind w:left="426" w:hanging="426"/>
        <w:jc w:val="both"/>
        <w:rPr>
          <w:sz w:val="24"/>
        </w:rPr>
      </w:pPr>
      <w:r>
        <w:rPr>
          <w:sz w:val="24"/>
        </w:rPr>
        <w:t xml:space="preserve">Спілкування як міжособистісні взаємодії. </w:t>
      </w:r>
      <w:proofErr w:type="gramStart"/>
      <w:r>
        <w:rPr>
          <w:sz w:val="24"/>
        </w:rPr>
        <w:t>Соц</w:t>
      </w:r>
      <w:proofErr w:type="gramEnd"/>
      <w:r>
        <w:rPr>
          <w:sz w:val="24"/>
        </w:rPr>
        <w:t xml:space="preserve">іальний контроль і соціальні норми. </w:t>
      </w:r>
      <w:proofErr w:type="gramStart"/>
      <w:r>
        <w:rPr>
          <w:sz w:val="24"/>
        </w:rPr>
        <w:t>Соц</w:t>
      </w:r>
      <w:proofErr w:type="gramEnd"/>
      <w:r>
        <w:rPr>
          <w:sz w:val="24"/>
        </w:rPr>
        <w:t>іальна роль та рольові очікування.</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іть основні механізми впливу у процесі взаємодії між людьми у великих та малих групах.</w:t>
      </w:r>
    </w:p>
    <w:p w:rsidR="00EC19CD" w:rsidRDefault="00EC19CD" w:rsidP="00EC19CD">
      <w:pPr>
        <w:numPr>
          <w:ilvl w:val="0"/>
          <w:numId w:val="40"/>
        </w:numPr>
        <w:tabs>
          <w:tab w:val="clear" w:pos="720"/>
          <w:tab w:val="num" w:pos="426"/>
        </w:tabs>
        <w:ind w:left="426" w:hanging="426"/>
        <w:jc w:val="both"/>
        <w:rPr>
          <w:sz w:val="24"/>
        </w:rPr>
      </w:pPr>
      <w:r>
        <w:rPr>
          <w:sz w:val="24"/>
        </w:rPr>
        <w:t xml:space="preserve">Поняття про особистість у психології. </w:t>
      </w:r>
      <w:proofErr w:type="gramStart"/>
      <w:r>
        <w:rPr>
          <w:sz w:val="24"/>
        </w:rPr>
        <w:t>Соц</w:t>
      </w:r>
      <w:proofErr w:type="gramEnd"/>
      <w:r>
        <w:rPr>
          <w:sz w:val="24"/>
        </w:rPr>
        <w:t>іально-історична детермінація особистості. Поняття «людина», «індивід», «особистість», «індивідуальність» - співвідношення між ними.</w:t>
      </w:r>
    </w:p>
    <w:p w:rsidR="00EC19CD" w:rsidRDefault="00EC19CD" w:rsidP="00EC19CD">
      <w:pPr>
        <w:numPr>
          <w:ilvl w:val="0"/>
          <w:numId w:val="40"/>
        </w:numPr>
        <w:tabs>
          <w:tab w:val="clear" w:pos="720"/>
          <w:tab w:val="num" w:pos="426"/>
        </w:tabs>
        <w:ind w:left="426" w:hanging="426"/>
        <w:rPr>
          <w:sz w:val="24"/>
        </w:rPr>
      </w:pPr>
      <w:r>
        <w:rPr>
          <w:sz w:val="24"/>
        </w:rPr>
        <w:lastRenderedPageBreak/>
        <w:t>Структура особистості.</w:t>
      </w:r>
    </w:p>
    <w:p w:rsidR="00EC19CD" w:rsidRDefault="00EC19CD" w:rsidP="00EC19CD">
      <w:pPr>
        <w:numPr>
          <w:ilvl w:val="0"/>
          <w:numId w:val="40"/>
        </w:numPr>
        <w:tabs>
          <w:tab w:val="clear" w:pos="720"/>
          <w:tab w:val="num" w:pos="426"/>
        </w:tabs>
        <w:ind w:left="426" w:hanging="426"/>
        <w:jc w:val="both"/>
        <w:rPr>
          <w:sz w:val="24"/>
        </w:rPr>
      </w:pPr>
      <w:r>
        <w:rPr>
          <w:sz w:val="24"/>
        </w:rPr>
        <w:t xml:space="preserve">Потреби як джерело активності особистості. Характеристика потреб людини. Їх специфіка. </w:t>
      </w:r>
      <w:proofErr w:type="gramStart"/>
      <w:r>
        <w:rPr>
          <w:sz w:val="24"/>
        </w:rPr>
        <w:t>Соц</w:t>
      </w:r>
      <w:proofErr w:type="gramEnd"/>
      <w:r>
        <w:rPr>
          <w:sz w:val="24"/>
        </w:rPr>
        <w:t>іально-історична природа потреб людини. Види потреб та проблеми їх формування.</w:t>
      </w:r>
    </w:p>
    <w:p w:rsidR="00EC19CD" w:rsidRDefault="00EC19CD" w:rsidP="00EC19CD">
      <w:pPr>
        <w:numPr>
          <w:ilvl w:val="0"/>
          <w:numId w:val="40"/>
        </w:numPr>
        <w:tabs>
          <w:tab w:val="clear" w:pos="720"/>
          <w:tab w:val="num" w:pos="426"/>
        </w:tabs>
        <w:ind w:left="426" w:hanging="426"/>
        <w:jc w:val="both"/>
        <w:rPr>
          <w:sz w:val="24"/>
        </w:rPr>
      </w:pPr>
      <w:r>
        <w:rPr>
          <w:sz w:val="24"/>
        </w:rPr>
        <w:t xml:space="preserve">Спрямованість особистості. Інтереси, переконання, </w:t>
      </w:r>
      <w:proofErr w:type="gramStart"/>
      <w:r>
        <w:rPr>
          <w:sz w:val="24"/>
        </w:rPr>
        <w:t>св</w:t>
      </w:r>
      <w:proofErr w:type="gramEnd"/>
      <w:r>
        <w:rPr>
          <w:sz w:val="24"/>
        </w:rPr>
        <w:t>ітогляд, установки особистості, ідеали, цілі життя. Життєва позиція, поняття «значення» і «особистісний смисл».</w:t>
      </w:r>
    </w:p>
    <w:p w:rsidR="00EC19CD" w:rsidRDefault="00EC19CD" w:rsidP="00EC19CD">
      <w:pPr>
        <w:numPr>
          <w:ilvl w:val="0"/>
          <w:numId w:val="40"/>
        </w:numPr>
        <w:tabs>
          <w:tab w:val="clear" w:pos="720"/>
          <w:tab w:val="num" w:pos="426"/>
        </w:tabs>
        <w:ind w:left="426" w:hanging="426"/>
        <w:jc w:val="both"/>
        <w:rPr>
          <w:sz w:val="24"/>
        </w:rPr>
      </w:pPr>
      <w:r>
        <w:rPr>
          <w:sz w:val="24"/>
        </w:rPr>
        <w:t>Самосвідомість особистості, образ «Я». Самооцінка, її види.</w:t>
      </w:r>
    </w:p>
    <w:p w:rsidR="00EC19CD" w:rsidRDefault="00EC19CD" w:rsidP="00EC19CD">
      <w:pPr>
        <w:numPr>
          <w:ilvl w:val="0"/>
          <w:numId w:val="40"/>
        </w:numPr>
        <w:tabs>
          <w:tab w:val="clear" w:pos="720"/>
          <w:tab w:val="num" w:pos="426"/>
        </w:tabs>
        <w:ind w:left="426" w:hanging="426"/>
        <w:jc w:val="both"/>
        <w:rPr>
          <w:sz w:val="24"/>
        </w:rPr>
      </w:pPr>
      <w:r>
        <w:rPr>
          <w:sz w:val="24"/>
        </w:rPr>
        <w:t xml:space="preserve">Поняття про емоції та почуття, їх значення в житті і діяльності людини Властивості почуттів. Форми переживання почуттів людини: емоції, афекти, стреси, пристрасті, фрустрація. Настрій та його роль </w:t>
      </w:r>
      <w:proofErr w:type="gramStart"/>
      <w:r>
        <w:rPr>
          <w:sz w:val="24"/>
        </w:rPr>
        <w:t>у</w:t>
      </w:r>
      <w:proofErr w:type="gramEnd"/>
      <w:r>
        <w:rPr>
          <w:sz w:val="24"/>
        </w:rPr>
        <w:t xml:space="preserve"> </w:t>
      </w:r>
      <w:proofErr w:type="gramStart"/>
      <w:r>
        <w:rPr>
          <w:sz w:val="24"/>
        </w:rPr>
        <w:t>педагог</w:t>
      </w:r>
      <w:proofErr w:type="gramEnd"/>
      <w:r>
        <w:rPr>
          <w:sz w:val="24"/>
        </w:rPr>
        <w:t>ічній діяльності учителя.</w:t>
      </w:r>
    </w:p>
    <w:p w:rsidR="00EC19CD" w:rsidRDefault="00EC19CD" w:rsidP="00EC19CD">
      <w:pPr>
        <w:numPr>
          <w:ilvl w:val="0"/>
          <w:numId w:val="40"/>
        </w:numPr>
        <w:tabs>
          <w:tab w:val="clear" w:pos="720"/>
          <w:tab w:val="num" w:pos="426"/>
        </w:tabs>
        <w:ind w:left="426" w:hanging="426"/>
        <w:jc w:val="both"/>
        <w:rPr>
          <w:sz w:val="24"/>
        </w:rPr>
      </w:pPr>
      <w:r>
        <w:rPr>
          <w:sz w:val="24"/>
        </w:rPr>
        <w:t xml:space="preserve">Вищі почуття: моральні, інтелектуальні, естетичні, їх формування і розвиток у дітей </w:t>
      </w:r>
      <w:proofErr w:type="gramStart"/>
      <w:r>
        <w:rPr>
          <w:sz w:val="24"/>
        </w:rPr>
        <w:t>р</w:t>
      </w:r>
      <w:proofErr w:type="gramEnd"/>
      <w:r>
        <w:rPr>
          <w:sz w:val="24"/>
        </w:rPr>
        <w:t>ізного віку. Почуття і особистість.</w:t>
      </w:r>
    </w:p>
    <w:p w:rsidR="00EC19CD" w:rsidRDefault="00EC19CD" w:rsidP="00EC19CD">
      <w:pPr>
        <w:numPr>
          <w:ilvl w:val="0"/>
          <w:numId w:val="40"/>
        </w:numPr>
        <w:tabs>
          <w:tab w:val="clear" w:pos="720"/>
          <w:tab w:val="num" w:pos="426"/>
        </w:tabs>
        <w:ind w:left="426" w:hanging="426"/>
        <w:jc w:val="both"/>
        <w:rPr>
          <w:sz w:val="24"/>
        </w:rPr>
      </w:pPr>
      <w:r>
        <w:rPr>
          <w:sz w:val="24"/>
        </w:rPr>
        <w:t xml:space="preserve">Що таке воля? Воля як </w:t>
      </w:r>
      <w:proofErr w:type="gramStart"/>
      <w:r>
        <w:rPr>
          <w:sz w:val="24"/>
        </w:rPr>
        <w:t>псих</w:t>
      </w:r>
      <w:proofErr w:type="gramEnd"/>
      <w:r>
        <w:rPr>
          <w:sz w:val="24"/>
        </w:rPr>
        <w:t>ічне явище.  Види та структура вольових дій. Воля як певна сукупність вольових властивостей.</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Назв</w:t>
      </w:r>
      <w:proofErr w:type="gramEnd"/>
      <w:r>
        <w:rPr>
          <w:sz w:val="24"/>
        </w:rPr>
        <w:t>іть та охарактеризуйте класифікація потреб. Потреби  і мотиви.</w:t>
      </w:r>
    </w:p>
    <w:p w:rsidR="00EC19CD" w:rsidRDefault="00EC19CD" w:rsidP="00EC19CD">
      <w:pPr>
        <w:numPr>
          <w:ilvl w:val="0"/>
          <w:numId w:val="40"/>
        </w:numPr>
        <w:tabs>
          <w:tab w:val="clear" w:pos="720"/>
          <w:tab w:val="num" w:pos="426"/>
        </w:tabs>
        <w:ind w:left="426" w:hanging="426"/>
        <w:jc w:val="both"/>
        <w:rPr>
          <w:sz w:val="24"/>
        </w:rPr>
      </w:pPr>
      <w:r>
        <w:rPr>
          <w:sz w:val="24"/>
        </w:rPr>
        <w:t xml:space="preserve">Поняття про характер. Задатки та здібності як </w:t>
      </w:r>
      <w:proofErr w:type="gramStart"/>
      <w:r>
        <w:rPr>
          <w:sz w:val="24"/>
        </w:rPr>
        <w:t>псих</w:t>
      </w:r>
      <w:proofErr w:type="gramEnd"/>
      <w:r>
        <w:rPr>
          <w:sz w:val="24"/>
        </w:rPr>
        <w:t>ічні властивості.</w:t>
      </w:r>
    </w:p>
    <w:p w:rsidR="00EC19CD" w:rsidRDefault="00EC19CD" w:rsidP="00EC19CD">
      <w:pPr>
        <w:numPr>
          <w:ilvl w:val="0"/>
          <w:numId w:val="40"/>
        </w:numPr>
        <w:tabs>
          <w:tab w:val="clear" w:pos="720"/>
          <w:tab w:val="num" w:pos="426"/>
        </w:tabs>
        <w:ind w:left="426" w:hanging="426"/>
        <w:jc w:val="both"/>
        <w:rPr>
          <w:sz w:val="24"/>
        </w:rPr>
      </w:pPr>
      <w:r>
        <w:rPr>
          <w:sz w:val="24"/>
        </w:rPr>
        <w:t>Охарактеризуйте основні типи акцентуації характеру.</w:t>
      </w:r>
    </w:p>
    <w:p w:rsidR="00EC19CD" w:rsidRDefault="00EC19CD" w:rsidP="00EC19CD">
      <w:pPr>
        <w:numPr>
          <w:ilvl w:val="0"/>
          <w:numId w:val="40"/>
        </w:numPr>
        <w:tabs>
          <w:tab w:val="clear" w:pos="720"/>
          <w:tab w:val="num" w:pos="426"/>
        </w:tabs>
        <w:ind w:left="426" w:hanging="426"/>
        <w:jc w:val="both"/>
        <w:rPr>
          <w:sz w:val="24"/>
        </w:rPr>
      </w:pPr>
      <w:r>
        <w:rPr>
          <w:sz w:val="24"/>
        </w:rPr>
        <w:t>Поняття про темперамент</w:t>
      </w:r>
      <w:proofErr w:type="gramStart"/>
      <w:r>
        <w:rPr>
          <w:sz w:val="24"/>
        </w:rPr>
        <w:t>.</w:t>
      </w:r>
      <w:proofErr w:type="gramEnd"/>
      <w:r>
        <w:rPr>
          <w:sz w:val="24"/>
        </w:rPr>
        <w:t xml:space="preserve"> І</w:t>
      </w:r>
      <w:proofErr w:type="gramStart"/>
      <w:r>
        <w:rPr>
          <w:sz w:val="24"/>
        </w:rPr>
        <w:t>з</w:t>
      </w:r>
      <w:proofErr w:type="gramEnd"/>
      <w:r>
        <w:rPr>
          <w:sz w:val="24"/>
        </w:rPr>
        <w:t xml:space="preserve"> історії вчення про темперамент. Типи темпераменті</w:t>
      </w:r>
      <w:proofErr w:type="gramStart"/>
      <w:r>
        <w:rPr>
          <w:sz w:val="24"/>
        </w:rPr>
        <w:t>в</w:t>
      </w:r>
      <w:proofErr w:type="gramEnd"/>
      <w:r>
        <w:rPr>
          <w:sz w:val="24"/>
        </w:rPr>
        <w:t>. Психологічна характеристика. Фізіологічні основи темпераменті</w:t>
      </w:r>
      <w:proofErr w:type="gramStart"/>
      <w:r>
        <w:rPr>
          <w:sz w:val="24"/>
        </w:rPr>
        <w:t>в</w:t>
      </w:r>
      <w:proofErr w:type="gramEnd"/>
      <w:r>
        <w:rPr>
          <w:sz w:val="24"/>
        </w:rPr>
        <w:t>.</w:t>
      </w:r>
    </w:p>
    <w:p w:rsidR="00EC19CD" w:rsidRDefault="00EC19CD" w:rsidP="00EC19CD">
      <w:pPr>
        <w:numPr>
          <w:ilvl w:val="0"/>
          <w:numId w:val="40"/>
        </w:numPr>
        <w:tabs>
          <w:tab w:val="clear" w:pos="720"/>
          <w:tab w:val="num" w:pos="426"/>
        </w:tabs>
        <w:ind w:left="426" w:hanging="426"/>
        <w:jc w:val="both"/>
        <w:rPr>
          <w:sz w:val="24"/>
        </w:rPr>
      </w:pPr>
      <w:r>
        <w:rPr>
          <w:sz w:val="24"/>
        </w:rPr>
        <w:t xml:space="preserve">Необхідність індивідуального </w:t>
      </w:r>
      <w:proofErr w:type="gramStart"/>
      <w:r>
        <w:rPr>
          <w:sz w:val="24"/>
        </w:rPr>
        <w:t>п</w:t>
      </w:r>
      <w:proofErr w:type="gramEnd"/>
      <w:r>
        <w:rPr>
          <w:sz w:val="24"/>
        </w:rPr>
        <w:t>ідходу в навчанні і вихованні дітей з різними темпераментами. Темперамент і культура поведінки. Темперамент і професія. Роль темпераменту в навчальній і трудовій діяльності особистості.</w:t>
      </w:r>
    </w:p>
    <w:p w:rsidR="00EC19CD" w:rsidRDefault="00EC19CD" w:rsidP="00EC19CD">
      <w:pPr>
        <w:numPr>
          <w:ilvl w:val="0"/>
          <w:numId w:val="40"/>
        </w:numPr>
        <w:tabs>
          <w:tab w:val="clear" w:pos="720"/>
          <w:tab w:val="num" w:pos="426"/>
        </w:tabs>
        <w:ind w:left="426" w:hanging="426"/>
        <w:jc w:val="both"/>
        <w:rPr>
          <w:sz w:val="24"/>
        </w:rPr>
      </w:pPr>
      <w:r>
        <w:rPr>
          <w:sz w:val="24"/>
        </w:rPr>
        <w:t>Поняття про характер людини. Динамічний стереотип і структура характеру. Взаємозв</w:t>
      </w:r>
      <w:r>
        <w:rPr>
          <w:sz w:val="24"/>
          <w:lang w:val="en-US"/>
        </w:rPr>
        <w:t>’</w:t>
      </w:r>
      <w:r>
        <w:rPr>
          <w:sz w:val="24"/>
        </w:rPr>
        <w:t xml:space="preserve">язок </w:t>
      </w:r>
      <w:proofErr w:type="gramStart"/>
      <w:r>
        <w:rPr>
          <w:sz w:val="24"/>
        </w:rPr>
        <w:t>пров</w:t>
      </w:r>
      <w:proofErr w:type="gramEnd"/>
      <w:r>
        <w:rPr>
          <w:sz w:val="24"/>
        </w:rPr>
        <w:t xml:space="preserve">ідних і другорядних рис характеру. </w:t>
      </w:r>
    </w:p>
    <w:p w:rsidR="00EC19CD" w:rsidRDefault="00EC19CD" w:rsidP="00EC19CD">
      <w:pPr>
        <w:numPr>
          <w:ilvl w:val="0"/>
          <w:numId w:val="40"/>
        </w:numPr>
        <w:tabs>
          <w:tab w:val="clear" w:pos="720"/>
          <w:tab w:val="num" w:pos="426"/>
        </w:tabs>
        <w:ind w:left="426" w:hanging="426"/>
        <w:jc w:val="both"/>
        <w:rPr>
          <w:sz w:val="24"/>
        </w:rPr>
      </w:pPr>
      <w:r>
        <w:rPr>
          <w:sz w:val="24"/>
        </w:rPr>
        <w:t xml:space="preserve">Природні і </w:t>
      </w:r>
      <w:proofErr w:type="gramStart"/>
      <w:r>
        <w:rPr>
          <w:sz w:val="24"/>
        </w:rPr>
        <w:t>соц</w:t>
      </w:r>
      <w:proofErr w:type="gramEnd"/>
      <w:r>
        <w:rPr>
          <w:sz w:val="24"/>
        </w:rPr>
        <w:t>іальні передумови формування характеру. Характер і особистість. Формування характеру у дітей. Характер як відображення системи виховання.</w:t>
      </w:r>
    </w:p>
    <w:p w:rsidR="00EC19CD" w:rsidRDefault="00EC19CD" w:rsidP="00EC19CD">
      <w:pPr>
        <w:numPr>
          <w:ilvl w:val="0"/>
          <w:numId w:val="40"/>
        </w:numPr>
        <w:tabs>
          <w:tab w:val="clear" w:pos="720"/>
          <w:tab w:val="num" w:pos="426"/>
        </w:tabs>
        <w:ind w:left="426" w:hanging="426"/>
        <w:jc w:val="both"/>
        <w:rPr>
          <w:sz w:val="24"/>
        </w:rPr>
      </w:pPr>
      <w:r>
        <w:rPr>
          <w:sz w:val="24"/>
        </w:rPr>
        <w:t>Самовиховання характеру. Проблеми корекції рис характеру.</w:t>
      </w:r>
    </w:p>
    <w:p w:rsidR="00EC19CD" w:rsidRDefault="00EC19CD" w:rsidP="00EC19CD">
      <w:pPr>
        <w:numPr>
          <w:ilvl w:val="0"/>
          <w:numId w:val="40"/>
        </w:numPr>
        <w:tabs>
          <w:tab w:val="clear" w:pos="720"/>
          <w:tab w:val="num" w:pos="426"/>
        </w:tabs>
        <w:ind w:left="426" w:hanging="426"/>
        <w:jc w:val="both"/>
        <w:rPr>
          <w:sz w:val="24"/>
        </w:rPr>
      </w:pPr>
      <w:r>
        <w:rPr>
          <w:sz w:val="24"/>
        </w:rPr>
        <w:t>Поняття про здібності. Здібності, знання, вміння і навички, їх взаємозв’язок. Значення здібностей у навчанні і спілкуванні сучасної людини. Види здібностей.</w:t>
      </w:r>
    </w:p>
    <w:p w:rsidR="00EC19CD" w:rsidRDefault="00EC19CD" w:rsidP="00EC19CD">
      <w:pPr>
        <w:numPr>
          <w:ilvl w:val="0"/>
          <w:numId w:val="40"/>
        </w:numPr>
        <w:tabs>
          <w:tab w:val="clear" w:pos="720"/>
          <w:tab w:val="num" w:pos="426"/>
        </w:tabs>
        <w:ind w:left="426" w:hanging="426"/>
        <w:jc w:val="both"/>
        <w:rPr>
          <w:sz w:val="24"/>
        </w:rPr>
      </w:pPr>
      <w:r>
        <w:rPr>
          <w:sz w:val="24"/>
        </w:rPr>
        <w:t xml:space="preserve">Природа здібностей людини. Біологічне і </w:t>
      </w:r>
      <w:proofErr w:type="gramStart"/>
      <w:r>
        <w:rPr>
          <w:sz w:val="24"/>
        </w:rPr>
        <w:t>соц</w:t>
      </w:r>
      <w:proofErr w:type="gramEnd"/>
      <w:r>
        <w:rPr>
          <w:sz w:val="24"/>
        </w:rPr>
        <w:t xml:space="preserve">іальне в здібностях. Задатки як природні передумови здібностей. </w:t>
      </w:r>
      <w:proofErr w:type="gramStart"/>
      <w:r>
        <w:rPr>
          <w:sz w:val="24"/>
        </w:rPr>
        <w:t>В</w:t>
      </w:r>
      <w:proofErr w:type="gramEnd"/>
      <w:r>
        <w:rPr>
          <w:sz w:val="24"/>
        </w:rPr>
        <w:t>ікові передумови розвитку здібностей.</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Р</w:t>
      </w:r>
      <w:proofErr w:type="gramEnd"/>
      <w:r>
        <w:rPr>
          <w:sz w:val="24"/>
        </w:rPr>
        <w:t>івні розвитку здібностей. Обдарованість, талант і геніальність як вищі прояви здібностей. Здібності і особистість.</w:t>
      </w:r>
    </w:p>
    <w:p w:rsidR="00EC19CD" w:rsidRDefault="00EC19CD" w:rsidP="00EC19CD">
      <w:pPr>
        <w:numPr>
          <w:ilvl w:val="0"/>
          <w:numId w:val="40"/>
        </w:numPr>
        <w:tabs>
          <w:tab w:val="clear" w:pos="720"/>
          <w:tab w:val="num" w:pos="426"/>
        </w:tabs>
        <w:ind w:left="426" w:hanging="426"/>
        <w:jc w:val="both"/>
        <w:rPr>
          <w:sz w:val="24"/>
        </w:rPr>
      </w:pPr>
      <w:r>
        <w:rPr>
          <w:sz w:val="24"/>
        </w:rPr>
        <w:t xml:space="preserve">Формування і розвиток здібностей у дітей. </w:t>
      </w:r>
    </w:p>
    <w:p w:rsidR="00EC19CD" w:rsidRDefault="00EC19CD" w:rsidP="00EC19CD">
      <w:pPr>
        <w:numPr>
          <w:ilvl w:val="0"/>
          <w:numId w:val="40"/>
        </w:numPr>
        <w:tabs>
          <w:tab w:val="clear" w:pos="720"/>
          <w:tab w:val="num" w:pos="426"/>
        </w:tabs>
        <w:ind w:left="426" w:hanging="426"/>
        <w:jc w:val="both"/>
        <w:rPr>
          <w:sz w:val="24"/>
        </w:rPr>
      </w:pPr>
      <w:r>
        <w:rPr>
          <w:sz w:val="24"/>
        </w:rPr>
        <w:t>Психологічна проблема раннього прояву здібностей дітей (вундеркінди). Проблема самореалізації обдарованості людини.</w:t>
      </w:r>
    </w:p>
    <w:p w:rsidR="00EC19CD" w:rsidRDefault="00EC19CD" w:rsidP="00EC19CD">
      <w:pPr>
        <w:numPr>
          <w:ilvl w:val="0"/>
          <w:numId w:val="40"/>
        </w:numPr>
        <w:tabs>
          <w:tab w:val="clear" w:pos="720"/>
          <w:tab w:val="num" w:pos="426"/>
        </w:tabs>
        <w:ind w:left="426" w:hanging="426"/>
        <w:jc w:val="both"/>
        <w:rPr>
          <w:sz w:val="24"/>
        </w:rPr>
      </w:pPr>
      <w:r>
        <w:rPr>
          <w:sz w:val="24"/>
        </w:rPr>
        <w:t xml:space="preserve">Взаємозв’язок здібностей з діяльністю, </w:t>
      </w:r>
      <w:proofErr w:type="gramStart"/>
      <w:r>
        <w:rPr>
          <w:sz w:val="24"/>
        </w:rPr>
        <w:t>п</w:t>
      </w:r>
      <w:proofErr w:type="gramEnd"/>
      <w:r>
        <w:rPr>
          <w:sz w:val="24"/>
        </w:rPr>
        <w:t>ізнавальними процесами та характером людини.</w:t>
      </w:r>
    </w:p>
    <w:p w:rsidR="00EC19CD" w:rsidRDefault="00EC19CD" w:rsidP="00EC19CD">
      <w:pPr>
        <w:numPr>
          <w:ilvl w:val="0"/>
          <w:numId w:val="40"/>
        </w:numPr>
        <w:tabs>
          <w:tab w:val="clear" w:pos="720"/>
          <w:tab w:val="num" w:pos="426"/>
        </w:tabs>
        <w:ind w:left="426" w:hanging="426"/>
        <w:jc w:val="both"/>
        <w:rPr>
          <w:sz w:val="24"/>
        </w:rPr>
      </w:pPr>
      <w:r>
        <w:rPr>
          <w:sz w:val="24"/>
        </w:rPr>
        <w:t xml:space="preserve">Яку роль у розвитку здібностей відіграють </w:t>
      </w:r>
      <w:proofErr w:type="gramStart"/>
      <w:r>
        <w:rPr>
          <w:sz w:val="24"/>
        </w:rPr>
        <w:t>п</w:t>
      </w:r>
      <w:proofErr w:type="gramEnd"/>
      <w:r>
        <w:rPr>
          <w:sz w:val="24"/>
        </w:rPr>
        <w:t>ізнавальні психічні процеси. Охарактеризуйте кожний із них?</w:t>
      </w:r>
    </w:p>
    <w:p w:rsidR="00EC19CD" w:rsidRDefault="00EC19CD" w:rsidP="00EC19CD">
      <w:pPr>
        <w:numPr>
          <w:ilvl w:val="0"/>
          <w:numId w:val="40"/>
        </w:numPr>
        <w:tabs>
          <w:tab w:val="clear" w:pos="720"/>
          <w:tab w:val="num" w:pos="426"/>
        </w:tabs>
        <w:ind w:left="426" w:hanging="426"/>
        <w:jc w:val="both"/>
        <w:rPr>
          <w:sz w:val="24"/>
        </w:rPr>
      </w:pPr>
      <w:r>
        <w:rPr>
          <w:sz w:val="24"/>
        </w:rPr>
        <w:t>Що зумовлює розвиток здібностей особистості?</w:t>
      </w:r>
    </w:p>
    <w:p w:rsidR="00EC19CD" w:rsidRDefault="00EC19CD" w:rsidP="00EC19CD">
      <w:pPr>
        <w:numPr>
          <w:ilvl w:val="0"/>
          <w:numId w:val="40"/>
        </w:numPr>
        <w:tabs>
          <w:tab w:val="clear" w:pos="720"/>
          <w:tab w:val="num" w:pos="426"/>
        </w:tabs>
        <w:ind w:left="426" w:hanging="426"/>
        <w:jc w:val="both"/>
        <w:rPr>
          <w:sz w:val="24"/>
        </w:rPr>
      </w:pPr>
      <w:r>
        <w:rPr>
          <w:sz w:val="24"/>
        </w:rPr>
        <w:t xml:space="preserve">Який вид діяльності є </w:t>
      </w:r>
      <w:proofErr w:type="gramStart"/>
      <w:r>
        <w:rPr>
          <w:sz w:val="24"/>
        </w:rPr>
        <w:t>пров</w:t>
      </w:r>
      <w:proofErr w:type="gramEnd"/>
      <w:r>
        <w:rPr>
          <w:sz w:val="24"/>
        </w:rPr>
        <w:t>ідним у дошкільному віці? Свою відповідь обґрунтуйте.</w:t>
      </w:r>
    </w:p>
    <w:p w:rsidR="00EC19CD" w:rsidRDefault="00EC19CD" w:rsidP="00EC19CD">
      <w:pPr>
        <w:numPr>
          <w:ilvl w:val="0"/>
          <w:numId w:val="40"/>
        </w:numPr>
        <w:tabs>
          <w:tab w:val="clear" w:pos="720"/>
          <w:tab w:val="num" w:pos="426"/>
        </w:tabs>
        <w:ind w:left="426" w:hanging="426"/>
        <w:jc w:val="both"/>
        <w:rPr>
          <w:sz w:val="24"/>
        </w:rPr>
      </w:pPr>
      <w:r>
        <w:rPr>
          <w:sz w:val="24"/>
        </w:rPr>
        <w:t xml:space="preserve">Як на вашу думку, яку роль відіграють батьки у розвитку </w:t>
      </w:r>
      <w:proofErr w:type="gramStart"/>
      <w:r>
        <w:rPr>
          <w:sz w:val="24"/>
        </w:rPr>
        <w:t>п</w:t>
      </w:r>
      <w:proofErr w:type="gramEnd"/>
      <w:r>
        <w:rPr>
          <w:sz w:val="24"/>
        </w:rPr>
        <w:t>ізнавальних процесів своїх дітей?</w:t>
      </w:r>
    </w:p>
    <w:p w:rsidR="00EC19CD" w:rsidRDefault="00EC19CD" w:rsidP="00EC19CD">
      <w:pPr>
        <w:numPr>
          <w:ilvl w:val="0"/>
          <w:numId w:val="40"/>
        </w:numPr>
        <w:tabs>
          <w:tab w:val="clear" w:pos="720"/>
          <w:tab w:val="num" w:pos="426"/>
        </w:tabs>
        <w:ind w:left="426" w:hanging="426"/>
        <w:jc w:val="both"/>
        <w:rPr>
          <w:sz w:val="24"/>
        </w:rPr>
      </w:pPr>
      <w:r>
        <w:rPr>
          <w:sz w:val="24"/>
        </w:rPr>
        <w:t>Чим характеризується розвиток здібностей у дітей дошкільного віку?</w:t>
      </w:r>
    </w:p>
    <w:p w:rsidR="00EC19CD" w:rsidRDefault="00EC19CD" w:rsidP="00EC19CD">
      <w:pPr>
        <w:numPr>
          <w:ilvl w:val="0"/>
          <w:numId w:val="40"/>
        </w:numPr>
        <w:tabs>
          <w:tab w:val="clear" w:pos="720"/>
          <w:tab w:val="num" w:pos="426"/>
        </w:tabs>
        <w:ind w:left="426" w:hanging="426"/>
        <w:jc w:val="both"/>
        <w:rPr>
          <w:sz w:val="24"/>
        </w:rPr>
      </w:pPr>
      <w:r>
        <w:rPr>
          <w:sz w:val="24"/>
        </w:rPr>
        <w:t>Чим характеризується розвиток здібностей у дітей молодшого шкільного віку?</w:t>
      </w:r>
    </w:p>
    <w:p w:rsidR="00EC19CD" w:rsidRDefault="00EC19CD" w:rsidP="00EC19CD">
      <w:pPr>
        <w:numPr>
          <w:ilvl w:val="0"/>
          <w:numId w:val="40"/>
        </w:numPr>
        <w:tabs>
          <w:tab w:val="clear" w:pos="720"/>
          <w:tab w:val="num" w:pos="426"/>
        </w:tabs>
        <w:ind w:left="426" w:hanging="426"/>
        <w:jc w:val="both"/>
        <w:rPr>
          <w:sz w:val="24"/>
        </w:rPr>
      </w:pPr>
      <w:r>
        <w:rPr>
          <w:sz w:val="24"/>
        </w:rPr>
        <w:t xml:space="preserve">Чим характеризується розвиток здібностей у </w:t>
      </w:r>
      <w:proofErr w:type="gramStart"/>
      <w:r>
        <w:rPr>
          <w:sz w:val="24"/>
        </w:rPr>
        <w:t>п</w:t>
      </w:r>
      <w:proofErr w:type="gramEnd"/>
      <w:r>
        <w:rPr>
          <w:sz w:val="24"/>
        </w:rPr>
        <w:t>ідлітковому віці?</w:t>
      </w:r>
    </w:p>
    <w:p w:rsidR="00EC19CD" w:rsidRDefault="00EC19CD" w:rsidP="00EC19CD">
      <w:pPr>
        <w:numPr>
          <w:ilvl w:val="0"/>
          <w:numId w:val="40"/>
        </w:numPr>
        <w:tabs>
          <w:tab w:val="clear" w:pos="720"/>
          <w:tab w:val="num" w:pos="426"/>
        </w:tabs>
        <w:ind w:left="426" w:hanging="426"/>
        <w:jc w:val="both"/>
        <w:rPr>
          <w:sz w:val="24"/>
        </w:rPr>
      </w:pPr>
      <w:r>
        <w:rPr>
          <w:sz w:val="24"/>
        </w:rPr>
        <w:t xml:space="preserve">Яку роботу повинен здійснювати вихователь </w:t>
      </w:r>
      <w:proofErr w:type="gramStart"/>
      <w:r>
        <w:rPr>
          <w:sz w:val="24"/>
        </w:rPr>
        <w:t>п</w:t>
      </w:r>
      <w:proofErr w:type="gramEnd"/>
      <w:r>
        <w:rPr>
          <w:sz w:val="24"/>
        </w:rPr>
        <w:t>ід час ігрової діяльності?</w:t>
      </w:r>
    </w:p>
    <w:p w:rsidR="00EC19CD" w:rsidRDefault="00EC19CD" w:rsidP="00EC19CD">
      <w:pPr>
        <w:numPr>
          <w:ilvl w:val="0"/>
          <w:numId w:val="40"/>
        </w:numPr>
        <w:tabs>
          <w:tab w:val="clear" w:pos="720"/>
          <w:tab w:val="num" w:pos="426"/>
        </w:tabs>
        <w:ind w:left="426" w:hanging="426"/>
        <w:jc w:val="both"/>
        <w:rPr>
          <w:sz w:val="24"/>
        </w:rPr>
      </w:pPr>
      <w:r>
        <w:rPr>
          <w:sz w:val="24"/>
        </w:rPr>
        <w:t>Порівняйте, як відбувається розвиток здібностей у дітей дошкільного ві</w:t>
      </w:r>
      <w:proofErr w:type="gramStart"/>
      <w:r>
        <w:rPr>
          <w:sz w:val="24"/>
        </w:rPr>
        <w:t>ку та</w:t>
      </w:r>
      <w:proofErr w:type="gramEnd"/>
      <w:r>
        <w:rPr>
          <w:sz w:val="24"/>
        </w:rPr>
        <w:t xml:space="preserve"> молодшого шкільного віку? Знайдіть, що спільного, а що відмінного?</w:t>
      </w:r>
    </w:p>
    <w:p w:rsidR="00EC19CD" w:rsidRDefault="00EC19CD" w:rsidP="00EC19CD">
      <w:pPr>
        <w:numPr>
          <w:ilvl w:val="0"/>
          <w:numId w:val="40"/>
        </w:numPr>
        <w:tabs>
          <w:tab w:val="clear" w:pos="720"/>
          <w:tab w:val="num" w:pos="426"/>
        </w:tabs>
        <w:ind w:left="426" w:hanging="426"/>
        <w:jc w:val="both"/>
        <w:rPr>
          <w:sz w:val="24"/>
        </w:rPr>
      </w:pPr>
      <w:r>
        <w:rPr>
          <w:sz w:val="24"/>
        </w:rPr>
        <w:t>Чи знаєте ви, що таке натхнення? Від чого воно залежить і як воно допомагає у розвитку творчості особистості?</w:t>
      </w:r>
    </w:p>
    <w:p w:rsidR="00EC19CD" w:rsidRDefault="00EC19CD" w:rsidP="00EC19CD">
      <w:pPr>
        <w:numPr>
          <w:ilvl w:val="0"/>
          <w:numId w:val="40"/>
        </w:numPr>
        <w:tabs>
          <w:tab w:val="clear" w:pos="720"/>
          <w:tab w:val="num" w:pos="426"/>
        </w:tabs>
        <w:ind w:left="426" w:hanging="426"/>
        <w:jc w:val="both"/>
        <w:rPr>
          <w:sz w:val="24"/>
        </w:rPr>
      </w:pPr>
      <w:r>
        <w:rPr>
          <w:sz w:val="24"/>
        </w:rPr>
        <w:lastRenderedPageBreak/>
        <w:t>Які вам відомі методи й прийоми роботи з обдарованими дітьми?</w:t>
      </w:r>
    </w:p>
    <w:p w:rsidR="00EC19CD" w:rsidRDefault="00EC19CD" w:rsidP="00EC19CD">
      <w:pPr>
        <w:numPr>
          <w:ilvl w:val="0"/>
          <w:numId w:val="40"/>
        </w:numPr>
        <w:tabs>
          <w:tab w:val="clear" w:pos="720"/>
          <w:tab w:val="num" w:pos="426"/>
        </w:tabs>
        <w:ind w:left="426" w:hanging="426"/>
        <w:jc w:val="both"/>
        <w:rPr>
          <w:sz w:val="24"/>
        </w:rPr>
      </w:pPr>
      <w:r>
        <w:rPr>
          <w:sz w:val="24"/>
        </w:rPr>
        <w:t xml:space="preserve">Як оцінити  </w:t>
      </w:r>
      <w:proofErr w:type="gramStart"/>
      <w:r>
        <w:rPr>
          <w:sz w:val="24"/>
        </w:rPr>
        <w:t>р</w:t>
      </w:r>
      <w:proofErr w:type="gramEnd"/>
      <w:r>
        <w:rPr>
          <w:sz w:val="24"/>
        </w:rPr>
        <w:t>івні творчого потенціалу особистості?</w:t>
      </w:r>
    </w:p>
    <w:p w:rsidR="00EC19CD" w:rsidRDefault="00EC19CD" w:rsidP="00EC19CD">
      <w:pPr>
        <w:numPr>
          <w:ilvl w:val="0"/>
          <w:numId w:val="40"/>
        </w:numPr>
        <w:tabs>
          <w:tab w:val="clear" w:pos="720"/>
          <w:tab w:val="num" w:pos="426"/>
        </w:tabs>
        <w:ind w:left="426" w:hanging="426"/>
        <w:jc w:val="both"/>
        <w:rPr>
          <w:sz w:val="24"/>
        </w:rPr>
      </w:pPr>
      <w:proofErr w:type="gramStart"/>
      <w:r>
        <w:rPr>
          <w:sz w:val="24"/>
        </w:rPr>
        <w:t>Які б</w:t>
      </w:r>
      <w:proofErr w:type="gramEnd"/>
      <w:r>
        <w:rPr>
          <w:sz w:val="24"/>
        </w:rPr>
        <w:t xml:space="preserve"> завдання ви склали у своєму ДНЗ для того, щоб розвинути у дитини творчі здібності? </w:t>
      </w:r>
      <w:proofErr w:type="gramStart"/>
      <w:r>
        <w:rPr>
          <w:sz w:val="24"/>
        </w:rPr>
        <w:t>Назв</w:t>
      </w:r>
      <w:proofErr w:type="gramEnd"/>
      <w:r>
        <w:rPr>
          <w:sz w:val="24"/>
        </w:rPr>
        <w:t>іть декілька із них та охарактеризуйте.</w:t>
      </w:r>
    </w:p>
    <w:p w:rsidR="00EC19CD" w:rsidRDefault="00EC19CD" w:rsidP="00EC19CD">
      <w:pPr>
        <w:numPr>
          <w:ilvl w:val="0"/>
          <w:numId w:val="40"/>
        </w:numPr>
        <w:tabs>
          <w:tab w:val="clear" w:pos="720"/>
          <w:tab w:val="num" w:pos="426"/>
        </w:tabs>
        <w:ind w:left="426" w:hanging="426"/>
        <w:jc w:val="both"/>
        <w:rPr>
          <w:sz w:val="24"/>
        </w:rPr>
      </w:pPr>
      <w:r>
        <w:rPr>
          <w:sz w:val="24"/>
        </w:rPr>
        <w:t>Як ви вважаєте, чи може людина бути творчо здібна до декількох видів діяльності одночасно? Якщо – так, то поясніть свою думку?</w:t>
      </w:r>
    </w:p>
    <w:p w:rsidR="00EC19CD" w:rsidRDefault="00EC19CD" w:rsidP="00EC19CD">
      <w:pPr>
        <w:numPr>
          <w:ilvl w:val="0"/>
          <w:numId w:val="40"/>
        </w:numPr>
        <w:tabs>
          <w:tab w:val="clear" w:pos="720"/>
          <w:tab w:val="num" w:pos="426"/>
        </w:tabs>
        <w:ind w:left="426" w:hanging="426"/>
        <w:jc w:val="both"/>
        <w:rPr>
          <w:sz w:val="24"/>
        </w:rPr>
      </w:pPr>
      <w:r>
        <w:rPr>
          <w:sz w:val="24"/>
        </w:rPr>
        <w:t>Загальна характеристика груп та їх класифікація.</w:t>
      </w:r>
    </w:p>
    <w:p w:rsidR="00EC19CD" w:rsidRDefault="00EC19CD" w:rsidP="00EC19CD">
      <w:pPr>
        <w:numPr>
          <w:ilvl w:val="0"/>
          <w:numId w:val="40"/>
        </w:numPr>
        <w:tabs>
          <w:tab w:val="clear" w:pos="720"/>
          <w:tab w:val="num" w:pos="426"/>
        </w:tabs>
        <w:ind w:left="426" w:hanging="426"/>
        <w:jc w:val="both"/>
        <w:rPr>
          <w:sz w:val="24"/>
        </w:rPr>
      </w:pPr>
      <w:r>
        <w:rPr>
          <w:sz w:val="24"/>
        </w:rPr>
        <w:t>Розвиток групи: колектив його ознаки і структура.</w:t>
      </w:r>
    </w:p>
    <w:p w:rsidR="00EC19CD" w:rsidRDefault="00EC19CD" w:rsidP="00EC19CD">
      <w:pPr>
        <w:numPr>
          <w:ilvl w:val="0"/>
          <w:numId w:val="40"/>
        </w:numPr>
        <w:tabs>
          <w:tab w:val="clear" w:pos="720"/>
          <w:tab w:val="num" w:pos="426"/>
        </w:tabs>
        <w:ind w:left="426" w:hanging="426"/>
        <w:jc w:val="both"/>
        <w:rPr>
          <w:sz w:val="24"/>
        </w:rPr>
      </w:pPr>
      <w:r>
        <w:rPr>
          <w:sz w:val="24"/>
        </w:rPr>
        <w:t>Взаємостосунки людей в межах групи.</w:t>
      </w:r>
    </w:p>
    <w:p w:rsidR="00EC19CD" w:rsidRDefault="00EC19CD" w:rsidP="00EC19CD">
      <w:pPr>
        <w:numPr>
          <w:ilvl w:val="0"/>
          <w:numId w:val="40"/>
        </w:numPr>
        <w:tabs>
          <w:tab w:val="clear" w:pos="720"/>
          <w:tab w:val="num" w:pos="426"/>
        </w:tabs>
        <w:ind w:left="426" w:hanging="426"/>
        <w:jc w:val="both"/>
        <w:rPr>
          <w:sz w:val="24"/>
        </w:rPr>
      </w:pPr>
      <w:r>
        <w:rPr>
          <w:sz w:val="24"/>
        </w:rPr>
        <w:t xml:space="preserve">Масові </w:t>
      </w:r>
      <w:proofErr w:type="gramStart"/>
      <w:r>
        <w:rPr>
          <w:sz w:val="24"/>
        </w:rPr>
        <w:t>соц</w:t>
      </w:r>
      <w:proofErr w:type="gramEnd"/>
      <w:r>
        <w:rPr>
          <w:sz w:val="24"/>
        </w:rPr>
        <w:t>іально-психологічні явища та їх роль у міжособистісних стосунках.</w:t>
      </w:r>
    </w:p>
    <w:p w:rsidR="00EC19CD" w:rsidRDefault="00EC19CD" w:rsidP="00EC19CD">
      <w:pPr>
        <w:numPr>
          <w:ilvl w:val="0"/>
          <w:numId w:val="40"/>
        </w:numPr>
        <w:tabs>
          <w:tab w:val="clear" w:pos="720"/>
          <w:tab w:val="num" w:pos="426"/>
        </w:tabs>
        <w:ind w:left="426" w:hanging="426"/>
        <w:jc w:val="both"/>
        <w:rPr>
          <w:sz w:val="24"/>
        </w:rPr>
      </w:pPr>
      <w:r>
        <w:rPr>
          <w:sz w:val="24"/>
        </w:rPr>
        <w:t xml:space="preserve">Основні </w:t>
      </w:r>
      <w:proofErr w:type="gramStart"/>
      <w:r>
        <w:rPr>
          <w:sz w:val="24"/>
        </w:rPr>
        <w:t>стил</w:t>
      </w:r>
      <w:proofErr w:type="gramEnd"/>
      <w:r>
        <w:rPr>
          <w:sz w:val="24"/>
        </w:rPr>
        <w:t>і поведінки при розв’язанні конфліктів.</w:t>
      </w:r>
    </w:p>
    <w:p w:rsidR="00EC19CD" w:rsidRDefault="00EC19CD" w:rsidP="00EC19CD">
      <w:pPr>
        <w:numPr>
          <w:ilvl w:val="0"/>
          <w:numId w:val="40"/>
        </w:numPr>
        <w:tabs>
          <w:tab w:val="clear" w:pos="720"/>
          <w:tab w:val="num" w:pos="426"/>
        </w:tabs>
        <w:ind w:left="426" w:hanging="426"/>
        <w:jc w:val="both"/>
        <w:rPr>
          <w:sz w:val="24"/>
        </w:rPr>
      </w:pPr>
      <w:r>
        <w:rPr>
          <w:sz w:val="24"/>
        </w:rPr>
        <w:t>Конфліктні ситуації та шляхи їх розв’язання.</w:t>
      </w:r>
    </w:p>
    <w:p w:rsidR="005B3A73" w:rsidRPr="00EC19CD" w:rsidRDefault="005B3A73" w:rsidP="00203CA5">
      <w:pPr>
        <w:jc w:val="center"/>
        <w:rPr>
          <w:b/>
          <w:sz w:val="24"/>
        </w:rPr>
      </w:pPr>
    </w:p>
    <w:p w:rsidR="005B3A73" w:rsidRPr="00203CA5" w:rsidRDefault="005B3A73" w:rsidP="00203CA5">
      <w:pPr>
        <w:jc w:val="center"/>
        <w:rPr>
          <w:b/>
          <w:sz w:val="24"/>
          <w:lang w:val="uk-UA"/>
        </w:rPr>
      </w:pPr>
    </w:p>
    <w:p w:rsidR="004E0AE2" w:rsidRPr="00203CA5" w:rsidRDefault="004E0AE2" w:rsidP="00203CA5">
      <w:pPr>
        <w:jc w:val="center"/>
        <w:rPr>
          <w:b/>
          <w:bCs/>
          <w:spacing w:val="-6"/>
          <w:sz w:val="24"/>
          <w:lang w:val="uk-UA"/>
        </w:rPr>
      </w:pPr>
      <w:r w:rsidRPr="00203CA5">
        <w:rPr>
          <w:b/>
          <w:sz w:val="24"/>
          <w:lang w:val="uk-UA"/>
        </w:rPr>
        <w:t>7. Рекомендована література</w:t>
      </w:r>
    </w:p>
    <w:p w:rsidR="004E0AE2" w:rsidRPr="00203CA5" w:rsidRDefault="006B03BA" w:rsidP="00203CA5">
      <w:pPr>
        <w:pStyle w:val="ae"/>
        <w:jc w:val="center"/>
        <w:rPr>
          <w:rFonts w:ascii="Times New Roman" w:hAnsi="Times New Roman"/>
          <w:b/>
          <w:sz w:val="24"/>
          <w:szCs w:val="24"/>
          <w:lang w:val="uk-UA"/>
        </w:rPr>
      </w:pPr>
      <w:r w:rsidRPr="00203CA5">
        <w:rPr>
          <w:rFonts w:ascii="Times New Roman" w:hAnsi="Times New Roman"/>
          <w:b/>
          <w:sz w:val="24"/>
          <w:szCs w:val="24"/>
          <w:lang w:val="uk-UA"/>
        </w:rPr>
        <w:t>7.1.</w:t>
      </w:r>
      <w:r w:rsidR="00A11FE7" w:rsidRPr="00203CA5">
        <w:rPr>
          <w:rFonts w:ascii="Times New Roman" w:hAnsi="Times New Roman"/>
          <w:b/>
          <w:sz w:val="24"/>
          <w:szCs w:val="24"/>
        </w:rPr>
        <w:t>Базова</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Антощук Є.В. Вчимося запам’ятовувати. 7 років з техніки ефективного запам’ятовування. – К.: КІМО, РУТА, 2001. – 48с.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Ахвердова О.А., Гюлушанян К.С., Коленкина В.В. Практикум по социальной психологи : Учебноепособие. – М.: ТЦ Сфера, 2006. – 336 с. – (Учебноепособие).</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 xml:space="preserve">Балин В.Д., Гайда В.К., Гербачевський В. К. и др. </w:t>
      </w:r>
      <w:r w:rsidRPr="00203CA5">
        <w:rPr>
          <w:sz w:val="24"/>
        </w:rPr>
        <w:t>Практикум по общей, експериментальной и прикладной психологии</w:t>
      </w:r>
      <w:proofErr w:type="gramStart"/>
      <w:r w:rsidRPr="00203CA5">
        <w:rPr>
          <w:sz w:val="24"/>
        </w:rPr>
        <w:t xml:space="preserve">. : </w:t>
      </w:r>
      <w:proofErr w:type="gramEnd"/>
      <w:r w:rsidRPr="00203CA5">
        <w:rPr>
          <w:sz w:val="24"/>
        </w:rPr>
        <w:t xml:space="preserve">Под общей ред. А.А. Крылова, С.А. Маничева. – 2-е изд., доп. и </w:t>
      </w:r>
      <w:r w:rsidRPr="00203CA5">
        <w:rPr>
          <w:sz w:val="24"/>
          <w:lang w:val="uk-UA"/>
        </w:rPr>
        <w:t>перераб. – СПб.: Питер, 2003. – 560 с.: - (Серия «Практикум по психологии»).</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Волошина В.В., Волинська Л.В., Ставицька С.О., Темрук О.В. Загальна психологія: Практикум: Навч. посіб. – К.: Каравела, 2006. – 280 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Волошина В.В., Долинська Л.В., Ставицька С.Щ., Темрук О.В. Загальна психологія: Практикум: Навч. Посібн. – 7-ме вид. – К.: Каравела, 2019. – 280 с.</w:t>
      </w:r>
    </w:p>
    <w:p w:rsidR="00EC4400" w:rsidRPr="00203CA5" w:rsidRDefault="00EC4400" w:rsidP="00203CA5">
      <w:pPr>
        <w:numPr>
          <w:ilvl w:val="0"/>
          <w:numId w:val="39"/>
        </w:numPr>
        <w:tabs>
          <w:tab w:val="num" w:pos="426"/>
        </w:tabs>
        <w:ind w:left="0" w:firstLine="0"/>
        <w:jc w:val="both"/>
        <w:rPr>
          <w:sz w:val="24"/>
        </w:rPr>
      </w:pPr>
      <w:r w:rsidRPr="00203CA5">
        <w:rPr>
          <w:sz w:val="24"/>
        </w:rPr>
        <w:t>Гиппенрейтер Ю.Б. Введение в общую психологию. Курс лекций. – М.: ЧеРО, 1998.</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Гуцуляк Н.М., Матейчук Н.Г. Психологія. : навч. посіб. / Уклад. : О Н.М. Гуцуляк, Н.Г. Матейчук . – Чернівці : Технодрук, 2014. – 300 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Елисеев О.П. Практикум по психологииличности. СПб, 2000.</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Емпіричні методи психологічного дослідження. Навчальний посібник / Поснова Т.П., Рудюк Н.Г., Фесун Г.С., Федорова О.Є. Чернівці: Рута, 2008. 80 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Загальна психологія / О.Скрипченко, Л. Долинська, З. Огороднійчук та ін. – К.:”А.П.Н.”, 2001. – с.64-65.</w:t>
      </w:r>
    </w:p>
    <w:p w:rsidR="00EC4400" w:rsidRPr="00203CA5" w:rsidRDefault="00EC4400" w:rsidP="00203CA5">
      <w:pPr>
        <w:numPr>
          <w:ilvl w:val="0"/>
          <w:numId w:val="39"/>
        </w:numPr>
        <w:tabs>
          <w:tab w:val="num" w:pos="426"/>
        </w:tabs>
        <w:ind w:left="0" w:firstLine="0"/>
        <w:jc w:val="both"/>
        <w:rPr>
          <w:sz w:val="24"/>
        </w:rPr>
      </w:pPr>
      <w:r w:rsidRPr="00203CA5">
        <w:rPr>
          <w:sz w:val="24"/>
        </w:rPr>
        <w:t>Ильюгенок Р.Ю. Память хорошая, память плохая. – М., 1991</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Ільїна Н.М. Загальна психологія в екзаменаційних питаннях і відповідях : навчальний посібник / Н.М. Ільїна. – Суми : Університетська книга, 2020. – 239 с.</w:t>
      </w:r>
    </w:p>
    <w:p w:rsidR="00EC4400" w:rsidRPr="00203CA5" w:rsidRDefault="00EC4400" w:rsidP="00203CA5">
      <w:pPr>
        <w:numPr>
          <w:ilvl w:val="0"/>
          <w:numId w:val="39"/>
        </w:numPr>
        <w:tabs>
          <w:tab w:val="num" w:pos="426"/>
        </w:tabs>
        <w:ind w:left="0" w:firstLine="0"/>
        <w:jc w:val="both"/>
        <w:rPr>
          <w:sz w:val="24"/>
        </w:rPr>
      </w:pPr>
      <w:r w:rsidRPr="00203CA5">
        <w:rPr>
          <w:sz w:val="24"/>
          <w:lang w:val="uk-UA"/>
        </w:rPr>
        <w:t>Канівенць Т.М. Лекційний матеріал до курсу «Спецпрактикум з соціальної психології»: Навчальний посібник для студентів ВНЗ. – Чернівці, 2016. – 132 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Канівенць Т.М. Практичний матеріал до курсу «Спецпрактикум з соціальної психології»: Навчальний посібник для студентів ВНЗ. – Чернівці, 2016. – 112 с.</w:t>
      </w:r>
    </w:p>
    <w:p w:rsidR="00EC4400" w:rsidRPr="00203CA5" w:rsidRDefault="00EC4400" w:rsidP="00203CA5">
      <w:pPr>
        <w:numPr>
          <w:ilvl w:val="0"/>
          <w:numId w:val="39"/>
        </w:numPr>
        <w:tabs>
          <w:tab w:val="num" w:pos="426"/>
        </w:tabs>
        <w:ind w:left="0" w:firstLine="0"/>
        <w:jc w:val="both"/>
        <w:rPr>
          <w:sz w:val="24"/>
        </w:rPr>
      </w:pPr>
      <w:r w:rsidRPr="00203CA5">
        <w:rPr>
          <w:sz w:val="24"/>
        </w:rPr>
        <w:t xml:space="preserve">Максименко С.Д. Психологія у </w:t>
      </w:r>
      <w:proofErr w:type="gramStart"/>
      <w:r w:rsidRPr="00203CA5">
        <w:rPr>
          <w:sz w:val="24"/>
        </w:rPr>
        <w:t>соц</w:t>
      </w:r>
      <w:proofErr w:type="gramEnd"/>
      <w:r w:rsidRPr="00203CA5">
        <w:rPr>
          <w:sz w:val="24"/>
        </w:rPr>
        <w:t>іальній та педагогічнійпрактиці. – К., 1998.</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Максименко С.Д., Соловієнко В.О. Загальна психологія. К.: МАУП, 2000. – с.61-62.</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Немов Р.С. Кн.1. Общиеосновыпсихологии. – М., 1995. с.15-16.</w:t>
      </w:r>
    </w:p>
    <w:p w:rsidR="00EC4400" w:rsidRPr="00203CA5" w:rsidRDefault="00EC4400" w:rsidP="00203CA5">
      <w:pPr>
        <w:numPr>
          <w:ilvl w:val="0"/>
          <w:numId w:val="39"/>
        </w:numPr>
        <w:tabs>
          <w:tab w:val="num" w:pos="426"/>
        </w:tabs>
        <w:ind w:left="0" w:firstLine="0"/>
        <w:jc w:val="both"/>
        <w:rPr>
          <w:sz w:val="24"/>
        </w:rPr>
      </w:pPr>
      <w:r w:rsidRPr="00203CA5">
        <w:rPr>
          <w:sz w:val="24"/>
        </w:rPr>
        <w:t>Основизагальноїпсихолог</w:t>
      </w:r>
      <w:proofErr w:type="gramStart"/>
      <w:r w:rsidRPr="00203CA5">
        <w:rPr>
          <w:sz w:val="24"/>
        </w:rPr>
        <w:t>ії / З</w:t>
      </w:r>
      <w:proofErr w:type="gramEnd"/>
      <w:r w:rsidRPr="00203CA5">
        <w:rPr>
          <w:sz w:val="24"/>
        </w:rPr>
        <w:t>а ред. С.Д.Максименка. – К., 1998.</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Основи практичної психології / За ред. Панка, Титаренко. – К., 1999.</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Основи психології / За ред. О.В. Киричука, В.А. Роменця. – К., 1997. – с.46-61.</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Основи психологічних досліджень. Навчальний посібник / Поснова Т.П., Рудюк Н.Г., Фесун Г.С., Федорова О.Є. – Чернівці : Чернівецький нац. ун-т, Рута, 2012. – 152 с.</w:t>
      </w:r>
    </w:p>
    <w:p w:rsidR="00EC4400" w:rsidRPr="00203CA5" w:rsidRDefault="00EC4400" w:rsidP="00203CA5">
      <w:pPr>
        <w:numPr>
          <w:ilvl w:val="0"/>
          <w:numId w:val="39"/>
        </w:numPr>
        <w:tabs>
          <w:tab w:val="num" w:pos="426"/>
        </w:tabs>
        <w:ind w:left="0" w:firstLine="0"/>
        <w:jc w:val="both"/>
        <w:rPr>
          <w:sz w:val="24"/>
          <w:lang w:val="uk-UA"/>
        </w:rPr>
      </w:pPr>
      <w:r w:rsidRPr="00203CA5">
        <w:rPr>
          <w:sz w:val="24"/>
        </w:rPr>
        <w:lastRenderedPageBreak/>
        <w:t>Основы психологии. Практикум</w:t>
      </w:r>
      <w:proofErr w:type="gramStart"/>
      <w:r w:rsidRPr="00203CA5">
        <w:rPr>
          <w:sz w:val="24"/>
        </w:rPr>
        <w:t xml:space="preserve"> / П</w:t>
      </w:r>
      <w:proofErr w:type="gramEnd"/>
      <w:r w:rsidRPr="00203CA5">
        <w:rPr>
          <w:sz w:val="24"/>
        </w:rPr>
        <w:t xml:space="preserve">од ред. Л.Д. </w:t>
      </w:r>
      <w:r w:rsidRPr="00203CA5">
        <w:rPr>
          <w:sz w:val="24"/>
          <w:lang w:val="uk-UA"/>
        </w:rPr>
        <w:t>С</w:t>
      </w:r>
      <w:r w:rsidRPr="00203CA5">
        <w:rPr>
          <w:sz w:val="24"/>
        </w:rPr>
        <w:t>толяренко. – Ростов н</w:t>
      </w:r>
      <w:proofErr w:type="gramStart"/>
      <w:r w:rsidRPr="00203CA5">
        <w:rPr>
          <w:sz w:val="24"/>
        </w:rPr>
        <w:t>/Д</w:t>
      </w:r>
      <w:proofErr w:type="gramEnd"/>
      <w:r w:rsidRPr="00203CA5">
        <w:rPr>
          <w:sz w:val="24"/>
        </w:rPr>
        <w:t>: «Феникс», 1999. – с.478-493.</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Практикум із загальної психології / За ред. Т.І. Пашукової. – К.: Т-во “Знання”, КОО, 2000. – 9-16.</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Практикум із загальної психології. Навчальний посібник / Укладачі: Г.М. Дубчак, Н.Г. Рудюк – Чернівці: Рута, 2006. – 360 с.</w:t>
      </w:r>
    </w:p>
    <w:p w:rsidR="00EC4400" w:rsidRPr="00203CA5" w:rsidRDefault="00EC4400" w:rsidP="00203CA5">
      <w:pPr>
        <w:numPr>
          <w:ilvl w:val="0"/>
          <w:numId w:val="39"/>
        </w:numPr>
        <w:tabs>
          <w:tab w:val="num" w:pos="426"/>
        </w:tabs>
        <w:ind w:left="0" w:firstLine="0"/>
        <w:jc w:val="both"/>
        <w:rPr>
          <w:sz w:val="24"/>
          <w:lang w:val="uk-UA"/>
        </w:rPr>
      </w:pPr>
      <w:r w:rsidRPr="00203CA5">
        <w:rPr>
          <w:sz w:val="24"/>
        </w:rPr>
        <w:t xml:space="preserve">Практическая психология в тестах, или </w:t>
      </w:r>
      <w:r w:rsidRPr="00203CA5">
        <w:rPr>
          <w:sz w:val="24"/>
          <w:lang w:val="uk-UA"/>
        </w:rPr>
        <w:t>к</w:t>
      </w:r>
      <w:r w:rsidRPr="00203CA5">
        <w:rPr>
          <w:sz w:val="24"/>
        </w:rPr>
        <w:t>ак научиться понимать себя и других. – М.: АСТ-ПРЕСС, 1999, с.82-98.</w:t>
      </w:r>
    </w:p>
    <w:p w:rsidR="00EC4400" w:rsidRPr="00203CA5" w:rsidRDefault="00EC4400" w:rsidP="00203CA5">
      <w:pPr>
        <w:numPr>
          <w:ilvl w:val="0"/>
          <w:numId w:val="39"/>
        </w:numPr>
        <w:tabs>
          <w:tab w:val="num" w:pos="426"/>
        </w:tabs>
        <w:ind w:left="0" w:firstLine="0"/>
        <w:jc w:val="both"/>
        <w:rPr>
          <w:sz w:val="24"/>
          <w:lang w:val="uk-UA"/>
        </w:rPr>
      </w:pPr>
      <w:r w:rsidRPr="00203CA5">
        <w:rPr>
          <w:sz w:val="24"/>
        </w:rPr>
        <w:t>Психология личности. Словарь-справочник</w:t>
      </w:r>
      <w:proofErr w:type="gramStart"/>
      <w:r w:rsidRPr="00203CA5">
        <w:rPr>
          <w:sz w:val="24"/>
        </w:rPr>
        <w:t xml:space="preserve"> / П</w:t>
      </w:r>
      <w:proofErr w:type="gramEnd"/>
      <w:r w:rsidRPr="00203CA5">
        <w:rPr>
          <w:sz w:val="24"/>
        </w:rPr>
        <w:t>од ред. Горностая, Т.М. Титаренко. – К., 2001.</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Психологічний практикум для школярів. / За ред. В.І. Сіткар. – Тернопіль: Підручники і посібники, 2001. – с.43-63.</w:t>
      </w:r>
    </w:p>
    <w:p w:rsidR="00EC4400" w:rsidRPr="00203CA5" w:rsidRDefault="00EC4400" w:rsidP="00203CA5">
      <w:pPr>
        <w:numPr>
          <w:ilvl w:val="0"/>
          <w:numId w:val="39"/>
        </w:numPr>
        <w:tabs>
          <w:tab w:val="num" w:pos="426"/>
        </w:tabs>
        <w:ind w:left="0" w:firstLine="0"/>
        <w:jc w:val="both"/>
        <w:rPr>
          <w:sz w:val="24"/>
        </w:rPr>
      </w:pPr>
      <w:r w:rsidRPr="00203CA5">
        <w:rPr>
          <w:sz w:val="24"/>
        </w:rPr>
        <w:t>Психологія</w:t>
      </w:r>
      <w:proofErr w:type="gramStart"/>
      <w:r w:rsidRPr="00203CA5">
        <w:rPr>
          <w:sz w:val="24"/>
        </w:rPr>
        <w:t xml:space="preserve"> / З</w:t>
      </w:r>
      <w:proofErr w:type="gramEnd"/>
      <w:r w:rsidRPr="00203CA5">
        <w:rPr>
          <w:sz w:val="24"/>
        </w:rPr>
        <w:t>а ред. Ю.Л.Трофімова. – К.: Либідь, 1999. – 558 с.</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Рубинштейн С.Л. Основыобщейпсихологии. – СПб, 2000. – с.38-42.</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Столяренко В.В. Психологія 101 : факти, теорія, статистика, тести й таке інше. м. Харків, 2012. – 288 р.</w:t>
      </w:r>
    </w:p>
    <w:p w:rsidR="00EC4400" w:rsidRPr="00203CA5" w:rsidRDefault="00EC4400" w:rsidP="00203CA5">
      <w:pPr>
        <w:numPr>
          <w:ilvl w:val="0"/>
          <w:numId w:val="39"/>
        </w:numPr>
        <w:tabs>
          <w:tab w:val="num" w:pos="426"/>
        </w:tabs>
        <w:ind w:left="0" w:firstLine="0"/>
        <w:jc w:val="both"/>
        <w:rPr>
          <w:sz w:val="24"/>
          <w:lang w:val="uk-UA"/>
        </w:rPr>
      </w:pPr>
      <w:r w:rsidRPr="00203CA5">
        <w:rPr>
          <w:sz w:val="24"/>
          <w:lang w:val="uk-UA"/>
        </w:rPr>
        <w:t xml:space="preserve">Флемінг К. Говорити легко та невимушено. Як стати приємним співрозмовником / Керол Флемінг ; пер. З анг. Ш. Нодя. – Харків : Книжковий клуб «Клуб Сімейного Дозвілля», 2020. – 240 с.   </w:t>
      </w:r>
    </w:p>
    <w:p w:rsidR="00EC4400" w:rsidRPr="00203CA5" w:rsidRDefault="00EC4400" w:rsidP="00203CA5">
      <w:pPr>
        <w:numPr>
          <w:ilvl w:val="0"/>
          <w:numId w:val="39"/>
        </w:numPr>
        <w:tabs>
          <w:tab w:val="num" w:pos="426"/>
        </w:tabs>
        <w:ind w:left="0" w:firstLine="0"/>
        <w:jc w:val="both"/>
        <w:rPr>
          <w:sz w:val="24"/>
        </w:rPr>
      </w:pPr>
      <w:r w:rsidRPr="00203CA5">
        <w:rPr>
          <w:sz w:val="24"/>
          <w:lang w:val="uk-UA"/>
        </w:rPr>
        <w:t xml:space="preserve">Цимбалюк І.М., Яницька О.Ю. Загальна психологія. Модульно-рейтинговий курс для студентів вищих навчальних закладів. – К.: ВД «Професіонал», 2004. – 304 с. </w:t>
      </w:r>
    </w:p>
    <w:p w:rsidR="004E0AE2" w:rsidRPr="00203CA5" w:rsidRDefault="006B03BA" w:rsidP="00203CA5">
      <w:pPr>
        <w:pStyle w:val="6"/>
        <w:ind w:firstLine="360"/>
        <w:jc w:val="center"/>
        <w:rPr>
          <w:sz w:val="24"/>
          <w:szCs w:val="24"/>
          <w:lang w:val="uk-UA"/>
        </w:rPr>
      </w:pPr>
      <w:r w:rsidRPr="00203CA5">
        <w:rPr>
          <w:sz w:val="24"/>
          <w:szCs w:val="24"/>
          <w:lang w:val="uk-UA"/>
        </w:rPr>
        <w:t>7.2.</w:t>
      </w:r>
      <w:r w:rsidR="004E0AE2" w:rsidRPr="00203CA5">
        <w:rPr>
          <w:sz w:val="24"/>
          <w:szCs w:val="24"/>
        </w:rPr>
        <w:t>До</w:t>
      </w:r>
      <w:r w:rsidR="006954E6" w:rsidRPr="00203CA5">
        <w:rPr>
          <w:sz w:val="24"/>
          <w:szCs w:val="24"/>
          <w:lang w:val="uk-UA"/>
        </w:rPr>
        <w:t>поміжна</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Айзенк Г.Ю. Проверьте свои интеллектуальные способности. – Рига, 1992.</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Бернс Д. Хороше самочувствие: Новая терапия настроений. – М., 1995.</w:t>
      </w:r>
    </w:p>
    <w:p w:rsidR="004E0AE2" w:rsidRPr="00203CA5" w:rsidRDefault="004E0AE2" w:rsidP="00203CA5">
      <w:pPr>
        <w:numPr>
          <w:ilvl w:val="0"/>
          <w:numId w:val="33"/>
        </w:numPr>
        <w:tabs>
          <w:tab w:val="clear" w:pos="720"/>
          <w:tab w:val="num" w:pos="0"/>
        </w:tabs>
        <w:ind w:left="0" w:firstLine="0"/>
        <w:jc w:val="both"/>
        <w:rPr>
          <w:sz w:val="24"/>
        </w:rPr>
      </w:pPr>
      <w:r w:rsidRPr="00203CA5">
        <w:rPr>
          <w:sz w:val="24"/>
        </w:rPr>
        <w:t xml:space="preserve">Головаха Е.И. Панина Н.В. Психология человеческого взаимопонимания. </w:t>
      </w:r>
      <w:proofErr w:type="gramStart"/>
      <w:r w:rsidRPr="00203CA5">
        <w:rPr>
          <w:sz w:val="24"/>
        </w:rPr>
        <w:t>–К</w:t>
      </w:r>
      <w:proofErr w:type="gramEnd"/>
      <w:r w:rsidRPr="00203CA5">
        <w:rPr>
          <w:sz w:val="24"/>
        </w:rPr>
        <w:t>.,1990.</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ГузееваВ.И.,Михайлов И.Б. Фармакотерапия нервных болезней у взрослых и детей.– СПб.</w:t>
      </w:r>
      <w:proofErr w:type="gramStart"/>
      <w:r w:rsidRPr="00203CA5">
        <w:rPr>
          <w:sz w:val="24"/>
        </w:rPr>
        <w:t>:Ф</w:t>
      </w:r>
      <w:proofErr w:type="gramEnd"/>
      <w:r w:rsidRPr="00203CA5">
        <w:rPr>
          <w:sz w:val="24"/>
        </w:rPr>
        <w:t>олиант 2002. – 400с.</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Деятельность: теории, методологии, проблемы. – М.: Политиздат, 1990.</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Дружинин В.Н. Психология общих способностей.– СПб.,1999. –368 с.</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Дьяченко О.М. Об основных направлениях развития воображения у детей // Вопросы психологии. – 1998. - №6.</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Ильюгенок Р.Ю. Память хорошая, память плохая. – М., 1991</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Каппони В., Новак Т. Сам себе авторитет. – СПб</w:t>
      </w:r>
      <w:proofErr w:type="gramStart"/>
      <w:r w:rsidRPr="00203CA5">
        <w:rPr>
          <w:sz w:val="24"/>
        </w:rPr>
        <w:t xml:space="preserve">.: </w:t>
      </w:r>
      <w:proofErr w:type="gramEnd"/>
      <w:r w:rsidRPr="00203CA5">
        <w:rPr>
          <w:sz w:val="24"/>
        </w:rPr>
        <w:t>Питер, 1995.</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Коваленко А.Б. Психологіярозуміннятворчих задач. – К., 1994.</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Коломинский Я.Л. Алгоритмы общения //Популярная психология. Хрестоматия</w:t>
      </w:r>
      <w:proofErr w:type="gramStart"/>
      <w:r w:rsidRPr="00203CA5">
        <w:rPr>
          <w:sz w:val="24"/>
        </w:rPr>
        <w:t xml:space="preserve"> /С</w:t>
      </w:r>
      <w:proofErr w:type="gramEnd"/>
      <w:r w:rsidRPr="00203CA5">
        <w:rPr>
          <w:sz w:val="24"/>
        </w:rPr>
        <w:t>ост. В.В.Мироненко. – М.: Просвещение, 1990. – С. 190-197.</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Лапп Д. Улучшаем память – в любом возрасте /Пер. с фр.- М., 1993.</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Лоуен Ал</w:t>
      </w:r>
      <w:proofErr w:type="gramStart"/>
      <w:r w:rsidRPr="00203CA5">
        <w:rPr>
          <w:sz w:val="24"/>
        </w:rPr>
        <w:t>.и</w:t>
      </w:r>
      <w:proofErr w:type="gramEnd"/>
      <w:r w:rsidRPr="00203CA5">
        <w:rPr>
          <w:sz w:val="24"/>
        </w:rPr>
        <w:t xml:space="preserve"> др. Физическая динамика структуры характера. – М.: Компания ПАНИ, 1997.</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 xml:space="preserve">Максименко С.Д. Психологія у </w:t>
      </w:r>
      <w:proofErr w:type="gramStart"/>
      <w:r w:rsidRPr="00203CA5">
        <w:rPr>
          <w:sz w:val="24"/>
        </w:rPr>
        <w:t>соц</w:t>
      </w:r>
      <w:proofErr w:type="gramEnd"/>
      <w:r w:rsidRPr="00203CA5">
        <w:rPr>
          <w:sz w:val="24"/>
        </w:rPr>
        <w:t>іальній та педагогічнійпрактиці. – К., 1998.</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Маркова А.К., Матис Т.А., Орлов А.Б. Формирование мотивации учения. – М.: Просвещение, 1990.</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Матюгин И., Чакаберия Е. Зрительная память. – М., 1992.</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Мерлин В.С. Структура личности: Характер, способности, самосознание: Учебное пособие к спецкурсу «Основы психологии личности». – Пермь: Изд-во Перм. ун-та, 1990.</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Пиз А. Язык жестов /Пер. с англ. – Воронеж, 1992.</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Практическая психология образования</w:t>
      </w:r>
      <w:proofErr w:type="gramStart"/>
      <w:r w:rsidRPr="00203CA5">
        <w:rPr>
          <w:sz w:val="24"/>
        </w:rPr>
        <w:t xml:space="preserve"> /П</w:t>
      </w:r>
      <w:proofErr w:type="gramEnd"/>
      <w:r w:rsidRPr="00203CA5">
        <w:rPr>
          <w:sz w:val="24"/>
        </w:rPr>
        <w:t>од ред. И.В.Дубровиной: Учебник для студентов высших и средних специальных учебных заведений. – М.: ТЦ “Сфера”, 1997.</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Прохоров А.О. Саморегуляция психических состояний в учебной и педагогической деятельности // Вопросы психологи. – 1991. - №4.</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 xml:space="preserve">Психология и психоанализ характера. Хрестоматия. – Самара: Бахрах, 1997. </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lastRenderedPageBreak/>
        <w:t>Психология с человеческим лицом</w:t>
      </w:r>
      <w:proofErr w:type="gramStart"/>
      <w:r w:rsidRPr="00203CA5">
        <w:rPr>
          <w:sz w:val="24"/>
        </w:rPr>
        <w:t xml:space="preserve"> /П</w:t>
      </w:r>
      <w:proofErr w:type="gramEnd"/>
      <w:r w:rsidRPr="00203CA5">
        <w:rPr>
          <w:sz w:val="24"/>
        </w:rPr>
        <w:t>од ред. Д.А.Леонтьева, В.Г.Щур. – М.: Смысл, 1997.</w:t>
      </w:r>
    </w:p>
    <w:p w:rsidR="004E0AE2" w:rsidRPr="00203CA5" w:rsidRDefault="004E0AE2" w:rsidP="00203CA5">
      <w:pPr>
        <w:numPr>
          <w:ilvl w:val="0"/>
          <w:numId w:val="33"/>
        </w:numPr>
        <w:tabs>
          <w:tab w:val="clear" w:pos="720"/>
          <w:tab w:val="num" w:pos="0"/>
        </w:tabs>
        <w:ind w:left="0" w:firstLine="0"/>
        <w:jc w:val="both"/>
        <w:rPr>
          <w:sz w:val="24"/>
        </w:rPr>
      </w:pPr>
      <w:r w:rsidRPr="00203CA5">
        <w:rPr>
          <w:sz w:val="24"/>
        </w:rPr>
        <w:t>Сидоров П.И., Парняков А.В. Введение в клиническую психологию (1-2т.) М.: Ак</w:t>
      </w:r>
      <w:proofErr w:type="gramStart"/>
      <w:r w:rsidRPr="00203CA5">
        <w:rPr>
          <w:sz w:val="24"/>
        </w:rPr>
        <w:t>.П</w:t>
      </w:r>
      <w:proofErr w:type="gramEnd"/>
      <w:r w:rsidRPr="00203CA5">
        <w:rPr>
          <w:sz w:val="24"/>
        </w:rPr>
        <w:t xml:space="preserve">роэкт.2000. – 400с. </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Стивенс Дж. Приручи своих драконов. Как обратить свои недостатки в достоинства. – СПб</w:t>
      </w:r>
      <w:proofErr w:type="gramStart"/>
      <w:r w:rsidRPr="00203CA5">
        <w:rPr>
          <w:sz w:val="24"/>
        </w:rPr>
        <w:t xml:space="preserve">.: </w:t>
      </w:r>
      <w:proofErr w:type="gramEnd"/>
      <w:r w:rsidRPr="00203CA5">
        <w:rPr>
          <w:sz w:val="24"/>
        </w:rPr>
        <w:t>Питер, 1995.</w:t>
      </w:r>
    </w:p>
    <w:p w:rsidR="004E0AE2" w:rsidRPr="00203CA5" w:rsidRDefault="004E0AE2" w:rsidP="00203CA5">
      <w:pPr>
        <w:numPr>
          <w:ilvl w:val="0"/>
          <w:numId w:val="33"/>
        </w:numPr>
        <w:tabs>
          <w:tab w:val="clear" w:pos="720"/>
          <w:tab w:val="num" w:pos="0"/>
          <w:tab w:val="num" w:pos="456"/>
        </w:tabs>
        <w:ind w:left="0" w:firstLine="0"/>
        <w:jc w:val="both"/>
        <w:rPr>
          <w:sz w:val="24"/>
        </w:rPr>
      </w:pPr>
      <w:r w:rsidRPr="00203CA5">
        <w:rPr>
          <w:sz w:val="24"/>
        </w:rPr>
        <w:t>Холодная М.А. Психология интеллекта: парадоксы исследования. – М., Т., 1997.</w:t>
      </w:r>
    </w:p>
    <w:p w:rsidR="001875BD" w:rsidRPr="00203CA5" w:rsidRDefault="001875BD" w:rsidP="00203CA5">
      <w:pPr>
        <w:tabs>
          <w:tab w:val="num" w:pos="0"/>
        </w:tabs>
        <w:jc w:val="center"/>
        <w:rPr>
          <w:b/>
          <w:sz w:val="24"/>
          <w:lang w:val="uk-UA"/>
        </w:rPr>
      </w:pPr>
    </w:p>
    <w:p w:rsidR="004E0AE2" w:rsidRPr="00203CA5" w:rsidRDefault="001875BD" w:rsidP="00203CA5">
      <w:pPr>
        <w:tabs>
          <w:tab w:val="num" w:pos="0"/>
        </w:tabs>
        <w:jc w:val="center"/>
        <w:rPr>
          <w:b/>
          <w:sz w:val="24"/>
          <w:lang w:val="uk-UA"/>
        </w:rPr>
      </w:pPr>
      <w:r w:rsidRPr="00203CA5">
        <w:rPr>
          <w:b/>
          <w:sz w:val="24"/>
          <w:lang w:val="uk-UA"/>
        </w:rPr>
        <w:t>8</w:t>
      </w:r>
      <w:r w:rsidR="004E0AE2" w:rsidRPr="00203CA5">
        <w:rPr>
          <w:b/>
          <w:sz w:val="24"/>
          <w:lang w:val="uk-UA"/>
        </w:rPr>
        <w:t xml:space="preserve">. </w:t>
      </w:r>
      <w:r w:rsidR="00744F62" w:rsidRPr="00203CA5">
        <w:rPr>
          <w:b/>
          <w:sz w:val="24"/>
          <w:lang w:val="uk-UA"/>
        </w:rPr>
        <w:t>Інформаційні ресурси</w:t>
      </w:r>
    </w:p>
    <w:p w:rsidR="00D55EEE" w:rsidRPr="00203CA5" w:rsidRDefault="00D55EEE" w:rsidP="00203CA5">
      <w:pPr>
        <w:autoSpaceDE w:val="0"/>
        <w:autoSpaceDN w:val="0"/>
        <w:adjustRightInd w:val="0"/>
        <w:ind w:firstLine="540"/>
        <w:rPr>
          <w:spacing w:val="-20"/>
          <w:sz w:val="24"/>
          <w:lang w:val="uk-UA"/>
        </w:rPr>
      </w:pPr>
      <w:r w:rsidRPr="00203CA5">
        <w:rPr>
          <w:spacing w:val="-20"/>
          <w:sz w:val="24"/>
          <w:lang w:val="uk-UA"/>
        </w:rPr>
        <w:t>Бібліотеки, інтернет, електронні книги.</w:t>
      </w:r>
    </w:p>
    <w:sectPr w:rsidR="00D55EEE" w:rsidRPr="00203CA5" w:rsidSect="00203CA5">
      <w:headerReference w:type="default" r:id="rId8"/>
      <w:footerReference w:type="even" r:id="rId9"/>
      <w:footerReference w:type="default" r:id="rId10"/>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53" w:rsidRDefault="00EA3253">
      <w:r>
        <w:separator/>
      </w:r>
    </w:p>
  </w:endnote>
  <w:endnote w:type="continuationSeparator" w:id="0">
    <w:p w:rsidR="00EA3253" w:rsidRDefault="00EA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4D" w:rsidRDefault="003C4CA3" w:rsidP="0064649F">
    <w:pPr>
      <w:pStyle w:val="a3"/>
      <w:framePr w:wrap="around" w:vAnchor="text" w:hAnchor="margin" w:xAlign="right" w:y="1"/>
      <w:rPr>
        <w:rStyle w:val="a5"/>
      </w:rPr>
    </w:pPr>
    <w:r>
      <w:rPr>
        <w:rStyle w:val="a5"/>
      </w:rPr>
      <w:fldChar w:fldCharType="begin"/>
    </w:r>
    <w:r w:rsidR="00244C4D">
      <w:rPr>
        <w:rStyle w:val="a5"/>
      </w:rPr>
      <w:instrText xml:space="preserve">PAGE  </w:instrText>
    </w:r>
    <w:r>
      <w:rPr>
        <w:rStyle w:val="a5"/>
      </w:rPr>
      <w:fldChar w:fldCharType="end"/>
    </w:r>
  </w:p>
  <w:p w:rsidR="00244C4D" w:rsidRDefault="00244C4D"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4D" w:rsidRDefault="00244C4D" w:rsidP="0064649F">
    <w:pPr>
      <w:pStyle w:val="a3"/>
      <w:framePr w:wrap="around" w:vAnchor="text" w:hAnchor="margin" w:xAlign="right" w:y="1"/>
      <w:rPr>
        <w:rStyle w:val="a5"/>
      </w:rPr>
    </w:pPr>
  </w:p>
  <w:p w:rsidR="00244C4D" w:rsidRDefault="00244C4D"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53" w:rsidRDefault="00EA3253">
      <w:r>
        <w:separator/>
      </w:r>
    </w:p>
  </w:footnote>
  <w:footnote w:type="continuationSeparator" w:id="0">
    <w:p w:rsidR="00EA3253" w:rsidRDefault="00EA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4D" w:rsidRDefault="00244C4D">
    <w:pPr>
      <w:pStyle w:val="ac"/>
      <w:jc w:val="center"/>
    </w:pPr>
  </w:p>
  <w:p w:rsidR="00244C4D" w:rsidRDefault="00244C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6C8"/>
    <w:multiLevelType w:val="hybridMultilevel"/>
    <w:tmpl w:val="F5320E16"/>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
    <w:nsid w:val="04DA5BB1"/>
    <w:multiLevelType w:val="hybridMultilevel"/>
    <w:tmpl w:val="3B48A4B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6A18F8"/>
    <w:multiLevelType w:val="hybridMultilevel"/>
    <w:tmpl w:val="09DEEFC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3">
    <w:nsid w:val="13A25BAE"/>
    <w:multiLevelType w:val="hybridMultilevel"/>
    <w:tmpl w:val="BE42A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D6A2C"/>
    <w:multiLevelType w:val="hybridMultilevel"/>
    <w:tmpl w:val="D77417F0"/>
    <w:lvl w:ilvl="0" w:tplc="4AB0A0FA">
      <w:start w:val="1"/>
      <w:numFmt w:val="decimal"/>
      <w:lvlText w:val="%1."/>
      <w:lvlJc w:val="left"/>
      <w:pPr>
        <w:tabs>
          <w:tab w:val="num" w:pos="1004"/>
        </w:tabs>
        <w:ind w:left="1004"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1A799A"/>
    <w:multiLevelType w:val="hybridMultilevel"/>
    <w:tmpl w:val="98244A9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BBC3BB8"/>
    <w:multiLevelType w:val="hybridMultilevel"/>
    <w:tmpl w:val="8834C2DE"/>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
    <w:nsid w:val="200E70A5"/>
    <w:multiLevelType w:val="hybridMultilevel"/>
    <w:tmpl w:val="663CA9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
    <w:nsid w:val="20830765"/>
    <w:multiLevelType w:val="hybridMultilevel"/>
    <w:tmpl w:val="A24AA10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48B175E"/>
    <w:multiLevelType w:val="hybridMultilevel"/>
    <w:tmpl w:val="4D842486"/>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
    <w:nsid w:val="2B8F3DA7"/>
    <w:multiLevelType w:val="hybridMultilevel"/>
    <w:tmpl w:val="C84A6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A7593A"/>
    <w:multiLevelType w:val="hybridMultilevel"/>
    <w:tmpl w:val="F10E5C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F961DD"/>
    <w:multiLevelType w:val="hybridMultilevel"/>
    <w:tmpl w:val="394EB01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3A4C2EAC"/>
    <w:multiLevelType w:val="hybridMultilevel"/>
    <w:tmpl w:val="70E4457E"/>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4">
    <w:nsid w:val="3F473CCF"/>
    <w:multiLevelType w:val="hybridMultilevel"/>
    <w:tmpl w:val="14DA2BC8"/>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nsid w:val="418A0124"/>
    <w:multiLevelType w:val="hybridMultilevel"/>
    <w:tmpl w:val="0568E6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6764D0"/>
    <w:multiLevelType w:val="hybridMultilevel"/>
    <w:tmpl w:val="A8FA02B6"/>
    <w:lvl w:ilvl="0" w:tplc="4AB0A0FA">
      <w:start w:val="1"/>
      <w:numFmt w:val="decimal"/>
      <w:lvlText w:val="%1."/>
      <w:lvlJc w:val="left"/>
      <w:pPr>
        <w:tabs>
          <w:tab w:val="num" w:pos="1004"/>
        </w:tabs>
        <w:ind w:left="1004"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737AB7"/>
    <w:multiLevelType w:val="hybridMultilevel"/>
    <w:tmpl w:val="467C6E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76222E"/>
    <w:multiLevelType w:val="hybridMultilevel"/>
    <w:tmpl w:val="F77862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DBA13E3"/>
    <w:multiLevelType w:val="hybridMultilevel"/>
    <w:tmpl w:val="2DC40D6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0">
    <w:nsid w:val="58FA42C7"/>
    <w:multiLevelType w:val="hybridMultilevel"/>
    <w:tmpl w:val="3D4265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94F7BB4"/>
    <w:multiLevelType w:val="hybridMultilevel"/>
    <w:tmpl w:val="562AE532"/>
    <w:lvl w:ilvl="0" w:tplc="267E1880">
      <w:start w:val="1"/>
      <w:numFmt w:val="decimal"/>
      <w:lvlText w:val="%1."/>
      <w:lvlJc w:val="left"/>
      <w:pPr>
        <w:ind w:left="1040" w:hanging="360"/>
      </w:pPr>
      <w:rPr>
        <w:rFonts w:hint="default"/>
        <w:b/>
        <w:i w:val="0"/>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995022E"/>
    <w:multiLevelType w:val="hybridMultilevel"/>
    <w:tmpl w:val="81889E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B4208B"/>
    <w:multiLevelType w:val="hybridMultilevel"/>
    <w:tmpl w:val="C84A6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4C2028"/>
    <w:multiLevelType w:val="hybridMultilevel"/>
    <w:tmpl w:val="A420D1D2"/>
    <w:lvl w:ilvl="0" w:tplc="4AB0A0FA">
      <w:start w:val="1"/>
      <w:numFmt w:val="decimal"/>
      <w:lvlText w:val="%1."/>
      <w:lvlJc w:val="left"/>
      <w:pPr>
        <w:tabs>
          <w:tab w:val="num" w:pos="1004"/>
        </w:tabs>
        <w:ind w:left="1004"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5A4A6E"/>
    <w:multiLevelType w:val="hybridMultilevel"/>
    <w:tmpl w:val="6BF064BC"/>
    <w:lvl w:ilvl="0" w:tplc="0422000F">
      <w:start w:val="1"/>
      <w:numFmt w:val="decimal"/>
      <w:lvlText w:val="%1."/>
      <w:lvlJc w:val="left"/>
      <w:pPr>
        <w:tabs>
          <w:tab w:val="num" w:pos="1080"/>
        </w:tabs>
        <w:ind w:left="1080" w:hanging="360"/>
      </w:pPr>
      <w:rPr>
        <w:rFonts w:cs="Times New Roman"/>
      </w:rPr>
    </w:lvl>
    <w:lvl w:ilvl="1" w:tplc="CA1C47AA">
      <w:start w:val="1"/>
      <w:numFmt w:val="decimal"/>
      <w:lvlText w:val="%2."/>
      <w:lvlJc w:val="left"/>
      <w:pPr>
        <w:tabs>
          <w:tab w:val="num" w:pos="1800"/>
        </w:tabs>
        <w:ind w:left="1800" w:hanging="360"/>
      </w:pPr>
      <w:rPr>
        <w:rFonts w:cs="Times New Roman" w:hint="default"/>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6">
    <w:nsid w:val="63CF44CA"/>
    <w:multiLevelType w:val="hybridMultilevel"/>
    <w:tmpl w:val="586C8E6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69390596"/>
    <w:multiLevelType w:val="hybridMultilevel"/>
    <w:tmpl w:val="D4A8B0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01367E9"/>
    <w:multiLevelType w:val="hybridMultilevel"/>
    <w:tmpl w:val="D04471A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9">
    <w:nsid w:val="70A82278"/>
    <w:multiLevelType w:val="hybridMultilevel"/>
    <w:tmpl w:val="073E43F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30">
    <w:nsid w:val="7211542D"/>
    <w:multiLevelType w:val="hybridMultilevel"/>
    <w:tmpl w:val="0FD25A44"/>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31">
    <w:nsid w:val="76697AF9"/>
    <w:multiLevelType w:val="hybridMultilevel"/>
    <w:tmpl w:val="F8F0A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237132"/>
    <w:multiLevelType w:val="hybridMultilevel"/>
    <w:tmpl w:val="90C8D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791BA8"/>
    <w:multiLevelType w:val="hybridMultilevel"/>
    <w:tmpl w:val="7EA298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C703838"/>
    <w:multiLevelType w:val="hybridMultilevel"/>
    <w:tmpl w:val="256035FC"/>
    <w:lvl w:ilvl="0" w:tplc="78666F4A">
      <w:start w:val="1"/>
      <w:numFmt w:val="decimal"/>
      <w:lvlText w:val="%1."/>
      <w:lvlJc w:val="left"/>
      <w:pPr>
        <w:tabs>
          <w:tab w:val="num" w:pos="1260"/>
        </w:tabs>
        <w:ind w:left="1260" w:hanging="360"/>
      </w:pPr>
      <w:rPr>
        <w:rFonts w:cs="Times New Roman"/>
        <w:sz w:val="24"/>
        <w:szCs w:val="24"/>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40"/>
        </w:tabs>
        <w:ind w:left="540" w:hanging="360"/>
      </w:pPr>
      <w:rPr>
        <w:rFonts w:cs="Times New Roman"/>
        <w:sz w:val="24"/>
        <w:szCs w:val="24"/>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35">
    <w:nsid w:val="7D556D2B"/>
    <w:multiLevelType w:val="hybridMultilevel"/>
    <w:tmpl w:val="3B58ECE4"/>
    <w:lvl w:ilvl="0" w:tplc="6234F5C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5267A1"/>
    <w:multiLevelType w:val="hybridMultilevel"/>
    <w:tmpl w:val="5F5A961C"/>
    <w:lvl w:ilvl="0" w:tplc="4AB0A0FA">
      <w:start w:val="1"/>
      <w:numFmt w:val="decimal"/>
      <w:lvlText w:val="%1."/>
      <w:lvlJc w:val="left"/>
      <w:pPr>
        <w:tabs>
          <w:tab w:val="num" w:pos="1004"/>
        </w:tabs>
        <w:ind w:left="1004"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37">
    <w:nsid w:val="7F3D0E5E"/>
    <w:multiLevelType w:val="hybridMultilevel"/>
    <w:tmpl w:val="A4189D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FEE1033"/>
    <w:multiLevelType w:val="hybridMultilevel"/>
    <w:tmpl w:val="33D02E88"/>
    <w:lvl w:ilvl="0" w:tplc="4AB0A0FA">
      <w:start w:val="1"/>
      <w:numFmt w:val="decimal"/>
      <w:lvlText w:val="%1."/>
      <w:lvlJc w:val="left"/>
      <w:pPr>
        <w:tabs>
          <w:tab w:val="num" w:pos="1288"/>
        </w:tabs>
        <w:ind w:left="1288" w:hanging="360"/>
      </w:pPr>
      <w:rPr>
        <w:rFonts w:cs="Times New Roman"/>
        <w:sz w:val="24"/>
        <w:szCs w:val="24"/>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num w:numId="1">
    <w:abstractNumId w:val="32"/>
  </w:num>
  <w:num w:numId="2">
    <w:abstractNumId w:val="3"/>
  </w:num>
  <w:num w:numId="3">
    <w:abstractNumId w:val="22"/>
  </w:num>
  <w:num w:numId="4">
    <w:abstractNumId w:val="27"/>
  </w:num>
  <w:num w:numId="5">
    <w:abstractNumId w:val="34"/>
  </w:num>
  <w:num w:numId="6">
    <w:abstractNumId w:val="26"/>
  </w:num>
  <w:num w:numId="7">
    <w:abstractNumId w:val="19"/>
  </w:num>
  <w:num w:numId="8">
    <w:abstractNumId w:val="29"/>
  </w:num>
  <w:num w:numId="9">
    <w:abstractNumId w:val="0"/>
  </w:num>
  <w:num w:numId="10">
    <w:abstractNumId w:val="35"/>
  </w:num>
  <w:num w:numId="11">
    <w:abstractNumId w:val="28"/>
  </w:num>
  <w:num w:numId="12">
    <w:abstractNumId w:val="11"/>
  </w:num>
  <w:num w:numId="13">
    <w:abstractNumId w:val="2"/>
  </w:num>
  <w:num w:numId="14">
    <w:abstractNumId w:val="20"/>
  </w:num>
  <w:num w:numId="15">
    <w:abstractNumId w:val="7"/>
  </w:num>
  <w:num w:numId="16">
    <w:abstractNumId w:val="36"/>
  </w:num>
  <w:num w:numId="17">
    <w:abstractNumId w:val="4"/>
  </w:num>
  <w:num w:numId="18">
    <w:abstractNumId w:val="24"/>
  </w:num>
  <w:num w:numId="19">
    <w:abstractNumId w:val="30"/>
  </w:num>
  <w:num w:numId="20">
    <w:abstractNumId w:val="14"/>
  </w:num>
  <w:num w:numId="21">
    <w:abstractNumId w:val="38"/>
  </w:num>
  <w:num w:numId="22">
    <w:abstractNumId w:val="13"/>
  </w:num>
  <w:num w:numId="23">
    <w:abstractNumId w:val="9"/>
  </w:num>
  <w:num w:numId="24">
    <w:abstractNumId w:val="16"/>
  </w:num>
  <w:num w:numId="25">
    <w:abstractNumId w:val="6"/>
  </w:num>
  <w:num w:numId="26">
    <w:abstractNumId w:val="25"/>
  </w:num>
  <w:num w:numId="27">
    <w:abstractNumId w:val="12"/>
  </w:num>
  <w:num w:numId="28">
    <w:abstractNumId w:val="15"/>
  </w:num>
  <w:num w:numId="29">
    <w:abstractNumId w:val="18"/>
  </w:num>
  <w:num w:numId="30">
    <w:abstractNumId w:val="17"/>
  </w:num>
  <w:num w:numId="31">
    <w:abstractNumId w:val="5"/>
  </w:num>
  <w:num w:numId="32">
    <w:abstractNumId w:val="37"/>
  </w:num>
  <w:num w:numId="33">
    <w:abstractNumId w:val="31"/>
  </w:num>
  <w:num w:numId="34">
    <w:abstractNumId w:val="21"/>
  </w:num>
  <w:num w:numId="35">
    <w:abstractNumId w:val="10"/>
  </w:num>
  <w:num w:numId="36">
    <w:abstractNumId w:val="1"/>
  </w:num>
  <w:num w:numId="37">
    <w:abstractNumId w:val="23"/>
  </w:num>
  <w:num w:numId="38">
    <w:abstractNumId w:val="8"/>
  </w:num>
  <w:num w:numId="39">
    <w:abstractNumId w:val="3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39AD"/>
    <w:rsid w:val="00001226"/>
    <w:rsid w:val="000035AE"/>
    <w:rsid w:val="00016938"/>
    <w:rsid w:val="00017780"/>
    <w:rsid w:val="00017989"/>
    <w:rsid w:val="000179F8"/>
    <w:rsid w:val="00020692"/>
    <w:rsid w:val="00020992"/>
    <w:rsid w:val="00020B12"/>
    <w:rsid w:val="00021872"/>
    <w:rsid w:val="000233B9"/>
    <w:rsid w:val="00032CFC"/>
    <w:rsid w:val="0003603F"/>
    <w:rsid w:val="000403CC"/>
    <w:rsid w:val="00040C4A"/>
    <w:rsid w:val="00040CEA"/>
    <w:rsid w:val="000418A9"/>
    <w:rsid w:val="00044DE2"/>
    <w:rsid w:val="00045114"/>
    <w:rsid w:val="00050BCB"/>
    <w:rsid w:val="00051D4F"/>
    <w:rsid w:val="0005439C"/>
    <w:rsid w:val="0005519B"/>
    <w:rsid w:val="000555B8"/>
    <w:rsid w:val="00056C4E"/>
    <w:rsid w:val="00061244"/>
    <w:rsid w:val="00061876"/>
    <w:rsid w:val="00063652"/>
    <w:rsid w:val="00063E0C"/>
    <w:rsid w:val="0006638A"/>
    <w:rsid w:val="000731F5"/>
    <w:rsid w:val="00075791"/>
    <w:rsid w:val="00075C3F"/>
    <w:rsid w:val="00082D17"/>
    <w:rsid w:val="0008311B"/>
    <w:rsid w:val="000832EA"/>
    <w:rsid w:val="00084E60"/>
    <w:rsid w:val="0008654C"/>
    <w:rsid w:val="000930C4"/>
    <w:rsid w:val="00095F8B"/>
    <w:rsid w:val="0009662D"/>
    <w:rsid w:val="00097397"/>
    <w:rsid w:val="000A12EB"/>
    <w:rsid w:val="000A5603"/>
    <w:rsid w:val="000A669A"/>
    <w:rsid w:val="000A6C66"/>
    <w:rsid w:val="000B1B6A"/>
    <w:rsid w:val="000B24CF"/>
    <w:rsid w:val="000B3247"/>
    <w:rsid w:val="000B429F"/>
    <w:rsid w:val="000B57D2"/>
    <w:rsid w:val="000B60BD"/>
    <w:rsid w:val="000C1210"/>
    <w:rsid w:val="000D06AF"/>
    <w:rsid w:val="000D1CB5"/>
    <w:rsid w:val="000D1FB6"/>
    <w:rsid w:val="000D2494"/>
    <w:rsid w:val="000D3FF5"/>
    <w:rsid w:val="000E3FAB"/>
    <w:rsid w:val="000F1CA7"/>
    <w:rsid w:val="000F2865"/>
    <w:rsid w:val="000F50E3"/>
    <w:rsid w:val="000F5712"/>
    <w:rsid w:val="000F5ACC"/>
    <w:rsid w:val="000F778D"/>
    <w:rsid w:val="00101592"/>
    <w:rsid w:val="00103587"/>
    <w:rsid w:val="00113DA3"/>
    <w:rsid w:val="00117CCF"/>
    <w:rsid w:val="001220BF"/>
    <w:rsid w:val="00136B9A"/>
    <w:rsid w:val="0013718E"/>
    <w:rsid w:val="001403E9"/>
    <w:rsid w:val="001421B3"/>
    <w:rsid w:val="00143CCC"/>
    <w:rsid w:val="001473EA"/>
    <w:rsid w:val="00152147"/>
    <w:rsid w:val="00152DCA"/>
    <w:rsid w:val="0016044B"/>
    <w:rsid w:val="00162F41"/>
    <w:rsid w:val="00175030"/>
    <w:rsid w:val="0017548A"/>
    <w:rsid w:val="00175DD0"/>
    <w:rsid w:val="00176286"/>
    <w:rsid w:val="00180D78"/>
    <w:rsid w:val="00183484"/>
    <w:rsid w:val="0018406C"/>
    <w:rsid w:val="001875BD"/>
    <w:rsid w:val="00187978"/>
    <w:rsid w:val="00193849"/>
    <w:rsid w:val="001A10B4"/>
    <w:rsid w:val="001A57E7"/>
    <w:rsid w:val="001A6A83"/>
    <w:rsid w:val="001B0473"/>
    <w:rsid w:val="001B0990"/>
    <w:rsid w:val="001B1C06"/>
    <w:rsid w:val="001B4813"/>
    <w:rsid w:val="001B4EAD"/>
    <w:rsid w:val="001B52FA"/>
    <w:rsid w:val="001B6D98"/>
    <w:rsid w:val="001C05FC"/>
    <w:rsid w:val="001C1B76"/>
    <w:rsid w:val="001C2832"/>
    <w:rsid w:val="001C2EFB"/>
    <w:rsid w:val="001D41DA"/>
    <w:rsid w:val="001D4269"/>
    <w:rsid w:val="001E1A2A"/>
    <w:rsid w:val="001E6573"/>
    <w:rsid w:val="001F56FC"/>
    <w:rsid w:val="001F61FF"/>
    <w:rsid w:val="00202402"/>
    <w:rsid w:val="00203160"/>
    <w:rsid w:val="00203CA5"/>
    <w:rsid w:val="0020459E"/>
    <w:rsid w:val="00216D2D"/>
    <w:rsid w:val="00217D2B"/>
    <w:rsid w:val="00222DF1"/>
    <w:rsid w:val="00223743"/>
    <w:rsid w:val="00225EA9"/>
    <w:rsid w:val="00231A2B"/>
    <w:rsid w:val="00231EA1"/>
    <w:rsid w:val="00235CE8"/>
    <w:rsid w:val="002407D0"/>
    <w:rsid w:val="00243F12"/>
    <w:rsid w:val="00244680"/>
    <w:rsid w:val="00244C4D"/>
    <w:rsid w:val="00246A89"/>
    <w:rsid w:val="00246DEA"/>
    <w:rsid w:val="00250820"/>
    <w:rsid w:val="002566AF"/>
    <w:rsid w:val="00257D96"/>
    <w:rsid w:val="002607B1"/>
    <w:rsid w:val="00266630"/>
    <w:rsid w:val="00274079"/>
    <w:rsid w:val="002749C7"/>
    <w:rsid w:val="0028103A"/>
    <w:rsid w:val="002837C6"/>
    <w:rsid w:val="00284308"/>
    <w:rsid w:val="002865D4"/>
    <w:rsid w:val="0028765A"/>
    <w:rsid w:val="002950D6"/>
    <w:rsid w:val="00297047"/>
    <w:rsid w:val="002A08C0"/>
    <w:rsid w:val="002A1953"/>
    <w:rsid w:val="002A2747"/>
    <w:rsid w:val="002A2B44"/>
    <w:rsid w:val="002A3135"/>
    <w:rsid w:val="002A3C67"/>
    <w:rsid w:val="002A615F"/>
    <w:rsid w:val="002B28D1"/>
    <w:rsid w:val="002B5B65"/>
    <w:rsid w:val="002B6106"/>
    <w:rsid w:val="002C03FE"/>
    <w:rsid w:val="002C5152"/>
    <w:rsid w:val="002C6830"/>
    <w:rsid w:val="002D1955"/>
    <w:rsid w:val="002D341A"/>
    <w:rsid w:val="002D55F1"/>
    <w:rsid w:val="002E2E45"/>
    <w:rsid w:val="002F092C"/>
    <w:rsid w:val="002F155A"/>
    <w:rsid w:val="002F7034"/>
    <w:rsid w:val="00302ADD"/>
    <w:rsid w:val="003040A4"/>
    <w:rsid w:val="00305361"/>
    <w:rsid w:val="0031006E"/>
    <w:rsid w:val="00314866"/>
    <w:rsid w:val="00323DC2"/>
    <w:rsid w:val="00326834"/>
    <w:rsid w:val="003431A2"/>
    <w:rsid w:val="00343951"/>
    <w:rsid w:val="003439AD"/>
    <w:rsid w:val="00344E62"/>
    <w:rsid w:val="00345112"/>
    <w:rsid w:val="003513A1"/>
    <w:rsid w:val="00352941"/>
    <w:rsid w:val="00355161"/>
    <w:rsid w:val="00355E85"/>
    <w:rsid w:val="003563D3"/>
    <w:rsid w:val="00356659"/>
    <w:rsid w:val="00357342"/>
    <w:rsid w:val="00357667"/>
    <w:rsid w:val="00361183"/>
    <w:rsid w:val="00364672"/>
    <w:rsid w:val="00366061"/>
    <w:rsid w:val="00367C31"/>
    <w:rsid w:val="00370CAB"/>
    <w:rsid w:val="0037294D"/>
    <w:rsid w:val="00376D12"/>
    <w:rsid w:val="0037748A"/>
    <w:rsid w:val="0038130D"/>
    <w:rsid w:val="00381D2F"/>
    <w:rsid w:val="00382DF4"/>
    <w:rsid w:val="0038543A"/>
    <w:rsid w:val="00385EE6"/>
    <w:rsid w:val="003900C2"/>
    <w:rsid w:val="00391746"/>
    <w:rsid w:val="00394668"/>
    <w:rsid w:val="00395D44"/>
    <w:rsid w:val="003A162A"/>
    <w:rsid w:val="003A65C7"/>
    <w:rsid w:val="003A7434"/>
    <w:rsid w:val="003B59FD"/>
    <w:rsid w:val="003B736A"/>
    <w:rsid w:val="003B7890"/>
    <w:rsid w:val="003C2DEE"/>
    <w:rsid w:val="003C3BBC"/>
    <w:rsid w:val="003C4CA3"/>
    <w:rsid w:val="003D124B"/>
    <w:rsid w:val="003D1A0D"/>
    <w:rsid w:val="003D3047"/>
    <w:rsid w:val="003D44EB"/>
    <w:rsid w:val="003E6853"/>
    <w:rsid w:val="003E74FA"/>
    <w:rsid w:val="003F1CA5"/>
    <w:rsid w:val="003F537B"/>
    <w:rsid w:val="003F5834"/>
    <w:rsid w:val="003F6C01"/>
    <w:rsid w:val="00402F35"/>
    <w:rsid w:val="00404326"/>
    <w:rsid w:val="004053CD"/>
    <w:rsid w:val="00406AF6"/>
    <w:rsid w:val="00407F5B"/>
    <w:rsid w:val="00416E36"/>
    <w:rsid w:val="00417259"/>
    <w:rsid w:val="00423ECE"/>
    <w:rsid w:val="00425B35"/>
    <w:rsid w:val="00425D94"/>
    <w:rsid w:val="00426CFA"/>
    <w:rsid w:val="00430C5D"/>
    <w:rsid w:val="00436AF2"/>
    <w:rsid w:val="00440C0C"/>
    <w:rsid w:val="00440E6B"/>
    <w:rsid w:val="004414CC"/>
    <w:rsid w:val="00445A51"/>
    <w:rsid w:val="004516A3"/>
    <w:rsid w:val="00452614"/>
    <w:rsid w:val="004537AD"/>
    <w:rsid w:val="00454854"/>
    <w:rsid w:val="004554F7"/>
    <w:rsid w:val="004577C7"/>
    <w:rsid w:val="004602E5"/>
    <w:rsid w:val="00463133"/>
    <w:rsid w:val="004661E1"/>
    <w:rsid w:val="0047258F"/>
    <w:rsid w:val="00473379"/>
    <w:rsid w:val="00473842"/>
    <w:rsid w:val="00476E67"/>
    <w:rsid w:val="00480DCD"/>
    <w:rsid w:val="00481301"/>
    <w:rsid w:val="004823CD"/>
    <w:rsid w:val="0048429F"/>
    <w:rsid w:val="004912A5"/>
    <w:rsid w:val="00493597"/>
    <w:rsid w:val="00495A85"/>
    <w:rsid w:val="00496983"/>
    <w:rsid w:val="004A5F73"/>
    <w:rsid w:val="004B5684"/>
    <w:rsid w:val="004C1475"/>
    <w:rsid w:val="004C2EA7"/>
    <w:rsid w:val="004C5C52"/>
    <w:rsid w:val="004C671A"/>
    <w:rsid w:val="004D2081"/>
    <w:rsid w:val="004D4DF7"/>
    <w:rsid w:val="004D5DFA"/>
    <w:rsid w:val="004E03B3"/>
    <w:rsid w:val="004E0973"/>
    <w:rsid w:val="004E0AE2"/>
    <w:rsid w:val="004E14E4"/>
    <w:rsid w:val="004E3332"/>
    <w:rsid w:val="004E41FA"/>
    <w:rsid w:val="004E5D6A"/>
    <w:rsid w:val="004E6358"/>
    <w:rsid w:val="004F386F"/>
    <w:rsid w:val="004F3C01"/>
    <w:rsid w:val="004F5DCC"/>
    <w:rsid w:val="004F6845"/>
    <w:rsid w:val="004F693B"/>
    <w:rsid w:val="00500575"/>
    <w:rsid w:val="0050588A"/>
    <w:rsid w:val="00507117"/>
    <w:rsid w:val="00510D57"/>
    <w:rsid w:val="0051374C"/>
    <w:rsid w:val="00513D12"/>
    <w:rsid w:val="00514402"/>
    <w:rsid w:val="00514484"/>
    <w:rsid w:val="0051697E"/>
    <w:rsid w:val="00524279"/>
    <w:rsid w:val="00524572"/>
    <w:rsid w:val="0052492F"/>
    <w:rsid w:val="00526DF3"/>
    <w:rsid w:val="0052716C"/>
    <w:rsid w:val="00533855"/>
    <w:rsid w:val="00537E0C"/>
    <w:rsid w:val="00542353"/>
    <w:rsid w:val="0054264E"/>
    <w:rsid w:val="0054729B"/>
    <w:rsid w:val="00550352"/>
    <w:rsid w:val="00552A71"/>
    <w:rsid w:val="005534E9"/>
    <w:rsid w:val="00556AA2"/>
    <w:rsid w:val="00556D61"/>
    <w:rsid w:val="0055730A"/>
    <w:rsid w:val="00563526"/>
    <w:rsid w:val="00564567"/>
    <w:rsid w:val="00564F82"/>
    <w:rsid w:val="00565367"/>
    <w:rsid w:val="00565E5A"/>
    <w:rsid w:val="005664F3"/>
    <w:rsid w:val="005707C0"/>
    <w:rsid w:val="0057330E"/>
    <w:rsid w:val="005801ED"/>
    <w:rsid w:val="00582320"/>
    <w:rsid w:val="00582950"/>
    <w:rsid w:val="00585420"/>
    <w:rsid w:val="00587AAB"/>
    <w:rsid w:val="00593461"/>
    <w:rsid w:val="0059370E"/>
    <w:rsid w:val="00593D4C"/>
    <w:rsid w:val="00595F86"/>
    <w:rsid w:val="005976D1"/>
    <w:rsid w:val="00597933"/>
    <w:rsid w:val="005A1CC2"/>
    <w:rsid w:val="005B3A73"/>
    <w:rsid w:val="005B3E88"/>
    <w:rsid w:val="005B6F30"/>
    <w:rsid w:val="005C09B7"/>
    <w:rsid w:val="005C3DDF"/>
    <w:rsid w:val="005C7126"/>
    <w:rsid w:val="005C74E7"/>
    <w:rsid w:val="005C7FF6"/>
    <w:rsid w:val="005D32A3"/>
    <w:rsid w:val="005E1AEA"/>
    <w:rsid w:val="005E2D94"/>
    <w:rsid w:val="005E31D9"/>
    <w:rsid w:val="005E3DFC"/>
    <w:rsid w:val="005E5316"/>
    <w:rsid w:val="005E6E90"/>
    <w:rsid w:val="005F4B4D"/>
    <w:rsid w:val="00601292"/>
    <w:rsid w:val="00604727"/>
    <w:rsid w:val="0060682F"/>
    <w:rsid w:val="006070D0"/>
    <w:rsid w:val="006109FB"/>
    <w:rsid w:val="00613306"/>
    <w:rsid w:val="00615F85"/>
    <w:rsid w:val="00617096"/>
    <w:rsid w:val="006172BF"/>
    <w:rsid w:val="006209A9"/>
    <w:rsid w:val="00631439"/>
    <w:rsid w:val="0063451D"/>
    <w:rsid w:val="00635BE6"/>
    <w:rsid w:val="00637A74"/>
    <w:rsid w:val="00641095"/>
    <w:rsid w:val="00641589"/>
    <w:rsid w:val="006462E1"/>
    <w:rsid w:val="0064649F"/>
    <w:rsid w:val="00660402"/>
    <w:rsid w:val="00661BDC"/>
    <w:rsid w:val="00661D52"/>
    <w:rsid w:val="0066645A"/>
    <w:rsid w:val="00667699"/>
    <w:rsid w:val="0067004A"/>
    <w:rsid w:val="00670CCE"/>
    <w:rsid w:val="006718A3"/>
    <w:rsid w:val="006754DC"/>
    <w:rsid w:val="00675640"/>
    <w:rsid w:val="0067739B"/>
    <w:rsid w:val="006779BE"/>
    <w:rsid w:val="00677C5A"/>
    <w:rsid w:val="00681C66"/>
    <w:rsid w:val="00683696"/>
    <w:rsid w:val="006850CE"/>
    <w:rsid w:val="006861EF"/>
    <w:rsid w:val="00687A0F"/>
    <w:rsid w:val="00690D47"/>
    <w:rsid w:val="00691FE8"/>
    <w:rsid w:val="00692EB5"/>
    <w:rsid w:val="006954E6"/>
    <w:rsid w:val="006A2622"/>
    <w:rsid w:val="006A4600"/>
    <w:rsid w:val="006A74B2"/>
    <w:rsid w:val="006B03BA"/>
    <w:rsid w:val="006B0A1F"/>
    <w:rsid w:val="006B0AA6"/>
    <w:rsid w:val="006B3779"/>
    <w:rsid w:val="006B3F80"/>
    <w:rsid w:val="006B404F"/>
    <w:rsid w:val="006B5B02"/>
    <w:rsid w:val="006C0371"/>
    <w:rsid w:val="006C324F"/>
    <w:rsid w:val="006C43A7"/>
    <w:rsid w:val="006C466B"/>
    <w:rsid w:val="006C5511"/>
    <w:rsid w:val="006C67A7"/>
    <w:rsid w:val="006C7363"/>
    <w:rsid w:val="006D30F2"/>
    <w:rsid w:val="006D6BE2"/>
    <w:rsid w:val="006D6E24"/>
    <w:rsid w:val="006E01D0"/>
    <w:rsid w:val="006E124A"/>
    <w:rsid w:val="006E34BF"/>
    <w:rsid w:val="006E4FCB"/>
    <w:rsid w:val="006F1A0D"/>
    <w:rsid w:val="006F4602"/>
    <w:rsid w:val="006F558C"/>
    <w:rsid w:val="006F6088"/>
    <w:rsid w:val="006F74CF"/>
    <w:rsid w:val="0070749B"/>
    <w:rsid w:val="00713E58"/>
    <w:rsid w:val="00715037"/>
    <w:rsid w:val="00720990"/>
    <w:rsid w:val="00721B59"/>
    <w:rsid w:val="00722AD4"/>
    <w:rsid w:val="0072500B"/>
    <w:rsid w:val="00725457"/>
    <w:rsid w:val="0072593C"/>
    <w:rsid w:val="0073248A"/>
    <w:rsid w:val="00735F59"/>
    <w:rsid w:val="007407AF"/>
    <w:rsid w:val="00743927"/>
    <w:rsid w:val="007446DA"/>
    <w:rsid w:val="00744F62"/>
    <w:rsid w:val="00745CF5"/>
    <w:rsid w:val="0075141A"/>
    <w:rsid w:val="007518EC"/>
    <w:rsid w:val="00753057"/>
    <w:rsid w:val="0075622F"/>
    <w:rsid w:val="00756E70"/>
    <w:rsid w:val="00763F5B"/>
    <w:rsid w:val="00767ACD"/>
    <w:rsid w:val="0077440B"/>
    <w:rsid w:val="007748E1"/>
    <w:rsid w:val="00775484"/>
    <w:rsid w:val="00777A19"/>
    <w:rsid w:val="00783AC4"/>
    <w:rsid w:val="00787B02"/>
    <w:rsid w:val="00790773"/>
    <w:rsid w:val="00793A6C"/>
    <w:rsid w:val="00795FCF"/>
    <w:rsid w:val="0079623F"/>
    <w:rsid w:val="00797026"/>
    <w:rsid w:val="007A6225"/>
    <w:rsid w:val="007B1A72"/>
    <w:rsid w:val="007B2645"/>
    <w:rsid w:val="007B3484"/>
    <w:rsid w:val="007B584E"/>
    <w:rsid w:val="007B5873"/>
    <w:rsid w:val="007C4CC5"/>
    <w:rsid w:val="007C5B97"/>
    <w:rsid w:val="007C5C9C"/>
    <w:rsid w:val="007C5CF9"/>
    <w:rsid w:val="007C6518"/>
    <w:rsid w:val="007D1158"/>
    <w:rsid w:val="007D1A21"/>
    <w:rsid w:val="007D221E"/>
    <w:rsid w:val="007D2DA7"/>
    <w:rsid w:val="007D5DD7"/>
    <w:rsid w:val="007D733D"/>
    <w:rsid w:val="007E25A2"/>
    <w:rsid w:val="007E7C5A"/>
    <w:rsid w:val="007F1055"/>
    <w:rsid w:val="007F1EC6"/>
    <w:rsid w:val="007F323F"/>
    <w:rsid w:val="007F4654"/>
    <w:rsid w:val="007F4B90"/>
    <w:rsid w:val="00801E1F"/>
    <w:rsid w:val="00807ADF"/>
    <w:rsid w:val="008201C5"/>
    <w:rsid w:val="00822664"/>
    <w:rsid w:val="00823673"/>
    <w:rsid w:val="00824CDB"/>
    <w:rsid w:val="00830FCA"/>
    <w:rsid w:val="00836B61"/>
    <w:rsid w:val="00837314"/>
    <w:rsid w:val="008400F6"/>
    <w:rsid w:val="00843768"/>
    <w:rsid w:val="00850E20"/>
    <w:rsid w:val="00852CF6"/>
    <w:rsid w:val="008537F9"/>
    <w:rsid w:val="008632C2"/>
    <w:rsid w:val="00871A15"/>
    <w:rsid w:val="0087209B"/>
    <w:rsid w:val="008723D1"/>
    <w:rsid w:val="008723E9"/>
    <w:rsid w:val="008754C3"/>
    <w:rsid w:val="00876089"/>
    <w:rsid w:val="00876C42"/>
    <w:rsid w:val="008816C3"/>
    <w:rsid w:val="00883755"/>
    <w:rsid w:val="00883CB4"/>
    <w:rsid w:val="00884CF9"/>
    <w:rsid w:val="00887D37"/>
    <w:rsid w:val="008A15CC"/>
    <w:rsid w:val="008A5B1B"/>
    <w:rsid w:val="008B23C6"/>
    <w:rsid w:val="008C2EAB"/>
    <w:rsid w:val="008C353C"/>
    <w:rsid w:val="008C671A"/>
    <w:rsid w:val="008D1C0C"/>
    <w:rsid w:val="008D6965"/>
    <w:rsid w:val="008D7367"/>
    <w:rsid w:val="008E1162"/>
    <w:rsid w:val="008E34E1"/>
    <w:rsid w:val="008F0678"/>
    <w:rsid w:val="008F360B"/>
    <w:rsid w:val="008F60F0"/>
    <w:rsid w:val="0090193A"/>
    <w:rsid w:val="00910929"/>
    <w:rsid w:val="0091712A"/>
    <w:rsid w:val="00922B8A"/>
    <w:rsid w:val="00923F7F"/>
    <w:rsid w:val="00925BEC"/>
    <w:rsid w:val="00926560"/>
    <w:rsid w:val="00930386"/>
    <w:rsid w:val="0093062F"/>
    <w:rsid w:val="00931407"/>
    <w:rsid w:val="009318D4"/>
    <w:rsid w:val="00932816"/>
    <w:rsid w:val="00933422"/>
    <w:rsid w:val="00937BD2"/>
    <w:rsid w:val="00940E9F"/>
    <w:rsid w:val="00943262"/>
    <w:rsid w:val="00943B3C"/>
    <w:rsid w:val="00944CD3"/>
    <w:rsid w:val="00945C61"/>
    <w:rsid w:val="00947BAF"/>
    <w:rsid w:val="009505FE"/>
    <w:rsid w:val="0095191D"/>
    <w:rsid w:val="00955A0E"/>
    <w:rsid w:val="00955A54"/>
    <w:rsid w:val="0095716D"/>
    <w:rsid w:val="009579B7"/>
    <w:rsid w:val="009612BC"/>
    <w:rsid w:val="00961F74"/>
    <w:rsid w:val="00965770"/>
    <w:rsid w:val="00970ACB"/>
    <w:rsid w:val="00971B46"/>
    <w:rsid w:val="00971C9C"/>
    <w:rsid w:val="00973CC0"/>
    <w:rsid w:val="009779B5"/>
    <w:rsid w:val="00981AB5"/>
    <w:rsid w:val="00982075"/>
    <w:rsid w:val="00984910"/>
    <w:rsid w:val="0099121B"/>
    <w:rsid w:val="0099155F"/>
    <w:rsid w:val="009918FC"/>
    <w:rsid w:val="00992CB2"/>
    <w:rsid w:val="00993535"/>
    <w:rsid w:val="0099498D"/>
    <w:rsid w:val="00995747"/>
    <w:rsid w:val="00996504"/>
    <w:rsid w:val="009A08F8"/>
    <w:rsid w:val="009A23CB"/>
    <w:rsid w:val="009A3BCF"/>
    <w:rsid w:val="009A4102"/>
    <w:rsid w:val="009A73A5"/>
    <w:rsid w:val="009B3643"/>
    <w:rsid w:val="009B3BA6"/>
    <w:rsid w:val="009B441F"/>
    <w:rsid w:val="009B5CDB"/>
    <w:rsid w:val="009B7651"/>
    <w:rsid w:val="009C13DF"/>
    <w:rsid w:val="009C4C06"/>
    <w:rsid w:val="009C6D3D"/>
    <w:rsid w:val="009D0BDE"/>
    <w:rsid w:val="009D2540"/>
    <w:rsid w:val="009D2662"/>
    <w:rsid w:val="009D5967"/>
    <w:rsid w:val="009E04CD"/>
    <w:rsid w:val="009E2447"/>
    <w:rsid w:val="009F06C3"/>
    <w:rsid w:val="009F08CE"/>
    <w:rsid w:val="009F1608"/>
    <w:rsid w:val="009F2669"/>
    <w:rsid w:val="009F4384"/>
    <w:rsid w:val="009F5AD5"/>
    <w:rsid w:val="009F64FD"/>
    <w:rsid w:val="00A05580"/>
    <w:rsid w:val="00A0716E"/>
    <w:rsid w:val="00A11FE7"/>
    <w:rsid w:val="00A13B4F"/>
    <w:rsid w:val="00A15DDE"/>
    <w:rsid w:val="00A2269B"/>
    <w:rsid w:val="00A24AB2"/>
    <w:rsid w:val="00A26E94"/>
    <w:rsid w:val="00A270A5"/>
    <w:rsid w:val="00A27E3B"/>
    <w:rsid w:val="00A3372C"/>
    <w:rsid w:val="00A339F6"/>
    <w:rsid w:val="00A35CC6"/>
    <w:rsid w:val="00A3795C"/>
    <w:rsid w:val="00A43830"/>
    <w:rsid w:val="00A46178"/>
    <w:rsid w:val="00A505B9"/>
    <w:rsid w:val="00A52C23"/>
    <w:rsid w:val="00A53246"/>
    <w:rsid w:val="00A53585"/>
    <w:rsid w:val="00A539A0"/>
    <w:rsid w:val="00A564E6"/>
    <w:rsid w:val="00A56A9A"/>
    <w:rsid w:val="00A6115D"/>
    <w:rsid w:val="00A6405F"/>
    <w:rsid w:val="00A644BF"/>
    <w:rsid w:val="00A70D45"/>
    <w:rsid w:val="00A7102D"/>
    <w:rsid w:val="00A726BE"/>
    <w:rsid w:val="00A74E5F"/>
    <w:rsid w:val="00A74F0E"/>
    <w:rsid w:val="00A75AA1"/>
    <w:rsid w:val="00A77597"/>
    <w:rsid w:val="00A77EBF"/>
    <w:rsid w:val="00A831F7"/>
    <w:rsid w:val="00A866F3"/>
    <w:rsid w:val="00A9054F"/>
    <w:rsid w:val="00A921E4"/>
    <w:rsid w:val="00A931F9"/>
    <w:rsid w:val="00A952AA"/>
    <w:rsid w:val="00A9547B"/>
    <w:rsid w:val="00A958B5"/>
    <w:rsid w:val="00A978FA"/>
    <w:rsid w:val="00A97ED6"/>
    <w:rsid w:val="00AA1EA1"/>
    <w:rsid w:val="00AA5EC9"/>
    <w:rsid w:val="00AB4C0A"/>
    <w:rsid w:val="00AB7526"/>
    <w:rsid w:val="00AC32F9"/>
    <w:rsid w:val="00AC644C"/>
    <w:rsid w:val="00AD086D"/>
    <w:rsid w:val="00AD4AB2"/>
    <w:rsid w:val="00AD5C2D"/>
    <w:rsid w:val="00AD6180"/>
    <w:rsid w:val="00AD6287"/>
    <w:rsid w:val="00AE12BB"/>
    <w:rsid w:val="00AE4216"/>
    <w:rsid w:val="00AE45F4"/>
    <w:rsid w:val="00AE521B"/>
    <w:rsid w:val="00AF1974"/>
    <w:rsid w:val="00AF273B"/>
    <w:rsid w:val="00AF3547"/>
    <w:rsid w:val="00AF3FDD"/>
    <w:rsid w:val="00AF7318"/>
    <w:rsid w:val="00AF734E"/>
    <w:rsid w:val="00AF7B22"/>
    <w:rsid w:val="00B00C0B"/>
    <w:rsid w:val="00B025A5"/>
    <w:rsid w:val="00B02D01"/>
    <w:rsid w:val="00B05382"/>
    <w:rsid w:val="00B072E2"/>
    <w:rsid w:val="00B10417"/>
    <w:rsid w:val="00B105E5"/>
    <w:rsid w:val="00B12BA1"/>
    <w:rsid w:val="00B16076"/>
    <w:rsid w:val="00B17201"/>
    <w:rsid w:val="00B17B24"/>
    <w:rsid w:val="00B20AC1"/>
    <w:rsid w:val="00B214BD"/>
    <w:rsid w:val="00B22026"/>
    <w:rsid w:val="00B22F15"/>
    <w:rsid w:val="00B23969"/>
    <w:rsid w:val="00B24F80"/>
    <w:rsid w:val="00B2506A"/>
    <w:rsid w:val="00B2673A"/>
    <w:rsid w:val="00B31DDA"/>
    <w:rsid w:val="00B351CC"/>
    <w:rsid w:val="00B355A2"/>
    <w:rsid w:val="00B404E3"/>
    <w:rsid w:val="00B41297"/>
    <w:rsid w:val="00B4138E"/>
    <w:rsid w:val="00B41699"/>
    <w:rsid w:val="00B41B06"/>
    <w:rsid w:val="00B46AA5"/>
    <w:rsid w:val="00B46D71"/>
    <w:rsid w:val="00B50D49"/>
    <w:rsid w:val="00B53D4E"/>
    <w:rsid w:val="00B5471C"/>
    <w:rsid w:val="00B56071"/>
    <w:rsid w:val="00B6449A"/>
    <w:rsid w:val="00B64C98"/>
    <w:rsid w:val="00B65766"/>
    <w:rsid w:val="00B658B2"/>
    <w:rsid w:val="00B716AE"/>
    <w:rsid w:val="00B72F12"/>
    <w:rsid w:val="00B8133D"/>
    <w:rsid w:val="00B85058"/>
    <w:rsid w:val="00B93EF7"/>
    <w:rsid w:val="00B95648"/>
    <w:rsid w:val="00BA5433"/>
    <w:rsid w:val="00BB0E3E"/>
    <w:rsid w:val="00BB1B24"/>
    <w:rsid w:val="00BB21CC"/>
    <w:rsid w:val="00BB275E"/>
    <w:rsid w:val="00BB6058"/>
    <w:rsid w:val="00BC0E65"/>
    <w:rsid w:val="00BC53DD"/>
    <w:rsid w:val="00BC68B6"/>
    <w:rsid w:val="00BD5ABB"/>
    <w:rsid w:val="00BE0039"/>
    <w:rsid w:val="00BE00DC"/>
    <w:rsid w:val="00BE0395"/>
    <w:rsid w:val="00BE1F9C"/>
    <w:rsid w:val="00BE42BD"/>
    <w:rsid w:val="00BE476A"/>
    <w:rsid w:val="00BE4A3A"/>
    <w:rsid w:val="00BE4ADE"/>
    <w:rsid w:val="00BE70D1"/>
    <w:rsid w:val="00BE75BA"/>
    <w:rsid w:val="00BF0B99"/>
    <w:rsid w:val="00BF39DB"/>
    <w:rsid w:val="00BF4FF0"/>
    <w:rsid w:val="00C02224"/>
    <w:rsid w:val="00C05530"/>
    <w:rsid w:val="00C10C55"/>
    <w:rsid w:val="00C20BF6"/>
    <w:rsid w:val="00C22976"/>
    <w:rsid w:val="00C26D9C"/>
    <w:rsid w:val="00C31458"/>
    <w:rsid w:val="00C33DBF"/>
    <w:rsid w:val="00C369B2"/>
    <w:rsid w:val="00C438BA"/>
    <w:rsid w:val="00C445CA"/>
    <w:rsid w:val="00C476C9"/>
    <w:rsid w:val="00C509A8"/>
    <w:rsid w:val="00C529E3"/>
    <w:rsid w:val="00C52FC4"/>
    <w:rsid w:val="00C600EA"/>
    <w:rsid w:val="00C61DA1"/>
    <w:rsid w:val="00C626B1"/>
    <w:rsid w:val="00C63D06"/>
    <w:rsid w:val="00C71E33"/>
    <w:rsid w:val="00C7232A"/>
    <w:rsid w:val="00C723C7"/>
    <w:rsid w:val="00C74ECA"/>
    <w:rsid w:val="00C7593F"/>
    <w:rsid w:val="00C82855"/>
    <w:rsid w:val="00C85D40"/>
    <w:rsid w:val="00C90749"/>
    <w:rsid w:val="00C90C6E"/>
    <w:rsid w:val="00C91B93"/>
    <w:rsid w:val="00C91F38"/>
    <w:rsid w:val="00C95F83"/>
    <w:rsid w:val="00C97B8B"/>
    <w:rsid w:val="00CA3C19"/>
    <w:rsid w:val="00CA5EC1"/>
    <w:rsid w:val="00CB0532"/>
    <w:rsid w:val="00CB064E"/>
    <w:rsid w:val="00CB503E"/>
    <w:rsid w:val="00CB6960"/>
    <w:rsid w:val="00CB73D5"/>
    <w:rsid w:val="00CC04C7"/>
    <w:rsid w:val="00CC04CE"/>
    <w:rsid w:val="00CC0525"/>
    <w:rsid w:val="00CC1E96"/>
    <w:rsid w:val="00CC20DE"/>
    <w:rsid w:val="00CC69A3"/>
    <w:rsid w:val="00CD1405"/>
    <w:rsid w:val="00CD3DC3"/>
    <w:rsid w:val="00CD40EA"/>
    <w:rsid w:val="00CD5789"/>
    <w:rsid w:val="00CD5FAB"/>
    <w:rsid w:val="00CE67B0"/>
    <w:rsid w:val="00CF0437"/>
    <w:rsid w:val="00CF58CD"/>
    <w:rsid w:val="00CF6140"/>
    <w:rsid w:val="00D014BA"/>
    <w:rsid w:val="00D1091D"/>
    <w:rsid w:val="00D14587"/>
    <w:rsid w:val="00D16672"/>
    <w:rsid w:val="00D16AFE"/>
    <w:rsid w:val="00D1749D"/>
    <w:rsid w:val="00D2500B"/>
    <w:rsid w:val="00D2644B"/>
    <w:rsid w:val="00D26BC6"/>
    <w:rsid w:val="00D27232"/>
    <w:rsid w:val="00D27F0F"/>
    <w:rsid w:val="00D306D8"/>
    <w:rsid w:val="00D357CF"/>
    <w:rsid w:val="00D42B9A"/>
    <w:rsid w:val="00D44B0D"/>
    <w:rsid w:val="00D44DA6"/>
    <w:rsid w:val="00D45C61"/>
    <w:rsid w:val="00D51F63"/>
    <w:rsid w:val="00D52C80"/>
    <w:rsid w:val="00D55EEE"/>
    <w:rsid w:val="00D56425"/>
    <w:rsid w:val="00D56794"/>
    <w:rsid w:val="00D62635"/>
    <w:rsid w:val="00D65451"/>
    <w:rsid w:val="00D7646E"/>
    <w:rsid w:val="00D76B65"/>
    <w:rsid w:val="00D82C89"/>
    <w:rsid w:val="00D8326D"/>
    <w:rsid w:val="00D92DE7"/>
    <w:rsid w:val="00D9327A"/>
    <w:rsid w:val="00D957CE"/>
    <w:rsid w:val="00DA25EA"/>
    <w:rsid w:val="00DA6B27"/>
    <w:rsid w:val="00DB4C4C"/>
    <w:rsid w:val="00DC22C6"/>
    <w:rsid w:val="00DC2BE2"/>
    <w:rsid w:val="00DC4E09"/>
    <w:rsid w:val="00DC68F3"/>
    <w:rsid w:val="00DD4DE3"/>
    <w:rsid w:val="00DD653C"/>
    <w:rsid w:val="00DD7A32"/>
    <w:rsid w:val="00DE1125"/>
    <w:rsid w:val="00DE1AB3"/>
    <w:rsid w:val="00DE41C0"/>
    <w:rsid w:val="00DF454C"/>
    <w:rsid w:val="00DF45EA"/>
    <w:rsid w:val="00DF4E54"/>
    <w:rsid w:val="00DF72F6"/>
    <w:rsid w:val="00DF73DB"/>
    <w:rsid w:val="00E006D1"/>
    <w:rsid w:val="00E008CD"/>
    <w:rsid w:val="00E04767"/>
    <w:rsid w:val="00E05298"/>
    <w:rsid w:val="00E058EF"/>
    <w:rsid w:val="00E064F5"/>
    <w:rsid w:val="00E0680B"/>
    <w:rsid w:val="00E14870"/>
    <w:rsid w:val="00E148A6"/>
    <w:rsid w:val="00E14FB3"/>
    <w:rsid w:val="00E1722D"/>
    <w:rsid w:val="00E1723B"/>
    <w:rsid w:val="00E172BC"/>
    <w:rsid w:val="00E24D64"/>
    <w:rsid w:val="00E3108D"/>
    <w:rsid w:val="00E319AC"/>
    <w:rsid w:val="00E36C51"/>
    <w:rsid w:val="00E3793D"/>
    <w:rsid w:val="00E40011"/>
    <w:rsid w:val="00E451EB"/>
    <w:rsid w:val="00E47D3E"/>
    <w:rsid w:val="00E52788"/>
    <w:rsid w:val="00E531BA"/>
    <w:rsid w:val="00E544FE"/>
    <w:rsid w:val="00E57023"/>
    <w:rsid w:val="00E606FD"/>
    <w:rsid w:val="00E62548"/>
    <w:rsid w:val="00E63C19"/>
    <w:rsid w:val="00E71E78"/>
    <w:rsid w:val="00E72EB1"/>
    <w:rsid w:val="00E73D63"/>
    <w:rsid w:val="00E74D92"/>
    <w:rsid w:val="00E873E3"/>
    <w:rsid w:val="00E9150A"/>
    <w:rsid w:val="00E92E3B"/>
    <w:rsid w:val="00E932B3"/>
    <w:rsid w:val="00E96D68"/>
    <w:rsid w:val="00E976EE"/>
    <w:rsid w:val="00EA0428"/>
    <w:rsid w:val="00EA3253"/>
    <w:rsid w:val="00EA7361"/>
    <w:rsid w:val="00EB00B4"/>
    <w:rsid w:val="00EB4281"/>
    <w:rsid w:val="00EB5827"/>
    <w:rsid w:val="00EB6331"/>
    <w:rsid w:val="00EB6FD6"/>
    <w:rsid w:val="00EB7D5A"/>
    <w:rsid w:val="00EB7EE4"/>
    <w:rsid w:val="00EC19CD"/>
    <w:rsid w:val="00EC23AE"/>
    <w:rsid w:val="00EC26E9"/>
    <w:rsid w:val="00EC2D4C"/>
    <w:rsid w:val="00EC4400"/>
    <w:rsid w:val="00EC68FA"/>
    <w:rsid w:val="00ED22F2"/>
    <w:rsid w:val="00ED40AA"/>
    <w:rsid w:val="00ED42E7"/>
    <w:rsid w:val="00ED5334"/>
    <w:rsid w:val="00EF27B3"/>
    <w:rsid w:val="00EF5B82"/>
    <w:rsid w:val="00F00E19"/>
    <w:rsid w:val="00F07C84"/>
    <w:rsid w:val="00F13417"/>
    <w:rsid w:val="00F16899"/>
    <w:rsid w:val="00F218AD"/>
    <w:rsid w:val="00F219F0"/>
    <w:rsid w:val="00F2251F"/>
    <w:rsid w:val="00F324C2"/>
    <w:rsid w:val="00F348E6"/>
    <w:rsid w:val="00F40B1F"/>
    <w:rsid w:val="00F468AD"/>
    <w:rsid w:val="00F4783F"/>
    <w:rsid w:val="00F47FB4"/>
    <w:rsid w:val="00F53B75"/>
    <w:rsid w:val="00F53E20"/>
    <w:rsid w:val="00F55719"/>
    <w:rsid w:val="00F571C9"/>
    <w:rsid w:val="00F63CE6"/>
    <w:rsid w:val="00F64DC7"/>
    <w:rsid w:val="00F6688D"/>
    <w:rsid w:val="00F72208"/>
    <w:rsid w:val="00F72C94"/>
    <w:rsid w:val="00F752B1"/>
    <w:rsid w:val="00F7539E"/>
    <w:rsid w:val="00F77F08"/>
    <w:rsid w:val="00F80E90"/>
    <w:rsid w:val="00F84D0F"/>
    <w:rsid w:val="00F86725"/>
    <w:rsid w:val="00F86ED5"/>
    <w:rsid w:val="00F87AE1"/>
    <w:rsid w:val="00F911AA"/>
    <w:rsid w:val="00F944C8"/>
    <w:rsid w:val="00F94C4B"/>
    <w:rsid w:val="00FA642C"/>
    <w:rsid w:val="00FB0CBE"/>
    <w:rsid w:val="00FB3548"/>
    <w:rsid w:val="00FB461D"/>
    <w:rsid w:val="00FB4FA5"/>
    <w:rsid w:val="00FB7820"/>
    <w:rsid w:val="00FC0EFD"/>
    <w:rsid w:val="00FC721D"/>
    <w:rsid w:val="00FD02AC"/>
    <w:rsid w:val="00FD7508"/>
    <w:rsid w:val="00FE716C"/>
    <w:rsid w:val="00FF0C11"/>
    <w:rsid w:val="00FF1A44"/>
    <w:rsid w:val="00FF22F3"/>
    <w:rsid w:val="00FF61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link w:val="10"/>
    <w:uiPriority w:val="99"/>
    <w:qFormat/>
    <w:rsid w:val="0064649F"/>
    <w:pPr>
      <w:keepNext/>
      <w:outlineLvl w:val="0"/>
    </w:pPr>
    <w:rPr>
      <w:rFonts w:ascii="Cambria" w:hAnsi="Cambria"/>
      <w:b/>
      <w:bCs/>
      <w:kern w:val="32"/>
      <w:sz w:val="32"/>
      <w:szCs w:val="32"/>
    </w:rPr>
  </w:style>
  <w:style w:type="paragraph" w:styleId="2">
    <w:name w:val="heading 2"/>
    <w:basedOn w:val="a"/>
    <w:next w:val="a"/>
    <w:link w:val="20"/>
    <w:uiPriority w:val="99"/>
    <w:qFormat/>
    <w:rsid w:val="00E92E3B"/>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64649F"/>
    <w:pPr>
      <w:keepNext/>
      <w:jc w:val="center"/>
      <w:outlineLvl w:val="3"/>
    </w:pPr>
    <w:rPr>
      <w:b/>
      <w:sz w:val="24"/>
      <w:szCs w:val="20"/>
    </w:rPr>
  </w:style>
  <w:style w:type="paragraph" w:styleId="6">
    <w:name w:val="heading 6"/>
    <w:basedOn w:val="a"/>
    <w:next w:val="a"/>
    <w:link w:val="60"/>
    <w:uiPriority w:val="99"/>
    <w:qFormat/>
    <w:locked/>
    <w:rsid w:val="0093062F"/>
    <w:pPr>
      <w:spacing w:before="240" w:after="60"/>
      <w:outlineLvl w:val="5"/>
    </w:pPr>
    <w:rPr>
      <w:b/>
      <w:bCs/>
      <w:sz w:val="22"/>
      <w:szCs w:val="22"/>
    </w:rPr>
  </w:style>
  <w:style w:type="paragraph" w:styleId="7">
    <w:name w:val="heading 7"/>
    <w:basedOn w:val="a"/>
    <w:next w:val="a"/>
    <w:link w:val="70"/>
    <w:uiPriority w:val="99"/>
    <w:qFormat/>
    <w:rsid w:val="0064649F"/>
    <w:pPr>
      <w:keepNext/>
      <w:ind w:firstLine="600"/>
      <w:jc w:val="center"/>
      <w:outlineLvl w:val="6"/>
    </w:pPr>
    <w:rPr>
      <w:b/>
      <w:sz w:val="24"/>
      <w:szCs w:val="20"/>
    </w:rPr>
  </w:style>
  <w:style w:type="paragraph" w:styleId="8">
    <w:name w:val="heading 8"/>
    <w:basedOn w:val="a"/>
    <w:next w:val="a"/>
    <w:link w:val="80"/>
    <w:uiPriority w:val="99"/>
    <w:qFormat/>
    <w:rsid w:val="0064649F"/>
    <w:pPr>
      <w:keepNext/>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8AD"/>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F218AD"/>
    <w:rPr>
      <w:rFonts w:ascii="Cambria" w:hAnsi="Cambria" w:cs="Times New Roman"/>
      <w:b/>
      <w:bCs/>
      <w:i/>
      <w:iCs/>
      <w:sz w:val="28"/>
      <w:szCs w:val="28"/>
      <w:lang w:val="ru-RU" w:eastAsia="ru-RU"/>
    </w:rPr>
  </w:style>
  <w:style w:type="character" w:customStyle="1" w:styleId="40">
    <w:name w:val="Заголовок 4 Знак"/>
    <w:link w:val="4"/>
    <w:uiPriority w:val="99"/>
    <w:locked/>
    <w:rsid w:val="00202402"/>
    <w:rPr>
      <w:rFonts w:cs="Times New Roman"/>
      <w:b/>
      <w:sz w:val="24"/>
      <w:lang w:eastAsia="ru-RU"/>
    </w:rPr>
  </w:style>
  <w:style w:type="character" w:customStyle="1" w:styleId="60">
    <w:name w:val="Заголовок 6 Знак"/>
    <w:link w:val="6"/>
    <w:uiPriority w:val="99"/>
    <w:semiHidden/>
    <w:locked/>
    <w:rsid w:val="0093062F"/>
    <w:rPr>
      <w:rFonts w:cs="Times New Roman"/>
      <w:b/>
      <w:bCs/>
      <w:sz w:val="22"/>
      <w:szCs w:val="22"/>
      <w:lang w:val="ru-RU" w:eastAsia="ru-RU" w:bidi="ar-SA"/>
    </w:rPr>
  </w:style>
  <w:style w:type="character" w:customStyle="1" w:styleId="70">
    <w:name w:val="Заголовок 7 Знак"/>
    <w:link w:val="7"/>
    <w:uiPriority w:val="99"/>
    <w:locked/>
    <w:rsid w:val="00202402"/>
    <w:rPr>
      <w:rFonts w:cs="Times New Roman"/>
      <w:b/>
      <w:sz w:val="24"/>
      <w:lang w:eastAsia="ru-RU"/>
    </w:rPr>
  </w:style>
  <w:style w:type="character" w:customStyle="1" w:styleId="80">
    <w:name w:val="Заголовок 8 Знак"/>
    <w:link w:val="8"/>
    <w:uiPriority w:val="99"/>
    <w:semiHidden/>
    <w:locked/>
    <w:rsid w:val="00F218AD"/>
    <w:rPr>
      <w:rFonts w:ascii="Calibri" w:hAnsi="Calibri" w:cs="Times New Roman"/>
      <w:i/>
      <w:iCs/>
      <w:sz w:val="24"/>
      <w:szCs w:val="24"/>
      <w:lang w:val="ru-RU" w:eastAsia="ru-RU"/>
    </w:rPr>
  </w:style>
  <w:style w:type="paragraph" w:styleId="3">
    <w:name w:val="Body Text Indent 3"/>
    <w:basedOn w:val="a"/>
    <w:link w:val="30"/>
    <w:uiPriority w:val="99"/>
    <w:rsid w:val="0064649F"/>
    <w:pPr>
      <w:ind w:left="5520"/>
      <w:jc w:val="both"/>
    </w:pPr>
    <w:rPr>
      <w:sz w:val="16"/>
      <w:szCs w:val="16"/>
    </w:rPr>
  </w:style>
  <w:style w:type="character" w:customStyle="1" w:styleId="30">
    <w:name w:val="Основной текст с отступом 3 Знак"/>
    <w:link w:val="3"/>
    <w:uiPriority w:val="99"/>
    <w:semiHidden/>
    <w:locked/>
    <w:rsid w:val="00F218AD"/>
    <w:rPr>
      <w:rFonts w:cs="Times New Roman"/>
      <w:sz w:val="16"/>
      <w:szCs w:val="16"/>
      <w:lang w:val="ru-RU" w:eastAsia="ru-RU"/>
    </w:rPr>
  </w:style>
  <w:style w:type="paragraph" w:styleId="a3">
    <w:name w:val="footer"/>
    <w:basedOn w:val="a"/>
    <w:link w:val="a4"/>
    <w:uiPriority w:val="99"/>
    <w:rsid w:val="0064649F"/>
    <w:pPr>
      <w:tabs>
        <w:tab w:val="center" w:pos="4677"/>
        <w:tab w:val="right" w:pos="9355"/>
      </w:tabs>
    </w:pPr>
    <w:rPr>
      <w:sz w:val="24"/>
    </w:rPr>
  </w:style>
  <w:style w:type="character" w:customStyle="1" w:styleId="a4">
    <w:name w:val="Нижний колонтитул Знак"/>
    <w:link w:val="a3"/>
    <w:uiPriority w:val="99"/>
    <w:semiHidden/>
    <w:locked/>
    <w:rsid w:val="00F218AD"/>
    <w:rPr>
      <w:rFonts w:cs="Times New Roman"/>
      <w:sz w:val="24"/>
      <w:szCs w:val="24"/>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4"/>
    </w:rPr>
  </w:style>
  <w:style w:type="character" w:customStyle="1" w:styleId="a9">
    <w:name w:val="Основной текст Знак"/>
    <w:link w:val="a8"/>
    <w:uiPriority w:val="99"/>
    <w:semiHidden/>
    <w:locked/>
    <w:rsid w:val="00F218AD"/>
    <w:rPr>
      <w:rFonts w:cs="Times New Roman"/>
      <w:sz w:val="24"/>
      <w:szCs w:val="24"/>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uiPriority w:val="99"/>
    <w:rsid w:val="00E92E3B"/>
    <w:pPr>
      <w:spacing w:after="120"/>
    </w:pPr>
    <w:rPr>
      <w:sz w:val="16"/>
      <w:szCs w:val="16"/>
    </w:rPr>
  </w:style>
  <w:style w:type="character" w:customStyle="1" w:styleId="32">
    <w:name w:val="Основной текст 3 Знак"/>
    <w:link w:val="31"/>
    <w:uiPriority w:val="99"/>
    <w:semiHidden/>
    <w:locked/>
    <w:rsid w:val="00F218AD"/>
    <w:rPr>
      <w:rFonts w:cs="Times New Roman"/>
      <w:sz w:val="16"/>
      <w:szCs w:val="16"/>
      <w:lang w:val="ru-RU" w:eastAsia="ru-RU"/>
    </w:rPr>
  </w:style>
  <w:style w:type="paragraph" w:styleId="aa">
    <w:name w:val="Balloon Text"/>
    <w:basedOn w:val="a"/>
    <w:link w:val="ab"/>
    <w:uiPriority w:val="99"/>
    <w:semiHidden/>
    <w:rsid w:val="00A270A5"/>
    <w:rPr>
      <w:rFonts w:ascii="Tahoma" w:hAnsi="Tahoma"/>
      <w:sz w:val="16"/>
      <w:szCs w:val="20"/>
    </w:rPr>
  </w:style>
  <w:style w:type="character" w:customStyle="1" w:styleId="ab">
    <w:name w:val="Текст выноски Знак"/>
    <w:link w:val="aa"/>
    <w:uiPriority w:val="99"/>
    <w:semiHidden/>
    <w:locked/>
    <w:rsid w:val="00A270A5"/>
    <w:rPr>
      <w:rFonts w:ascii="Tahoma" w:hAnsi="Tahoma" w:cs="Times New Roman"/>
      <w:sz w:val="16"/>
    </w:rPr>
  </w:style>
  <w:style w:type="paragraph" w:styleId="ac">
    <w:name w:val="header"/>
    <w:basedOn w:val="a"/>
    <w:link w:val="ad"/>
    <w:uiPriority w:val="99"/>
    <w:rsid w:val="00DF4E54"/>
    <w:pPr>
      <w:tabs>
        <w:tab w:val="center" w:pos="4677"/>
        <w:tab w:val="right" w:pos="9355"/>
      </w:tabs>
    </w:pPr>
    <w:rPr>
      <w:sz w:val="24"/>
      <w:szCs w:val="20"/>
    </w:rPr>
  </w:style>
  <w:style w:type="character" w:customStyle="1" w:styleId="ad">
    <w:name w:val="Верхний колонтитул Знак"/>
    <w:link w:val="ac"/>
    <w:uiPriority w:val="99"/>
    <w:locked/>
    <w:rsid w:val="00DF4E54"/>
    <w:rPr>
      <w:rFonts w:cs="Times New Roman"/>
      <w:sz w:val="24"/>
    </w:rPr>
  </w:style>
  <w:style w:type="paragraph" w:customStyle="1" w:styleId="Style7">
    <w:name w:val="Style7"/>
    <w:basedOn w:val="a"/>
    <w:uiPriority w:val="99"/>
    <w:rsid w:val="00677C5A"/>
    <w:pPr>
      <w:widowControl w:val="0"/>
      <w:autoSpaceDE w:val="0"/>
      <w:autoSpaceDN w:val="0"/>
      <w:adjustRightInd w:val="0"/>
    </w:pPr>
    <w:rPr>
      <w:sz w:val="24"/>
      <w:lang w:val="uk-UA" w:eastAsia="uk-UA"/>
    </w:rPr>
  </w:style>
  <w:style w:type="character" w:customStyle="1" w:styleId="FontStyle25">
    <w:name w:val="Font Style25"/>
    <w:uiPriority w:val="99"/>
    <w:rsid w:val="00677C5A"/>
    <w:rPr>
      <w:rFonts w:ascii="Times New Roman" w:hAnsi="Times New Roman"/>
      <w:sz w:val="24"/>
    </w:rPr>
  </w:style>
  <w:style w:type="paragraph" w:customStyle="1" w:styleId="Style15">
    <w:name w:val="Style15"/>
    <w:basedOn w:val="a"/>
    <w:rsid w:val="00677C5A"/>
    <w:pPr>
      <w:widowControl w:val="0"/>
      <w:autoSpaceDE w:val="0"/>
      <w:autoSpaceDN w:val="0"/>
      <w:adjustRightInd w:val="0"/>
    </w:pPr>
    <w:rPr>
      <w:sz w:val="24"/>
      <w:lang w:val="uk-UA" w:eastAsia="uk-UA"/>
    </w:rPr>
  </w:style>
  <w:style w:type="paragraph" w:styleId="ae">
    <w:name w:val="No Spacing"/>
    <w:uiPriority w:val="99"/>
    <w:qFormat/>
    <w:rsid w:val="00F86725"/>
    <w:rPr>
      <w:rFonts w:ascii="Calibri" w:hAnsi="Calibri"/>
      <w:sz w:val="22"/>
      <w:szCs w:val="22"/>
    </w:rPr>
  </w:style>
  <w:style w:type="paragraph" w:styleId="af">
    <w:name w:val="Normal (Web)"/>
    <w:basedOn w:val="a"/>
    <w:uiPriority w:val="99"/>
    <w:semiHidden/>
    <w:rsid w:val="00F86725"/>
    <w:pPr>
      <w:spacing w:before="100" w:beforeAutospacing="1" w:after="100" w:afterAutospacing="1"/>
    </w:pPr>
    <w:rPr>
      <w:sz w:val="24"/>
    </w:rPr>
  </w:style>
  <w:style w:type="character" w:customStyle="1" w:styleId="apple-converted-space">
    <w:name w:val="apple-converted-space"/>
    <w:uiPriority w:val="99"/>
    <w:rsid w:val="00F86725"/>
    <w:rPr>
      <w:rFonts w:cs="Times New Roman"/>
    </w:rPr>
  </w:style>
  <w:style w:type="character" w:styleId="af0">
    <w:name w:val="Strong"/>
    <w:uiPriority w:val="99"/>
    <w:qFormat/>
    <w:rsid w:val="00F86725"/>
    <w:rPr>
      <w:rFonts w:cs="Times New Roman"/>
      <w:b/>
      <w:bCs/>
    </w:rPr>
  </w:style>
  <w:style w:type="paragraph" w:customStyle="1" w:styleId="af1">
    <w:name w:val="Знак Знак Знак Знак Знак Знак"/>
    <w:basedOn w:val="a"/>
    <w:uiPriority w:val="99"/>
    <w:rsid w:val="00044DE2"/>
    <w:pPr>
      <w:tabs>
        <w:tab w:val="num" w:pos="643"/>
      </w:tabs>
      <w:spacing w:after="160" w:line="240" w:lineRule="exact"/>
    </w:pPr>
    <w:rPr>
      <w:rFonts w:ascii="Verdana" w:hAnsi="Verdana" w:cs="Verdana"/>
      <w:sz w:val="20"/>
      <w:szCs w:val="20"/>
      <w:lang w:val="en-US" w:eastAsia="en-US"/>
    </w:rPr>
  </w:style>
  <w:style w:type="paragraph" w:styleId="af2">
    <w:name w:val="Title"/>
    <w:basedOn w:val="a"/>
    <w:link w:val="af3"/>
    <w:qFormat/>
    <w:locked/>
    <w:rsid w:val="00231EA1"/>
    <w:pPr>
      <w:jc w:val="center"/>
    </w:pPr>
    <w:rPr>
      <w:rFonts w:ascii="Cambria" w:hAnsi="Cambria"/>
      <w:b/>
      <w:bCs/>
      <w:kern w:val="28"/>
      <w:sz w:val="32"/>
      <w:szCs w:val="32"/>
    </w:rPr>
  </w:style>
  <w:style w:type="character" w:customStyle="1" w:styleId="af3">
    <w:name w:val="Название Знак"/>
    <w:link w:val="af2"/>
    <w:locked/>
    <w:rsid w:val="00756E70"/>
    <w:rPr>
      <w:rFonts w:ascii="Cambria" w:hAnsi="Cambria" w:cs="Times New Roman"/>
      <w:b/>
      <w:bCs/>
      <w:kern w:val="28"/>
      <w:sz w:val="32"/>
      <w:szCs w:val="32"/>
    </w:rPr>
  </w:style>
  <w:style w:type="paragraph" w:customStyle="1" w:styleId="Style1">
    <w:name w:val="Style1"/>
    <w:basedOn w:val="a"/>
    <w:uiPriority w:val="99"/>
    <w:rsid w:val="00407F5B"/>
    <w:pPr>
      <w:widowControl w:val="0"/>
      <w:autoSpaceDE w:val="0"/>
      <w:autoSpaceDN w:val="0"/>
      <w:adjustRightInd w:val="0"/>
    </w:pPr>
    <w:rPr>
      <w:sz w:val="24"/>
    </w:rPr>
  </w:style>
  <w:style w:type="paragraph" w:customStyle="1" w:styleId="Style2">
    <w:name w:val="Style2"/>
    <w:basedOn w:val="a"/>
    <w:uiPriority w:val="99"/>
    <w:rsid w:val="00407F5B"/>
    <w:pPr>
      <w:widowControl w:val="0"/>
      <w:autoSpaceDE w:val="0"/>
      <w:autoSpaceDN w:val="0"/>
      <w:adjustRightInd w:val="0"/>
      <w:spacing w:line="274" w:lineRule="exact"/>
      <w:ind w:firstLine="552"/>
      <w:jc w:val="both"/>
    </w:pPr>
    <w:rPr>
      <w:sz w:val="24"/>
    </w:rPr>
  </w:style>
  <w:style w:type="paragraph" w:customStyle="1" w:styleId="Style19">
    <w:name w:val="Style19"/>
    <w:basedOn w:val="a"/>
    <w:uiPriority w:val="99"/>
    <w:rsid w:val="00407F5B"/>
    <w:pPr>
      <w:widowControl w:val="0"/>
      <w:autoSpaceDE w:val="0"/>
      <w:autoSpaceDN w:val="0"/>
      <w:adjustRightInd w:val="0"/>
      <w:spacing w:line="271" w:lineRule="exact"/>
    </w:pPr>
    <w:rPr>
      <w:sz w:val="24"/>
    </w:rPr>
  </w:style>
  <w:style w:type="character" w:customStyle="1" w:styleId="FontStyle11">
    <w:name w:val="Font Style11"/>
    <w:uiPriority w:val="99"/>
    <w:rsid w:val="00407F5B"/>
    <w:rPr>
      <w:rFonts w:ascii="Times New Roman" w:hAnsi="Times New Roman" w:cs="Times New Roman"/>
      <w:b/>
      <w:bCs/>
      <w:sz w:val="22"/>
      <w:szCs w:val="22"/>
    </w:rPr>
  </w:style>
  <w:style w:type="character" w:customStyle="1" w:styleId="FontStyle12">
    <w:name w:val="Font Style12"/>
    <w:uiPriority w:val="99"/>
    <w:rsid w:val="00407F5B"/>
    <w:rPr>
      <w:rFonts w:ascii="Times New Roman" w:hAnsi="Times New Roman" w:cs="Times New Roman"/>
      <w:sz w:val="22"/>
      <w:szCs w:val="22"/>
    </w:rPr>
  </w:style>
  <w:style w:type="character" w:customStyle="1" w:styleId="FontStyle22">
    <w:name w:val="Font Style22"/>
    <w:uiPriority w:val="99"/>
    <w:rsid w:val="00407F5B"/>
    <w:rPr>
      <w:rFonts w:ascii="Times New Roman" w:hAnsi="Times New Roman" w:cs="Times New Roman"/>
      <w:b/>
      <w:bCs/>
      <w:spacing w:val="-10"/>
      <w:sz w:val="18"/>
      <w:szCs w:val="18"/>
    </w:rPr>
  </w:style>
  <w:style w:type="paragraph" w:customStyle="1" w:styleId="11">
    <w:name w:val="Абзац списка1"/>
    <w:basedOn w:val="a"/>
    <w:uiPriority w:val="99"/>
    <w:rsid w:val="00A952AA"/>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6501">
      <w:bodyDiv w:val="1"/>
      <w:marLeft w:val="0"/>
      <w:marRight w:val="0"/>
      <w:marTop w:val="0"/>
      <w:marBottom w:val="0"/>
      <w:divBdr>
        <w:top w:val="none" w:sz="0" w:space="0" w:color="auto"/>
        <w:left w:val="none" w:sz="0" w:space="0" w:color="auto"/>
        <w:bottom w:val="none" w:sz="0" w:space="0" w:color="auto"/>
        <w:right w:val="none" w:sz="0" w:space="0" w:color="auto"/>
      </w:divBdr>
    </w:div>
    <w:div w:id="1231384845">
      <w:marLeft w:val="0"/>
      <w:marRight w:val="0"/>
      <w:marTop w:val="0"/>
      <w:marBottom w:val="0"/>
      <w:divBdr>
        <w:top w:val="none" w:sz="0" w:space="0" w:color="auto"/>
        <w:left w:val="none" w:sz="0" w:space="0" w:color="auto"/>
        <w:bottom w:val="none" w:sz="0" w:space="0" w:color="auto"/>
        <w:right w:val="none" w:sz="0" w:space="0" w:color="auto"/>
      </w:divBdr>
    </w:div>
    <w:div w:id="1780180302">
      <w:bodyDiv w:val="1"/>
      <w:marLeft w:val="0"/>
      <w:marRight w:val="0"/>
      <w:marTop w:val="0"/>
      <w:marBottom w:val="0"/>
      <w:divBdr>
        <w:top w:val="none" w:sz="0" w:space="0" w:color="auto"/>
        <w:left w:val="none" w:sz="0" w:space="0" w:color="auto"/>
        <w:bottom w:val="none" w:sz="0" w:space="0" w:color="auto"/>
        <w:right w:val="none" w:sz="0" w:space="0" w:color="auto"/>
      </w:divBdr>
    </w:div>
    <w:div w:id="2122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5720</Words>
  <Characters>37344</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Пользователь Windows</cp:lastModifiedBy>
  <cp:revision>4</cp:revision>
  <cp:lastPrinted>2020-11-30T10:09:00Z</cp:lastPrinted>
  <dcterms:created xsi:type="dcterms:W3CDTF">2020-11-30T10:09:00Z</dcterms:created>
  <dcterms:modified xsi:type="dcterms:W3CDTF">2021-01-20T20:53:00Z</dcterms:modified>
</cp:coreProperties>
</file>